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C948614" w14:textId="1FDBA3D0" w:rsidR="004D7539" w:rsidRPr="004D7539" w:rsidRDefault="00884967" w:rsidP="004D7539">
      <w:pPr>
        <w:shd w:val="clear" w:color="auto" w:fill="FFFFFF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4D753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753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D7539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4D7539" w:rsidRPr="004D753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4D7539">
        <w:rPr>
          <w:rFonts w:ascii="Times New Roman" w:hAnsi="Times New Roman" w:cs="Times New Roman"/>
          <w:sz w:val="24"/>
          <w:szCs w:val="24"/>
        </w:rPr>
        <w:t>)</w:t>
      </w:r>
      <w:r w:rsidR="004D7539" w:rsidRPr="004D7539">
        <w:rPr>
          <w:rFonts w:ascii="Times New Roman" w:hAnsi="Times New Roman" w:cs="Times New Roman"/>
          <w:sz w:val="24"/>
          <w:szCs w:val="24"/>
        </w:rPr>
        <w:t xml:space="preserve">, </w:t>
      </w:r>
      <w:r w:rsidRPr="004D7539">
        <w:rPr>
          <w:rFonts w:ascii="Times New Roman" w:hAnsi="Times New Roman" w:cs="Times New Roman"/>
          <w:sz w:val="24"/>
          <w:szCs w:val="24"/>
        </w:rPr>
        <w:t>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 (далее – финансовая организация), 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</w:t>
      </w:r>
      <w:r w:rsidRPr="004D7539">
        <w:rPr>
          <w:rFonts w:ascii="Times New Roman" w:hAnsi="Times New Roman" w:cs="Times New Roman"/>
          <w:sz w:val="24"/>
          <w:szCs w:val="24"/>
        </w:rPr>
        <w:t xml:space="preserve">, </w:t>
      </w:r>
      <w:r w:rsidR="004D7539" w:rsidRPr="004D7539">
        <w:rPr>
          <w:rFonts w:ascii="Times New Roman" w:hAnsi="Times New Roman" w:cs="Times New Roman"/>
          <w:sz w:val="24"/>
          <w:szCs w:val="24"/>
        </w:rPr>
        <w:t xml:space="preserve">сообщает, что в сообщении </w:t>
      </w:r>
      <w:r w:rsidR="004D7539" w:rsidRPr="004D75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4D7539" w:rsidRPr="004D753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D7539" w:rsidRPr="004D7539">
        <w:rPr>
          <w:rFonts w:ascii="Times New Roman" w:hAnsi="Times New Roman" w:cs="Times New Roman"/>
          <w:sz w:val="24"/>
          <w:szCs w:val="24"/>
        </w:rPr>
      </w:r>
      <w:r w:rsidR="004D7539" w:rsidRPr="004D7539">
        <w:rPr>
          <w:rFonts w:ascii="Times New Roman" w:hAnsi="Times New Roman" w:cs="Times New Roman"/>
          <w:sz w:val="24"/>
          <w:szCs w:val="24"/>
        </w:rPr>
        <w:fldChar w:fldCharType="separate"/>
      </w:r>
      <w:r w:rsidR="004D7539" w:rsidRPr="004D753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4D7539" w:rsidRPr="004D7539">
        <w:rPr>
          <w:rFonts w:ascii="Times New Roman" w:hAnsi="Times New Roman" w:cs="Times New Roman"/>
          <w:sz w:val="24"/>
          <w:szCs w:val="24"/>
        </w:rPr>
        <w:fldChar w:fldCharType="end"/>
      </w:r>
      <w:r w:rsidR="004D7539" w:rsidRPr="004D75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="004D7539" w:rsidRPr="004D75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7539" w:rsidRPr="004D7539">
        <w:rPr>
          <w:rFonts w:ascii="Times New Roman" w:hAnsi="Times New Roman" w:cs="Times New Roman"/>
          <w:sz w:val="24"/>
          <w:szCs w:val="24"/>
        </w:rPr>
        <w:t xml:space="preserve">(сообщение № </w:t>
      </w:r>
      <w:r w:rsidR="004D7539" w:rsidRPr="004D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2030121175</w:t>
      </w:r>
      <w:r w:rsidR="004D7539" w:rsidRPr="004D7539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4D7539" w:rsidRPr="004D753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D7539" w:rsidRPr="004D753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D7539" w:rsidRPr="004D7539">
        <w:rPr>
          <w:rFonts w:ascii="Times New Roman" w:hAnsi="Times New Roman" w:cs="Times New Roman"/>
          <w:sz w:val="24"/>
          <w:szCs w:val="24"/>
        </w:rPr>
      </w:r>
      <w:r w:rsidR="004D7539" w:rsidRPr="004D7539">
        <w:rPr>
          <w:rFonts w:ascii="Times New Roman" w:hAnsi="Times New Roman" w:cs="Times New Roman"/>
          <w:sz w:val="24"/>
          <w:szCs w:val="24"/>
        </w:rPr>
        <w:fldChar w:fldCharType="separate"/>
      </w:r>
      <w:r w:rsidR="004D7539" w:rsidRPr="004D7539">
        <w:rPr>
          <w:rFonts w:ascii="Times New Roman" w:hAnsi="Times New Roman" w:cs="Times New Roman"/>
          <w:sz w:val="24"/>
          <w:szCs w:val="24"/>
        </w:rPr>
        <w:t>«Коммерсантъ»</w:t>
      </w:r>
      <w:r w:rsidR="004D7539" w:rsidRPr="004D7539">
        <w:rPr>
          <w:rFonts w:ascii="Times New Roman" w:hAnsi="Times New Roman" w:cs="Times New Roman"/>
          <w:sz w:val="24"/>
          <w:szCs w:val="24"/>
        </w:rPr>
        <w:fldChar w:fldCharType="end"/>
      </w:r>
      <w:r w:rsidR="004D7539" w:rsidRPr="004D7539">
        <w:rPr>
          <w:rFonts w:ascii="Times New Roman" w:hAnsi="Times New Roman" w:cs="Times New Roman"/>
          <w:sz w:val="24"/>
          <w:szCs w:val="24"/>
        </w:rPr>
        <w:t xml:space="preserve"> </w:t>
      </w:r>
      <w:r w:rsidR="004D7539" w:rsidRPr="004D75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05.03.2022 №39(7240)</w:t>
      </w:r>
      <w:r w:rsidR="004D7539" w:rsidRPr="004D75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), </w:t>
      </w:r>
      <w:r w:rsidR="004D7539" w:rsidRPr="004D7539">
        <w:rPr>
          <w:rFonts w:ascii="Times New Roman" w:hAnsi="Times New Roman" w:cs="Times New Roman"/>
          <w:sz w:val="24"/>
          <w:szCs w:val="24"/>
        </w:rPr>
        <w:t>лот 1</w:t>
      </w:r>
      <w:r w:rsidR="004D7539" w:rsidRPr="004D7539">
        <w:rPr>
          <w:rFonts w:ascii="Times New Roman" w:hAnsi="Times New Roman" w:cs="Times New Roman"/>
          <w:sz w:val="24"/>
          <w:szCs w:val="24"/>
        </w:rPr>
        <w:t xml:space="preserve"> </w:t>
      </w:r>
      <w:r w:rsidR="004D7539" w:rsidRPr="004D7539">
        <w:rPr>
          <w:rFonts w:ascii="Times New Roman" w:hAnsi="Times New Roman" w:cs="Times New Roman"/>
          <w:sz w:val="24"/>
          <w:szCs w:val="24"/>
        </w:rPr>
        <w:t>следует читать в следующей редакции:</w:t>
      </w:r>
    </w:p>
    <w:p w14:paraId="768D272C" w14:textId="0F61CCD6" w:rsidR="004D7539" w:rsidRPr="004D7539" w:rsidRDefault="004D7539" w:rsidP="004D7539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D7539">
        <w:rPr>
          <w:rFonts w:ascii="Times New Roman" w:hAnsi="Times New Roman" w:cs="Times New Roman"/>
          <w:sz w:val="24"/>
          <w:szCs w:val="24"/>
        </w:rPr>
        <w:t xml:space="preserve">Лот 1- </w:t>
      </w:r>
      <w:r w:rsidRPr="004D7539">
        <w:rPr>
          <w:rFonts w:ascii="Times New Roman" w:hAnsi="Times New Roman" w:cs="Times New Roman"/>
          <w:spacing w:val="3"/>
          <w:sz w:val="24"/>
          <w:szCs w:val="24"/>
        </w:rPr>
        <w:t xml:space="preserve">Нежилое помещение - 673,6 кв. м, адрес: г. Томск, пр-т Кирова, д.5, </w:t>
      </w:r>
      <w:r w:rsidRPr="004D7539">
        <w:rPr>
          <w:rFonts w:ascii="Times New Roman" w:hAnsi="Times New Roman" w:cs="Times New Roman"/>
          <w:b/>
          <w:spacing w:val="3"/>
          <w:sz w:val="24"/>
          <w:szCs w:val="24"/>
        </w:rPr>
        <w:t xml:space="preserve">стр. 12, </w:t>
      </w:r>
      <w:r w:rsidRPr="004D7539">
        <w:rPr>
          <w:rFonts w:ascii="Times New Roman" w:hAnsi="Times New Roman" w:cs="Times New Roman"/>
          <w:spacing w:val="3"/>
          <w:sz w:val="24"/>
          <w:szCs w:val="24"/>
        </w:rPr>
        <w:t>пом. 117, 1 этаж, кадастровый номер 70:21:0200021:2567</w:t>
      </w:r>
      <w:r w:rsidRPr="004D7539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14:paraId="7750FCF1" w14:textId="790492D2" w:rsidR="004D7539" w:rsidRDefault="004D7539" w:rsidP="004D753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818A6F" w14:textId="67A89FCF" w:rsidR="004D7539" w:rsidRDefault="004D7539" w:rsidP="004D753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0E2454" w14:textId="77777777" w:rsidR="004D7539" w:rsidRPr="00CA3C3B" w:rsidRDefault="004D753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4D7539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4D7539"/>
    <w:rsid w:val="005E79DA"/>
    <w:rsid w:val="007A3A1B"/>
    <w:rsid w:val="00884967"/>
    <w:rsid w:val="008F69EA"/>
    <w:rsid w:val="00964D49"/>
    <w:rsid w:val="00A66ED6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39"/>
  </w:style>
  <w:style w:type="paragraph" w:styleId="1">
    <w:name w:val="heading 1"/>
    <w:basedOn w:val="a"/>
    <w:link w:val="10"/>
    <w:uiPriority w:val="9"/>
    <w:qFormat/>
    <w:rsid w:val="004D75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75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7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4D7539"/>
    <w:rPr>
      <w:color w:val="0000FF"/>
      <w:u w:val="single"/>
    </w:rPr>
  </w:style>
  <w:style w:type="character" w:customStyle="1" w:styleId="search-sbkprint-text">
    <w:name w:val="search-sbk__print-text"/>
    <w:basedOn w:val="a0"/>
    <w:rsid w:val="004D7539"/>
  </w:style>
  <w:style w:type="character" w:styleId="a7">
    <w:name w:val="Unresolved Mention"/>
    <w:basedOn w:val="a0"/>
    <w:uiPriority w:val="99"/>
    <w:semiHidden/>
    <w:unhideWhenUsed/>
    <w:rsid w:val="004D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2016-10-26T09:10:00Z</cp:lastPrinted>
  <dcterms:created xsi:type="dcterms:W3CDTF">2016-07-28T13:17:00Z</dcterms:created>
  <dcterms:modified xsi:type="dcterms:W3CDTF">2022-03-18T11:36:00Z</dcterms:modified>
</cp:coreProperties>
</file>