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8" w:rsidRPr="00F619B5" w:rsidRDefault="00906048" w:rsidP="009060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  <w:proofErr w:type="gramStart"/>
      <w:r w:rsidRPr="00F619B5">
        <w:rPr>
          <w:color w:val="000000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ведения фермерского хозяйства, общая площадь 78700 </w:t>
      </w:r>
      <w:proofErr w:type="spellStart"/>
      <w:r w:rsidRPr="00F619B5">
        <w:rPr>
          <w:color w:val="000000"/>
          <w:sz w:val="24"/>
          <w:szCs w:val="24"/>
        </w:rPr>
        <w:t>кв.м</w:t>
      </w:r>
      <w:proofErr w:type="spellEnd"/>
      <w:r w:rsidRPr="00F619B5">
        <w:rPr>
          <w:color w:val="000000"/>
          <w:sz w:val="24"/>
          <w:szCs w:val="24"/>
        </w:rPr>
        <w:t>., кадастровый номер: 47:07:0957003:3, адрес (местонахождение) объекта:</w:t>
      </w:r>
      <w:proofErr w:type="gramEnd"/>
      <w:r w:rsidRPr="00F619B5">
        <w:rPr>
          <w:color w:val="000000"/>
          <w:sz w:val="24"/>
          <w:szCs w:val="24"/>
        </w:rPr>
        <w:t xml:space="preserve"> Ленинская область, Всеволожский район, фермерское хозяйство «Виола».</w:t>
      </w:r>
    </w:p>
    <w:p w:rsidR="00906048" w:rsidRDefault="00906048" w:rsidP="00906048"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</w:p>
    <w:p w:rsidR="00906048" w:rsidRDefault="00906048" w:rsidP="00906048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8"/>
    <w:rsid w:val="0090604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ehe6oXxAEzDvtBS8oQmPCn+Ztm2rlT139I5AJ6zdUV4=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QC2O0uQtBbszZkSVlVjVMsjTE4tBN0wNmxHjKks+YaQ=</DigestValue>
    </Reference>
  </SignedInfo>
  <SignatureValue>eKnbE5wf5vDwkvyH+S9m4aHkzMHu1pgF1rIMvYzrSNxMsbpMo812WlvQgXOnLAdA
dF+jhzswoZ0Z0kV6B6ybRA==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Iymy6HddQw+kyHVFtIC+PaMOLK8=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YLTyqJJlw+4wAfeALkeYoUe2gOE=</DigestValue>
      </Reference>
      <Reference URI="/word/styles.xml?ContentType=application/vnd.openxmlformats-officedocument.wordprocessingml.styles+xml">
        <DigestMethod Algorithm="http://www.w3.org/2000/09/xmldsig#sha1"/>
        <DigestValue>Li46yZ2SH5GHMjoB9YL2lt7Ldxc=</DigestValue>
      </Reference>
      <Reference URI="/word/stylesWithEffects.xml?ContentType=application/vnd.ms-word.stylesWithEffects+xml">
        <DigestMethod Algorithm="http://www.w3.org/2000/09/xmldsig#sha1"/>
        <DigestValue>zvTusnWGeP2SU1m1aedN80CKffs=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2022-03-21T13:41:10Z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2022-03-21T13:41:10Z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2022-03-21T13:23:00Z</dcterms:created>
  <dcterms:modified xsi:type="dcterms:W3CDTF">2022-03-21T13:23:00Z</dcterms:modified>
</cp:coreProperties>
</file>