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6796" w14:textId="77777777" w:rsidR="00F951BA" w:rsidRPr="00317F5B" w:rsidRDefault="000E2990">
      <w:pPr>
        <w:spacing w:before="70"/>
        <w:ind w:left="655" w:right="58"/>
        <w:jc w:val="center"/>
        <w:rPr>
          <w:b/>
          <w:szCs w:val="24"/>
          <w:lang w:val="ru-RU"/>
        </w:rPr>
      </w:pPr>
      <w:r w:rsidRPr="00317F5B">
        <w:rPr>
          <w:b/>
          <w:szCs w:val="24"/>
          <w:lang w:val="ru-RU"/>
        </w:rPr>
        <w:t>ДОГОВОР О ЗАДАТКЕ №</w:t>
      </w:r>
    </w:p>
    <w:p w14:paraId="5F48943F" w14:textId="77777777" w:rsidR="00F951BA" w:rsidRPr="00317F5B" w:rsidRDefault="00F951BA">
      <w:pPr>
        <w:pStyle w:val="a3"/>
        <w:spacing w:before="10"/>
        <w:ind w:left="0"/>
        <w:rPr>
          <w:b/>
          <w:szCs w:val="24"/>
          <w:lang w:val="ru-RU"/>
        </w:rPr>
      </w:pPr>
    </w:p>
    <w:p w14:paraId="7E6C1BE9" w14:textId="33232B6E" w:rsidR="00F951BA" w:rsidRPr="00317F5B" w:rsidRDefault="00EA000A" w:rsidP="00C618C2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Cs w:val="24"/>
          <w:u w:val="single"/>
          <w:lang w:val="ru-RU"/>
        </w:rPr>
      </w:pPr>
      <w:r w:rsidRPr="00317F5B">
        <w:rPr>
          <w:i/>
          <w:szCs w:val="24"/>
          <w:lang w:val="ru-RU"/>
        </w:rPr>
        <w:t>г.</w:t>
      </w:r>
      <w:r w:rsidRPr="00317F5B">
        <w:rPr>
          <w:i/>
          <w:spacing w:val="-1"/>
          <w:szCs w:val="24"/>
          <w:lang w:val="ru-RU"/>
        </w:rPr>
        <w:t xml:space="preserve"> </w:t>
      </w:r>
      <w:r w:rsidR="00AA146F" w:rsidRPr="00317F5B">
        <w:rPr>
          <w:i/>
          <w:szCs w:val="24"/>
          <w:lang w:val="ru-RU"/>
        </w:rPr>
        <w:t>Санкт-Петербург</w:t>
      </w:r>
      <w:r w:rsidRPr="00317F5B">
        <w:rPr>
          <w:i/>
          <w:szCs w:val="24"/>
          <w:lang w:val="ru-RU"/>
        </w:rPr>
        <w:tab/>
      </w:r>
      <w:r w:rsidR="000E2990" w:rsidRPr="00317F5B">
        <w:rPr>
          <w:i/>
          <w:szCs w:val="24"/>
          <w:lang w:val="ru-RU"/>
        </w:rPr>
        <w:t xml:space="preserve"> </w:t>
      </w:r>
      <w:proofErr w:type="gramStart"/>
      <w:r w:rsidR="000E2990" w:rsidRPr="00317F5B">
        <w:rPr>
          <w:i/>
          <w:szCs w:val="24"/>
          <w:lang w:val="ru-RU"/>
        </w:rPr>
        <w:t xml:space="preserve">   </w:t>
      </w:r>
      <w:r w:rsidRPr="00317F5B">
        <w:rPr>
          <w:i/>
          <w:spacing w:val="-5"/>
          <w:szCs w:val="24"/>
          <w:lang w:val="ru-RU"/>
        </w:rPr>
        <w:t>«</w:t>
      </w:r>
      <w:proofErr w:type="gramEnd"/>
      <w:r w:rsidRPr="00317F5B">
        <w:rPr>
          <w:i/>
          <w:spacing w:val="-5"/>
          <w:szCs w:val="24"/>
          <w:u w:val="single"/>
          <w:lang w:val="ru-RU"/>
        </w:rPr>
        <w:t xml:space="preserve"> </w:t>
      </w:r>
      <w:r w:rsidRPr="00317F5B">
        <w:rPr>
          <w:i/>
          <w:spacing w:val="-5"/>
          <w:szCs w:val="24"/>
          <w:u w:val="single"/>
          <w:lang w:val="ru-RU"/>
        </w:rPr>
        <w:tab/>
      </w:r>
      <w:r w:rsidR="00C618C2" w:rsidRPr="00317F5B">
        <w:rPr>
          <w:i/>
          <w:spacing w:val="-5"/>
          <w:szCs w:val="24"/>
          <w:u w:val="single"/>
          <w:lang w:val="ru-RU"/>
        </w:rPr>
        <w:t>_</w:t>
      </w:r>
      <w:r w:rsidRPr="00317F5B">
        <w:rPr>
          <w:i/>
          <w:szCs w:val="24"/>
          <w:lang w:val="ru-RU"/>
        </w:rPr>
        <w:t>»</w:t>
      </w:r>
      <w:r w:rsidRPr="00317F5B">
        <w:rPr>
          <w:i/>
          <w:szCs w:val="24"/>
          <w:u w:val="single"/>
          <w:lang w:val="ru-RU"/>
        </w:rPr>
        <w:t xml:space="preserve"> </w:t>
      </w:r>
      <w:r w:rsidR="00C618C2" w:rsidRPr="00317F5B">
        <w:rPr>
          <w:i/>
          <w:szCs w:val="24"/>
          <w:u w:val="single"/>
          <w:lang w:val="ru-RU"/>
        </w:rPr>
        <w:t>_</w:t>
      </w:r>
      <w:r w:rsidRPr="00317F5B">
        <w:rPr>
          <w:i/>
          <w:szCs w:val="24"/>
          <w:u w:val="single"/>
          <w:lang w:val="ru-RU"/>
        </w:rPr>
        <w:tab/>
      </w:r>
      <w:r w:rsidRPr="00317F5B">
        <w:rPr>
          <w:i/>
          <w:szCs w:val="24"/>
          <w:lang w:val="ru-RU"/>
        </w:rPr>
        <w:t>20</w:t>
      </w:r>
      <w:r w:rsidR="00D84FF4">
        <w:rPr>
          <w:i/>
          <w:szCs w:val="24"/>
          <w:lang w:val="ru-RU"/>
        </w:rPr>
        <w:t>21</w:t>
      </w:r>
      <w:r w:rsidR="00C618C2" w:rsidRPr="00317F5B">
        <w:rPr>
          <w:i/>
          <w:szCs w:val="24"/>
          <w:lang w:val="ru-RU"/>
        </w:rPr>
        <w:t xml:space="preserve"> </w:t>
      </w:r>
      <w:r w:rsidRPr="00317F5B">
        <w:rPr>
          <w:i/>
          <w:szCs w:val="24"/>
          <w:lang w:val="ru-RU"/>
        </w:rPr>
        <w:t>г</w:t>
      </w:r>
      <w:r w:rsidR="00826C3D" w:rsidRPr="00317F5B">
        <w:rPr>
          <w:i/>
          <w:szCs w:val="24"/>
          <w:lang w:val="ru-RU"/>
        </w:rPr>
        <w:t>ода</w:t>
      </w:r>
    </w:p>
    <w:p w14:paraId="1477B07C" w14:textId="77777777" w:rsidR="00F951BA" w:rsidRPr="00317F5B" w:rsidRDefault="00F951BA">
      <w:pPr>
        <w:pStyle w:val="a3"/>
        <w:ind w:left="0"/>
        <w:rPr>
          <w:szCs w:val="24"/>
          <w:lang w:val="ru-RU"/>
        </w:rPr>
      </w:pPr>
    </w:p>
    <w:p w14:paraId="661700DC" w14:textId="77777777" w:rsidR="00933C0A" w:rsidRPr="00317F5B" w:rsidRDefault="00933C0A">
      <w:pPr>
        <w:pStyle w:val="a3"/>
        <w:ind w:left="0"/>
        <w:rPr>
          <w:szCs w:val="24"/>
          <w:lang w:val="ru-RU"/>
        </w:rPr>
      </w:pPr>
    </w:p>
    <w:p w14:paraId="5995B8A9" w14:textId="172C8181" w:rsidR="00F951BA" w:rsidRPr="00317F5B" w:rsidRDefault="00734A06" w:rsidP="00933C0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Cs w:val="24"/>
          <w:lang w:val="ru-RU"/>
        </w:rPr>
      </w:pPr>
      <w:r>
        <w:rPr>
          <w:b/>
          <w:bCs/>
          <w:lang w:val="ru-RU"/>
        </w:rPr>
        <w:t>О</w:t>
      </w:r>
      <w:r w:rsidRPr="00734A06">
        <w:rPr>
          <w:b/>
          <w:bCs/>
          <w:lang w:val="ru-RU"/>
        </w:rPr>
        <w:t>бщество с ограниченной ответственностью "</w:t>
      </w:r>
      <w:proofErr w:type="spellStart"/>
      <w:r w:rsidRPr="00734A06">
        <w:rPr>
          <w:b/>
          <w:bCs/>
          <w:lang w:val="ru-RU"/>
        </w:rPr>
        <w:t>Центрстройреставрация</w:t>
      </w:r>
      <w:proofErr w:type="spellEnd"/>
      <w:r w:rsidRPr="00734A06">
        <w:rPr>
          <w:bCs/>
          <w:lang w:val="ru-RU"/>
        </w:rPr>
        <w:t xml:space="preserve">" (ИНН 7709998871, ОГРН 1177746403340; 101000, Москва, Колпачный пер. 6/4) признано несостоятельным, открыта процедура конкурсного производства. Конкурсным управляющим </w:t>
      </w:r>
      <w:proofErr w:type="spellStart"/>
      <w:r w:rsidRPr="00734A06">
        <w:rPr>
          <w:bCs/>
          <w:lang w:val="ru-RU"/>
        </w:rPr>
        <w:t>утвержден</w:t>
      </w:r>
      <w:proofErr w:type="spellEnd"/>
      <w:r w:rsidRPr="00734A06">
        <w:rPr>
          <w:bCs/>
          <w:lang w:val="ru-RU"/>
        </w:rPr>
        <w:t xml:space="preserve"> Ковтун Дмитрий Александрович (ИНН 263218526030, СНИЛС 177-460-903-97, 196105, Санкт-Петербург, а/я 217), член союза «СРО АУ «Стратегия» (ИНН 3666101342, ОГРН 1023601559035; 123308, Москва, пр. Маршала Жукова 6с1)</w:t>
      </w:r>
      <w:r>
        <w:rPr>
          <w:bCs/>
          <w:lang w:val="ru-RU"/>
        </w:rPr>
        <w:t>,</w:t>
      </w:r>
      <w:r w:rsidR="002A0630" w:rsidRPr="002A0630">
        <w:rPr>
          <w:bCs/>
          <w:lang w:val="ru-RU"/>
        </w:rPr>
        <w:t xml:space="preserve"> (далее – Продавец), с одной стороны</w:t>
      </w:r>
      <w:r w:rsidR="002A0630">
        <w:rPr>
          <w:bCs/>
          <w:lang w:val="ru-RU"/>
        </w:rPr>
        <w:t>, и</w:t>
      </w:r>
      <w:r w:rsidR="00EA000A" w:rsidRPr="00317F5B">
        <w:rPr>
          <w:szCs w:val="24"/>
          <w:u w:val="single"/>
          <w:lang w:val="ru-RU"/>
        </w:rPr>
        <w:t xml:space="preserve"> </w:t>
      </w:r>
      <w:r w:rsidR="00EA000A" w:rsidRPr="00317F5B">
        <w:rPr>
          <w:szCs w:val="24"/>
          <w:u w:val="single"/>
          <w:lang w:val="ru-RU"/>
        </w:rPr>
        <w:tab/>
      </w:r>
      <w:r w:rsidR="000E2990" w:rsidRPr="00317F5B">
        <w:rPr>
          <w:szCs w:val="24"/>
          <w:lang w:val="ru-RU"/>
        </w:rPr>
        <w:t>,</w:t>
      </w:r>
      <w:r w:rsidR="002A0630">
        <w:rPr>
          <w:szCs w:val="24"/>
          <w:lang w:val="ru-RU"/>
        </w:rPr>
        <w:t xml:space="preserve"> </w:t>
      </w:r>
      <w:r w:rsidR="005F7916" w:rsidRPr="005F7916">
        <w:rPr>
          <w:szCs w:val="24"/>
          <w:lang w:val="ru-RU"/>
        </w:rPr>
        <w:t>именуемое в дальнейшем «Претендент», в лице____</w:t>
      </w:r>
      <w:r w:rsidR="00933C0A">
        <w:rPr>
          <w:szCs w:val="24"/>
          <w:lang w:val="ru-RU"/>
        </w:rPr>
        <w:t>__________</w:t>
      </w:r>
      <w:r w:rsidR="005F7916" w:rsidRPr="005F7916">
        <w:rPr>
          <w:szCs w:val="24"/>
          <w:lang w:val="ru-RU"/>
        </w:rPr>
        <w:t>____, дейс</w:t>
      </w:r>
      <w:r w:rsidR="005F7916">
        <w:rPr>
          <w:szCs w:val="24"/>
          <w:lang w:val="ru-RU"/>
        </w:rPr>
        <w:t>твующего на основании___</w:t>
      </w:r>
      <w:r w:rsidR="00933C0A">
        <w:rPr>
          <w:szCs w:val="24"/>
          <w:lang w:val="ru-RU"/>
        </w:rPr>
        <w:t>______________</w:t>
      </w:r>
      <w:r w:rsidR="005F7916">
        <w:rPr>
          <w:szCs w:val="24"/>
          <w:lang w:val="ru-RU"/>
        </w:rPr>
        <w:t xml:space="preserve">____ </w:t>
      </w:r>
      <w:r w:rsidR="00AD4C4E">
        <w:rPr>
          <w:color w:val="000000"/>
          <w:szCs w:val="24"/>
          <w:lang w:val="ru-RU" w:eastAsia="ar-SA"/>
        </w:rPr>
        <w:t>заключили настоящий дог</w:t>
      </w:r>
      <w:r w:rsidR="00CB146B">
        <w:rPr>
          <w:color w:val="000000"/>
          <w:szCs w:val="24"/>
          <w:lang w:val="ru-RU" w:eastAsia="ar-SA"/>
        </w:rPr>
        <w:t xml:space="preserve">овор о задатке о нижеследующем: </w:t>
      </w:r>
    </w:p>
    <w:p w14:paraId="5FDA0F46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4B88CF23" w14:textId="401B8D88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>Претендент д</w:t>
      </w:r>
      <w:r w:rsidR="003B2134">
        <w:rPr>
          <w:szCs w:val="24"/>
          <w:lang w:val="ru-RU"/>
        </w:rPr>
        <w:t xml:space="preserve">ля участия в </w:t>
      </w:r>
      <w:r w:rsidR="003E71D8">
        <w:rPr>
          <w:szCs w:val="24"/>
          <w:lang w:val="ru-RU"/>
        </w:rPr>
        <w:t>торгах</w:t>
      </w:r>
      <w:r w:rsidR="003B2134">
        <w:rPr>
          <w:szCs w:val="24"/>
          <w:lang w:val="ru-RU"/>
        </w:rPr>
        <w:t xml:space="preserve"> посредством публичного предложения</w:t>
      </w:r>
      <w:r w:rsidR="003E71D8">
        <w:rPr>
          <w:szCs w:val="24"/>
          <w:lang w:val="ru-RU"/>
        </w:rPr>
        <w:t xml:space="preserve"> по</w:t>
      </w:r>
      <w:r w:rsidR="003E71D8" w:rsidRPr="003E71D8">
        <w:rPr>
          <w:szCs w:val="24"/>
          <w:lang w:val="ru-RU"/>
        </w:rPr>
        <w:t xml:space="preserve"> </w:t>
      </w:r>
      <w:r w:rsidR="00D84FF4">
        <w:rPr>
          <w:szCs w:val="24"/>
          <w:lang w:val="ru-RU"/>
        </w:rPr>
        <w:t>продаже имущества ООО «</w:t>
      </w:r>
      <w:r w:rsidR="00734A06">
        <w:rPr>
          <w:szCs w:val="24"/>
          <w:lang w:val="ru-RU"/>
        </w:rPr>
        <w:t>ЦСР</w:t>
      </w:r>
      <w:r w:rsidR="003E71D8" w:rsidRPr="003E71D8">
        <w:rPr>
          <w:szCs w:val="24"/>
          <w:lang w:val="ru-RU"/>
        </w:rPr>
        <w:t xml:space="preserve">» </w:t>
      </w:r>
      <w:r w:rsidRPr="00317F5B">
        <w:rPr>
          <w:szCs w:val="24"/>
          <w:lang w:val="ru-RU"/>
        </w:rPr>
        <w:t>по лоту</w:t>
      </w:r>
      <w:r w:rsidR="002A03EF" w:rsidRPr="00317F5B">
        <w:rPr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№  </w:t>
      </w:r>
      <w:r w:rsidRPr="00317F5B">
        <w:rPr>
          <w:szCs w:val="24"/>
          <w:u w:val="single"/>
          <w:lang w:val="ru-RU"/>
        </w:rPr>
        <w:t xml:space="preserve">         </w:t>
      </w:r>
      <w:proofErr w:type="gramStart"/>
      <w:r w:rsidRPr="00317F5B">
        <w:rPr>
          <w:szCs w:val="24"/>
          <w:u w:val="single"/>
          <w:lang w:val="ru-RU"/>
        </w:rPr>
        <w:t xml:space="preserve">  </w:t>
      </w:r>
      <w:r w:rsidR="004C7779">
        <w:rPr>
          <w:szCs w:val="24"/>
          <w:lang w:val="ru-RU"/>
        </w:rPr>
        <w:t>,</w:t>
      </w:r>
      <w:proofErr w:type="gramEnd"/>
      <w:r w:rsidRPr="00317F5B">
        <w:rPr>
          <w:szCs w:val="24"/>
          <w:lang w:val="ru-RU"/>
        </w:rPr>
        <w:t xml:space="preserve"> перечисляет  денежные  средства </w:t>
      </w:r>
      <w:r w:rsidRPr="00317F5B">
        <w:rPr>
          <w:spacing w:val="36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 xml:space="preserve">в </w:t>
      </w:r>
      <w:r w:rsidRPr="00317F5B">
        <w:rPr>
          <w:spacing w:val="5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сумме</w:t>
      </w:r>
      <w:r w:rsidR="000E2990" w:rsidRPr="00317F5B">
        <w:rPr>
          <w:szCs w:val="24"/>
          <w:lang w:val="ru-RU"/>
        </w:rPr>
        <w:t>__</w:t>
      </w:r>
      <w:r w:rsidRPr="00317F5B">
        <w:rPr>
          <w:szCs w:val="24"/>
          <w:u w:val="single"/>
          <w:lang w:val="ru-RU"/>
        </w:rPr>
        <w:t xml:space="preserve"> </w:t>
      </w:r>
      <w:r w:rsidRPr="00317F5B">
        <w:rPr>
          <w:szCs w:val="24"/>
          <w:u w:val="single"/>
          <w:lang w:val="ru-RU"/>
        </w:rPr>
        <w:tab/>
      </w:r>
      <w:r w:rsidRPr="00317F5B">
        <w:rPr>
          <w:szCs w:val="24"/>
          <w:lang w:val="ru-RU"/>
        </w:rPr>
        <w:t xml:space="preserve">руб. (далее Задаток) по реквизитам </w:t>
      </w:r>
      <w:r w:rsidR="00AD4C4E">
        <w:rPr>
          <w:szCs w:val="24"/>
          <w:lang w:val="ru-RU"/>
        </w:rPr>
        <w:t>организатора торгов</w:t>
      </w:r>
      <w:r w:rsidRPr="00317F5B">
        <w:rPr>
          <w:szCs w:val="24"/>
          <w:lang w:val="ru-RU"/>
        </w:rPr>
        <w:t xml:space="preserve">. Задаток вносится Претендентом в </w:t>
      </w:r>
      <w:proofErr w:type="spellStart"/>
      <w:r w:rsidRPr="00317F5B">
        <w:rPr>
          <w:szCs w:val="24"/>
          <w:lang w:val="ru-RU"/>
        </w:rPr>
        <w:t>счет</w:t>
      </w:r>
      <w:proofErr w:type="spellEnd"/>
      <w:r w:rsidRPr="00317F5B">
        <w:rPr>
          <w:szCs w:val="24"/>
          <w:lang w:val="ru-RU"/>
        </w:rPr>
        <w:t xml:space="preserve"> обеспечения исполнения обязательств по оплате продаваемого н</w:t>
      </w:r>
      <w:r w:rsidR="003E71D8">
        <w:rPr>
          <w:szCs w:val="24"/>
          <w:lang w:val="ru-RU"/>
        </w:rPr>
        <w:t xml:space="preserve">а торгах имущества </w:t>
      </w:r>
      <w:r w:rsidR="00AD4C4E">
        <w:rPr>
          <w:szCs w:val="24"/>
          <w:lang w:val="ru-RU"/>
        </w:rPr>
        <w:t>(Лот №_____</w:t>
      </w:r>
      <w:r w:rsidRPr="00317F5B">
        <w:rPr>
          <w:szCs w:val="24"/>
          <w:lang w:val="ru-RU"/>
        </w:rPr>
        <w:t>).</w:t>
      </w:r>
    </w:p>
    <w:p w14:paraId="5A7F6255" w14:textId="77777777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r w:rsidRPr="00317F5B">
        <w:rPr>
          <w:szCs w:val="24"/>
          <w:lang w:val="ru-RU"/>
        </w:rPr>
        <w:t xml:space="preserve">Сумма </w:t>
      </w:r>
      <w:proofErr w:type="spellStart"/>
      <w:r w:rsidRPr="00317F5B">
        <w:rPr>
          <w:szCs w:val="24"/>
          <w:lang w:val="ru-RU"/>
        </w:rPr>
        <w:t>внесенного</w:t>
      </w:r>
      <w:proofErr w:type="spellEnd"/>
      <w:r w:rsidRPr="00317F5B">
        <w:rPr>
          <w:szCs w:val="24"/>
          <w:lang w:val="ru-RU"/>
        </w:rPr>
        <w:t xml:space="preserve">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63EC30F1" w14:textId="0C81C2C1" w:rsidR="00F951BA" w:rsidRPr="00317F5B" w:rsidRDefault="000553A8" w:rsidP="00EA000A">
      <w:pPr>
        <w:pStyle w:val="a4"/>
        <w:numPr>
          <w:ilvl w:val="0"/>
          <w:numId w:val="7"/>
        </w:numPr>
        <w:tabs>
          <w:tab w:val="left" w:pos="1061"/>
        </w:tabs>
        <w:ind w:left="0" w:firstLine="709"/>
        <w:rPr>
          <w:szCs w:val="24"/>
        </w:rPr>
      </w:pPr>
      <w:r>
        <w:rPr>
          <w:szCs w:val="24"/>
          <w:lang w:val="ru-RU"/>
        </w:rPr>
        <w:t>Признания Претендента победителем торгов</w:t>
      </w:r>
      <w:r w:rsidR="00EA000A" w:rsidRPr="00317F5B">
        <w:rPr>
          <w:szCs w:val="24"/>
        </w:rPr>
        <w:t>;</w:t>
      </w:r>
    </w:p>
    <w:p w14:paraId="771E7420" w14:textId="78B1C613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107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отказа или уклонения Претендента</w:t>
      </w:r>
      <w:r w:rsidR="007A27F0">
        <w:rPr>
          <w:szCs w:val="24"/>
          <w:lang w:val="ru-RU"/>
        </w:rPr>
        <w:t>,</w:t>
      </w:r>
      <w:r w:rsidRPr="00317F5B">
        <w:rPr>
          <w:szCs w:val="24"/>
          <w:lang w:val="ru-RU"/>
        </w:rPr>
        <w:t xml:space="preserve"> ставшего победителем торгов</w:t>
      </w:r>
      <w:r w:rsidR="007A27F0">
        <w:rPr>
          <w:szCs w:val="24"/>
          <w:lang w:val="ru-RU"/>
        </w:rPr>
        <w:t>,</w:t>
      </w:r>
      <w:r w:rsidRPr="00317F5B">
        <w:rPr>
          <w:szCs w:val="24"/>
          <w:lang w:val="ru-RU"/>
        </w:rPr>
        <w:t xml:space="preserve"> от подписания Договора купли-продажи или Протокола результатов проведения</w:t>
      </w:r>
      <w:r w:rsidRPr="00317F5B">
        <w:rPr>
          <w:spacing w:val="-7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торгов;</w:t>
      </w:r>
    </w:p>
    <w:p w14:paraId="6659E303" w14:textId="77777777" w:rsidR="00F951BA" w:rsidRPr="00317F5B" w:rsidRDefault="00EA000A" w:rsidP="00EA000A">
      <w:pPr>
        <w:pStyle w:val="a4"/>
        <w:numPr>
          <w:ilvl w:val="0"/>
          <w:numId w:val="7"/>
        </w:numPr>
        <w:tabs>
          <w:tab w:val="left" w:pos="1080"/>
        </w:tabs>
        <w:ind w:left="0" w:firstLine="709"/>
        <w:rPr>
          <w:szCs w:val="24"/>
          <w:lang w:val="ru-RU"/>
        </w:rPr>
      </w:pPr>
      <w:r w:rsidRPr="00317F5B">
        <w:rPr>
          <w:szCs w:val="24"/>
          <w:lang w:val="ru-RU"/>
        </w:rPr>
        <w:t>уклонения от оплаты продаваемого на торгах имущества в тридцатидневный срок с момента подписания Договора</w:t>
      </w:r>
      <w:r w:rsidRPr="00317F5B">
        <w:rPr>
          <w:spacing w:val="-4"/>
          <w:szCs w:val="24"/>
          <w:lang w:val="ru-RU"/>
        </w:rPr>
        <w:t xml:space="preserve"> </w:t>
      </w:r>
      <w:r w:rsidRPr="00317F5B">
        <w:rPr>
          <w:szCs w:val="24"/>
          <w:lang w:val="ru-RU"/>
        </w:rPr>
        <w:t>купли-продажи.</w:t>
      </w:r>
    </w:p>
    <w:p w14:paraId="2166DFCE" w14:textId="77777777" w:rsidR="002A03EF" w:rsidRPr="00317F5B" w:rsidRDefault="002A03EF" w:rsidP="00EA000A">
      <w:pPr>
        <w:pStyle w:val="a3"/>
        <w:ind w:left="0" w:firstLine="709"/>
        <w:jc w:val="both"/>
        <w:rPr>
          <w:szCs w:val="24"/>
          <w:lang w:val="ru-RU"/>
        </w:rPr>
      </w:pPr>
    </w:p>
    <w:p w14:paraId="02A4A307" w14:textId="12C137F6" w:rsidR="00F951BA" w:rsidRPr="00317F5B" w:rsidRDefault="00EA000A" w:rsidP="00EA000A">
      <w:pPr>
        <w:pStyle w:val="a3"/>
        <w:ind w:left="0" w:firstLine="709"/>
        <w:jc w:val="both"/>
        <w:rPr>
          <w:szCs w:val="24"/>
          <w:lang w:val="ru-RU"/>
        </w:rPr>
      </w:pPr>
      <w:proofErr w:type="spellStart"/>
      <w:r w:rsidRPr="00317F5B">
        <w:rPr>
          <w:szCs w:val="24"/>
          <w:lang w:val="ru-RU"/>
        </w:rPr>
        <w:t>Внесенный</w:t>
      </w:r>
      <w:proofErr w:type="spellEnd"/>
      <w:r w:rsidRPr="00317F5B">
        <w:rPr>
          <w:szCs w:val="24"/>
          <w:lang w:val="ru-RU"/>
        </w:rPr>
        <w:t xml:space="preserve"> Претендентом Задаток засчитывается в </w:t>
      </w:r>
      <w:proofErr w:type="spellStart"/>
      <w:r w:rsidRPr="00317F5B">
        <w:rPr>
          <w:szCs w:val="24"/>
          <w:lang w:val="ru-RU"/>
        </w:rPr>
        <w:t>счет</w:t>
      </w:r>
      <w:proofErr w:type="spellEnd"/>
      <w:r w:rsidRPr="00317F5B">
        <w:rPr>
          <w:szCs w:val="24"/>
          <w:lang w:val="ru-RU"/>
        </w:rPr>
        <w:t xml:space="preserve"> оплаты </w:t>
      </w:r>
      <w:proofErr w:type="spellStart"/>
      <w:r w:rsidRPr="00317F5B">
        <w:rPr>
          <w:szCs w:val="24"/>
          <w:lang w:val="ru-RU"/>
        </w:rPr>
        <w:t>приобретенного</w:t>
      </w:r>
      <w:proofErr w:type="spellEnd"/>
      <w:r w:rsidRPr="00317F5B">
        <w:rPr>
          <w:szCs w:val="24"/>
          <w:lang w:val="ru-RU"/>
        </w:rPr>
        <w:t xml:space="preserve"> на торгах </w:t>
      </w:r>
      <w:r w:rsidR="00AD4C4E">
        <w:rPr>
          <w:szCs w:val="24"/>
          <w:lang w:val="ru-RU"/>
        </w:rPr>
        <w:t xml:space="preserve">лота. </w:t>
      </w:r>
    </w:p>
    <w:p w14:paraId="010EF812" w14:textId="77777777" w:rsidR="00F951BA" w:rsidRPr="00317F5B" w:rsidRDefault="00F951BA">
      <w:pPr>
        <w:pStyle w:val="a3"/>
        <w:spacing w:before="11"/>
        <w:ind w:left="0"/>
        <w:rPr>
          <w:szCs w:val="24"/>
          <w:lang w:val="ru-RU"/>
        </w:rPr>
      </w:pPr>
    </w:p>
    <w:p w14:paraId="364F8AAE" w14:textId="77777777" w:rsidR="000E2990" w:rsidRPr="00317F5B" w:rsidRDefault="000E2990">
      <w:pPr>
        <w:pStyle w:val="1"/>
        <w:tabs>
          <w:tab w:val="left" w:pos="5467"/>
        </w:tabs>
        <w:rPr>
          <w:szCs w:val="24"/>
          <w:u w:val="thick"/>
          <w:lang w:val="ru-RU"/>
        </w:rPr>
        <w:sectPr w:rsidR="000E299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440F718B" w14:textId="77777777" w:rsidR="00813BF4" w:rsidRDefault="00813BF4">
      <w:pPr>
        <w:rPr>
          <w:b/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A0630" w:rsidRPr="002A0630" w14:paraId="7F239C6B" w14:textId="77777777" w:rsidTr="007A27F0">
        <w:trPr>
          <w:trHeight w:val="3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113" w14:textId="1FAAE9AF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/>
                <w:lang w:val="ru-RU" w:eastAsia="ru-RU"/>
              </w:rPr>
              <w:t xml:space="preserve">Продавец: </w:t>
            </w:r>
            <w:r w:rsidRPr="002A0630">
              <w:rPr>
                <w:rFonts w:eastAsia="Calibri"/>
                <w:lang w:val="ru-RU"/>
              </w:rPr>
              <w:t>общество с ограниченной ответственностью</w:t>
            </w:r>
            <w:r w:rsidR="00734A06">
              <w:rPr>
                <w:lang w:val="ru-RU" w:eastAsia="ru-RU"/>
              </w:rPr>
              <w:t xml:space="preserve"> «ЦСР</w:t>
            </w:r>
            <w:r w:rsidRPr="002A0630">
              <w:rPr>
                <w:lang w:val="ru-RU" w:eastAsia="ru-RU"/>
              </w:rPr>
              <w:t>»</w:t>
            </w:r>
          </w:p>
          <w:p w14:paraId="67EF3463" w14:textId="3A1C42A7" w:rsidR="002A0630" w:rsidRPr="002A0630" w:rsidRDefault="002A0630" w:rsidP="002A0630">
            <w:pPr>
              <w:adjustRightInd w:val="0"/>
              <w:ind w:right="269"/>
              <w:rPr>
                <w:bCs/>
                <w:lang w:val="ru-RU" w:eastAsia="ru-RU"/>
              </w:rPr>
            </w:pPr>
            <w:r w:rsidRPr="002A0630">
              <w:rPr>
                <w:bCs/>
                <w:lang w:val="ru-RU" w:eastAsia="ru-RU"/>
              </w:rPr>
              <w:t xml:space="preserve">ОГРН </w:t>
            </w:r>
            <w:r w:rsidR="00734A06" w:rsidRPr="00734A06">
              <w:rPr>
                <w:bCs/>
                <w:lang w:val="ru-RU"/>
              </w:rPr>
              <w:t>1177746403340</w:t>
            </w:r>
          </w:p>
          <w:p w14:paraId="5EB995AD" w14:textId="670EDF5E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Cs/>
                <w:lang w:val="ru-RU" w:eastAsia="ru-RU"/>
              </w:rPr>
              <w:t xml:space="preserve">ИНН </w:t>
            </w:r>
            <w:r w:rsidR="00734A06" w:rsidRPr="00734A06">
              <w:rPr>
                <w:bCs/>
                <w:lang w:val="ru-RU"/>
              </w:rPr>
              <w:t>7709998871</w:t>
            </w:r>
          </w:p>
          <w:p w14:paraId="52691C23" w14:textId="1D312BC2" w:rsidR="00734A06" w:rsidRDefault="00734A06" w:rsidP="002A0630">
            <w:pPr>
              <w:adjustRightInd w:val="0"/>
              <w:ind w:right="269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Банк:</w:t>
            </w:r>
            <w:r w:rsidRPr="00734A06">
              <w:rPr>
                <w:rFonts w:eastAsia="Calibri"/>
                <w:lang w:val="ru-RU"/>
              </w:rPr>
              <w:t xml:space="preserve"> р/с 40702810432000012889 </w:t>
            </w:r>
          </w:p>
          <w:p w14:paraId="625C88E1" w14:textId="618BFCAB" w:rsidR="00734A06" w:rsidRDefault="00734A06" w:rsidP="002A0630">
            <w:pPr>
              <w:adjustRightInd w:val="0"/>
              <w:ind w:right="269"/>
              <w:rPr>
                <w:rFonts w:eastAsia="Calibri"/>
                <w:lang w:val="ru-RU"/>
              </w:rPr>
            </w:pPr>
            <w:r w:rsidRPr="00734A06">
              <w:rPr>
                <w:rFonts w:eastAsia="Calibri"/>
                <w:lang w:val="ru-RU"/>
              </w:rPr>
              <w:t xml:space="preserve">в ФИЛИАЛ "САНКТ-ПЕТЕРБУРГСКИЙ" АО "АЛЬФА-БАНК", </w:t>
            </w:r>
          </w:p>
          <w:p w14:paraId="6C17A118" w14:textId="77777777" w:rsidR="00734A06" w:rsidRDefault="00734A06" w:rsidP="002A0630">
            <w:pPr>
              <w:adjustRightInd w:val="0"/>
              <w:ind w:right="269"/>
              <w:rPr>
                <w:rFonts w:eastAsia="Calibri"/>
                <w:lang w:val="ru-RU"/>
              </w:rPr>
            </w:pPr>
            <w:r w:rsidRPr="00734A06">
              <w:rPr>
                <w:rFonts w:eastAsia="Calibri"/>
                <w:lang w:val="ru-RU"/>
              </w:rPr>
              <w:t xml:space="preserve">БИК 044030786, </w:t>
            </w:r>
            <w:bookmarkStart w:id="0" w:name="_GoBack"/>
            <w:bookmarkEnd w:id="0"/>
          </w:p>
          <w:p w14:paraId="2DB59B61" w14:textId="12FC1754" w:rsidR="002A0630" w:rsidRPr="00734A06" w:rsidRDefault="00734A06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734A06">
              <w:rPr>
                <w:rFonts w:eastAsia="Calibri"/>
                <w:lang w:val="ru-RU"/>
              </w:rPr>
              <w:t xml:space="preserve">к/с 30101810600000000786. </w:t>
            </w:r>
          </w:p>
          <w:p w14:paraId="2B169B4D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1D50A241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396D63D1" w14:textId="49D6A845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 w:rsidRPr="002A0630">
              <w:rPr>
                <w:b/>
                <w:lang w:val="ru-RU" w:eastAsia="ru-RU"/>
              </w:rPr>
              <w:t xml:space="preserve">___________________ </w:t>
            </w:r>
            <w:r w:rsidR="00734A06">
              <w:rPr>
                <w:b/>
                <w:lang w:val="ru-RU" w:eastAsia="ru-RU"/>
              </w:rPr>
              <w:t>Ковтун Д. А</w:t>
            </w:r>
            <w:r w:rsidRPr="002A0630">
              <w:rPr>
                <w:b/>
                <w:lang w:val="ru-RU" w:eastAsia="ru-RU"/>
              </w:rPr>
              <w:t>.</w:t>
            </w:r>
          </w:p>
          <w:p w14:paraId="349B185A" w14:textId="77777777" w:rsidR="002A0630" w:rsidRPr="002A0630" w:rsidRDefault="002A0630" w:rsidP="002A0630">
            <w:pPr>
              <w:tabs>
                <w:tab w:val="left" w:pos="3420"/>
              </w:tabs>
              <w:adjustRightInd w:val="0"/>
              <w:rPr>
                <w:b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CDA" w14:textId="674745B2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Претендент</w:t>
            </w:r>
            <w:r w:rsidRPr="002A0630">
              <w:rPr>
                <w:b/>
                <w:lang w:val="ru-RU" w:eastAsia="ru-RU"/>
              </w:rPr>
              <w:t xml:space="preserve">: </w:t>
            </w:r>
          </w:p>
          <w:p w14:paraId="104E0DF7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  <w:p w14:paraId="1D7A7D3F" w14:textId="77777777" w:rsidR="002A0630" w:rsidRPr="002A0630" w:rsidRDefault="002A0630" w:rsidP="002A0630">
            <w:pPr>
              <w:adjustRightInd w:val="0"/>
              <w:ind w:right="269"/>
              <w:rPr>
                <w:b/>
                <w:lang w:val="ru-RU" w:eastAsia="ru-RU"/>
              </w:rPr>
            </w:pPr>
          </w:p>
        </w:tc>
      </w:tr>
    </w:tbl>
    <w:p w14:paraId="72E7087C" w14:textId="6FA26527" w:rsidR="002A0630" w:rsidRPr="00317F5B" w:rsidRDefault="002A0630">
      <w:pPr>
        <w:rPr>
          <w:b/>
          <w:lang w:val="ru-RU"/>
        </w:rPr>
        <w:sectPr w:rsidR="002A0630" w:rsidRPr="00317F5B">
          <w:type w:val="continuous"/>
          <w:pgSz w:w="11900" w:h="16840"/>
          <w:pgMar w:top="1060" w:right="620" w:bottom="280" w:left="1020" w:header="720" w:footer="720" w:gutter="0"/>
          <w:cols w:space="720"/>
        </w:sectPr>
      </w:pPr>
    </w:p>
    <w:p w14:paraId="243D827F" w14:textId="77777777" w:rsidR="00F951BA" w:rsidRPr="002A03EF" w:rsidRDefault="00F951BA" w:rsidP="00317F5B">
      <w:pPr>
        <w:pStyle w:val="1"/>
        <w:tabs>
          <w:tab w:val="left" w:pos="3143"/>
        </w:tabs>
        <w:spacing w:before="71" w:line="240" w:lineRule="auto"/>
        <w:ind w:left="0" w:right="58"/>
        <w:rPr>
          <w:lang w:val="ru-RU"/>
        </w:rPr>
      </w:pPr>
    </w:p>
    <w:sectPr w:rsidR="00F951BA" w:rsidRPr="002A03EF" w:rsidSect="00813BF4">
      <w:pgSz w:w="11900" w:h="16840"/>
      <w:pgMar w:top="10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A16"/>
    <w:multiLevelType w:val="multilevel"/>
    <w:tmpl w:val="ED2692C0"/>
    <w:lvl w:ilvl="0">
      <w:start w:val="3"/>
      <w:numFmt w:val="decimal"/>
      <w:lvlText w:val="%1"/>
      <w:lvlJc w:val="left"/>
      <w:pPr>
        <w:ind w:left="25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</w:rPr>
    </w:lvl>
    <w:lvl w:ilvl="3">
      <w:numFmt w:val="bullet"/>
      <w:lvlText w:val="•"/>
      <w:lvlJc w:val="left"/>
      <w:pPr>
        <w:ind w:left="3260" w:hanging="420"/>
      </w:pPr>
      <w:rPr>
        <w:rFonts w:hint="default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</w:rPr>
    </w:lvl>
    <w:lvl w:ilvl="8">
      <w:numFmt w:val="bullet"/>
      <w:lvlText w:val="•"/>
      <w:lvlJc w:val="left"/>
      <w:pPr>
        <w:ind w:left="8260" w:hanging="420"/>
      </w:pPr>
      <w:rPr>
        <w:rFonts w:hint="default"/>
      </w:rPr>
    </w:lvl>
  </w:abstractNum>
  <w:abstractNum w:abstractNumId="1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abstractNum w:abstractNumId="2" w15:restartNumberingAfterBreak="0">
    <w:nsid w:val="439316E3"/>
    <w:multiLevelType w:val="multilevel"/>
    <w:tmpl w:val="749633D6"/>
    <w:lvl w:ilvl="0">
      <w:start w:val="4"/>
      <w:numFmt w:val="decimal"/>
      <w:lvlText w:val="%1"/>
      <w:lvlJc w:val="left"/>
      <w:pPr>
        <w:ind w:left="254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5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</w:rPr>
    </w:lvl>
    <w:lvl w:ilvl="3">
      <w:numFmt w:val="bullet"/>
      <w:lvlText w:val="•"/>
      <w:lvlJc w:val="left"/>
      <w:pPr>
        <w:ind w:left="3260" w:hanging="509"/>
      </w:pPr>
      <w:rPr>
        <w:rFonts w:hint="default"/>
      </w:rPr>
    </w:lvl>
    <w:lvl w:ilvl="4">
      <w:numFmt w:val="bullet"/>
      <w:lvlText w:val="•"/>
      <w:lvlJc w:val="left"/>
      <w:pPr>
        <w:ind w:left="4260" w:hanging="509"/>
      </w:pPr>
      <w:rPr>
        <w:rFonts w:hint="default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</w:rPr>
    </w:lvl>
    <w:lvl w:ilvl="6">
      <w:numFmt w:val="bullet"/>
      <w:lvlText w:val="•"/>
      <w:lvlJc w:val="left"/>
      <w:pPr>
        <w:ind w:left="6260" w:hanging="509"/>
      </w:pPr>
      <w:rPr>
        <w:rFonts w:hint="default"/>
      </w:rPr>
    </w:lvl>
    <w:lvl w:ilvl="7">
      <w:numFmt w:val="bullet"/>
      <w:lvlText w:val="•"/>
      <w:lvlJc w:val="left"/>
      <w:pPr>
        <w:ind w:left="7260" w:hanging="509"/>
      </w:pPr>
      <w:rPr>
        <w:rFonts w:hint="default"/>
      </w:rPr>
    </w:lvl>
    <w:lvl w:ilvl="8">
      <w:numFmt w:val="bullet"/>
      <w:lvlText w:val="•"/>
      <w:lvlJc w:val="left"/>
      <w:pPr>
        <w:ind w:left="8260" w:hanging="509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  <w:rPr>
        <w:rFonts w:hint="default"/>
      </w:rPr>
    </w:lvl>
    <w:lvl w:ilvl="3">
      <w:numFmt w:val="bullet"/>
      <w:lvlText w:val="•"/>
      <w:lvlJc w:val="left"/>
      <w:pPr>
        <w:ind w:left="3260" w:hanging="396"/>
      </w:pPr>
      <w:rPr>
        <w:rFonts w:hint="default"/>
      </w:rPr>
    </w:lvl>
    <w:lvl w:ilvl="4">
      <w:numFmt w:val="bullet"/>
      <w:lvlText w:val="•"/>
      <w:lvlJc w:val="left"/>
      <w:pPr>
        <w:ind w:left="4260" w:hanging="396"/>
      </w:pPr>
      <w:rPr>
        <w:rFonts w:hint="default"/>
      </w:rPr>
    </w:lvl>
    <w:lvl w:ilvl="5">
      <w:numFmt w:val="bullet"/>
      <w:lvlText w:val="•"/>
      <w:lvlJc w:val="left"/>
      <w:pPr>
        <w:ind w:left="5260" w:hanging="396"/>
      </w:pPr>
      <w:rPr>
        <w:rFonts w:hint="default"/>
      </w:rPr>
    </w:lvl>
    <w:lvl w:ilvl="6">
      <w:numFmt w:val="bullet"/>
      <w:lvlText w:val="•"/>
      <w:lvlJc w:val="left"/>
      <w:pPr>
        <w:ind w:left="6260" w:hanging="396"/>
      </w:pPr>
      <w:rPr>
        <w:rFonts w:hint="default"/>
      </w:rPr>
    </w:lvl>
    <w:lvl w:ilvl="7">
      <w:numFmt w:val="bullet"/>
      <w:lvlText w:val="•"/>
      <w:lvlJc w:val="left"/>
      <w:pPr>
        <w:ind w:left="7260" w:hanging="396"/>
      </w:pPr>
      <w:rPr>
        <w:rFonts w:hint="default"/>
      </w:rPr>
    </w:lvl>
    <w:lvl w:ilvl="8">
      <w:numFmt w:val="bullet"/>
      <w:lvlText w:val="•"/>
      <w:lvlJc w:val="left"/>
      <w:pPr>
        <w:ind w:left="8260" w:hanging="396"/>
      </w:pPr>
      <w:rPr>
        <w:rFonts w:hint="default"/>
      </w:rPr>
    </w:lvl>
  </w:abstractNum>
  <w:abstractNum w:abstractNumId="4" w15:restartNumberingAfterBreak="0">
    <w:nsid w:val="741E68BA"/>
    <w:multiLevelType w:val="multilevel"/>
    <w:tmpl w:val="9D5A0A9C"/>
    <w:lvl w:ilvl="0">
      <w:start w:val="5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5" w15:restartNumberingAfterBreak="0">
    <w:nsid w:val="75C37995"/>
    <w:multiLevelType w:val="multilevel"/>
    <w:tmpl w:val="780279F6"/>
    <w:lvl w:ilvl="0">
      <w:start w:val="2"/>
      <w:numFmt w:val="decimal"/>
      <w:lvlText w:val="%1"/>
      <w:lvlJc w:val="left"/>
      <w:pPr>
        <w:ind w:left="254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5" w:hanging="4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440"/>
      </w:pPr>
      <w:rPr>
        <w:rFonts w:hint="default"/>
      </w:rPr>
    </w:lvl>
    <w:lvl w:ilvl="3">
      <w:numFmt w:val="bullet"/>
      <w:lvlText w:val="•"/>
      <w:lvlJc w:val="left"/>
      <w:pPr>
        <w:ind w:left="3260" w:hanging="440"/>
      </w:pPr>
      <w:rPr>
        <w:rFonts w:hint="default"/>
      </w:rPr>
    </w:lvl>
    <w:lvl w:ilvl="4">
      <w:numFmt w:val="bullet"/>
      <w:lvlText w:val="•"/>
      <w:lvlJc w:val="left"/>
      <w:pPr>
        <w:ind w:left="4260" w:hanging="440"/>
      </w:pPr>
      <w:rPr>
        <w:rFonts w:hint="default"/>
      </w:rPr>
    </w:lvl>
    <w:lvl w:ilvl="5">
      <w:numFmt w:val="bullet"/>
      <w:lvlText w:val="•"/>
      <w:lvlJc w:val="left"/>
      <w:pPr>
        <w:ind w:left="5260" w:hanging="440"/>
      </w:pPr>
      <w:rPr>
        <w:rFonts w:hint="default"/>
      </w:rPr>
    </w:lvl>
    <w:lvl w:ilvl="6">
      <w:numFmt w:val="bullet"/>
      <w:lvlText w:val="•"/>
      <w:lvlJc w:val="left"/>
      <w:pPr>
        <w:ind w:left="6260" w:hanging="440"/>
      </w:pPr>
      <w:rPr>
        <w:rFonts w:hint="default"/>
      </w:rPr>
    </w:lvl>
    <w:lvl w:ilvl="7">
      <w:numFmt w:val="bullet"/>
      <w:lvlText w:val="•"/>
      <w:lvlJc w:val="left"/>
      <w:pPr>
        <w:ind w:left="7260" w:hanging="440"/>
      </w:pPr>
      <w:rPr>
        <w:rFonts w:hint="default"/>
      </w:rPr>
    </w:lvl>
    <w:lvl w:ilvl="8">
      <w:numFmt w:val="bullet"/>
      <w:lvlText w:val="•"/>
      <w:lvlJc w:val="left"/>
      <w:pPr>
        <w:ind w:left="8260" w:hanging="440"/>
      </w:pPr>
      <w:rPr>
        <w:rFonts w:hint="default"/>
      </w:rPr>
    </w:lvl>
  </w:abstractNum>
  <w:abstractNum w:abstractNumId="6" w15:restartNumberingAfterBreak="0">
    <w:nsid w:val="7ED744A8"/>
    <w:multiLevelType w:val="multilevel"/>
    <w:tmpl w:val="39B2C2C2"/>
    <w:lvl w:ilvl="0">
      <w:start w:val="4"/>
      <w:numFmt w:val="decimal"/>
      <w:lvlText w:val="%1"/>
      <w:lvlJc w:val="left"/>
      <w:pPr>
        <w:ind w:left="254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" w:hanging="277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</w:rPr>
    </w:lvl>
    <w:lvl w:ilvl="2">
      <w:numFmt w:val="bullet"/>
      <w:lvlText w:val="•"/>
      <w:lvlJc w:val="left"/>
      <w:pPr>
        <w:ind w:left="2260" w:hanging="277"/>
      </w:pPr>
      <w:rPr>
        <w:rFonts w:hint="default"/>
      </w:rPr>
    </w:lvl>
    <w:lvl w:ilvl="3">
      <w:numFmt w:val="bullet"/>
      <w:lvlText w:val="•"/>
      <w:lvlJc w:val="left"/>
      <w:pPr>
        <w:ind w:left="3260" w:hanging="277"/>
      </w:pPr>
      <w:rPr>
        <w:rFonts w:hint="default"/>
      </w:rPr>
    </w:lvl>
    <w:lvl w:ilvl="4">
      <w:numFmt w:val="bullet"/>
      <w:lvlText w:val="•"/>
      <w:lvlJc w:val="left"/>
      <w:pPr>
        <w:ind w:left="4260" w:hanging="277"/>
      </w:pPr>
      <w:rPr>
        <w:rFonts w:hint="default"/>
      </w:rPr>
    </w:lvl>
    <w:lvl w:ilvl="5">
      <w:numFmt w:val="bullet"/>
      <w:lvlText w:val="•"/>
      <w:lvlJc w:val="left"/>
      <w:pPr>
        <w:ind w:left="5260" w:hanging="277"/>
      </w:pPr>
      <w:rPr>
        <w:rFonts w:hint="default"/>
      </w:rPr>
    </w:lvl>
    <w:lvl w:ilvl="6">
      <w:numFmt w:val="bullet"/>
      <w:lvlText w:val="•"/>
      <w:lvlJc w:val="left"/>
      <w:pPr>
        <w:ind w:left="6260" w:hanging="277"/>
      </w:pPr>
      <w:rPr>
        <w:rFonts w:hint="default"/>
      </w:rPr>
    </w:lvl>
    <w:lvl w:ilvl="7">
      <w:numFmt w:val="bullet"/>
      <w:lvlText w:val="•"/>
      <w:lvlJc w:val="left"/>
      <w:pPr>
        <w:ind w:left="7260" w:hanging="277"/>
      </w:pPr>
      <w:rPr>
        <w:rFonts w:hint="default"/>
      </w:rPr>
    </w:lvl>
    <w:lvl w:ilvl="8">
      <w:numFmt w:val="bullet"/>
      <w:lvlText w:val="•"/>
      <w:lvlJc w:val="left"/>
      <w:pPr>
        <w:ind w:left="8260" w:hanging="27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BA"/>
    <w:rsid w:val="000553A8"/>
    <w:rsid w:val="000910CD"/>
    <w:rsid w:val="000E2990"/>
    <w:rsid w:val="00100FE3"/>
    <w:rsid w:val="00151000"/>
    <w:rsid w:val="00251A88"/>
    <w:rsid w:val="002A03EF"/>
    <w:rsid w:val="002A0630"/>
    <w:rsid w:val="002C45E6"/>
    <w:rsid w:val="00317F5B"/>
    <w:rsid w:val="003B2134"/>
    <w:rsid w:val="003E71D8"/>
    <w:rsid w:val="0043324C"/>
    <w:rsid w:val="004339AA"/>
    <w:rsid w:val="00481572"/>
    <w:rsid w:val="004C7779"/>
    <w:rsid w:val="005F7916"/>
    <w:rsid w:val="006E1174"/>
    <w:rsid w:val="00734A06"/>
    <w:rsid w:val="007A1603"/>
    <w:rsid w:val="007A27F0"/>
    <w:rsid w:val="00813BF4"/>
    <w:rsid w:val="00826C3D"/>
    <w:rsid w:val="00906B08"/>
    <w:rsid w:val="0091419F"/>
    <w:rsid w:val="00933C0A"/>
    <w:rsid w:val="00956144"/>
    <w:rsid w:val="00AA146F"/>
    <w:rsid w:val="00AD4C4E"/>
    <w:rsid w:val="00B86B9E"/>
    <w:rsid w:val="00C618C2"/>
    <w:rsid w:val="00CB146B"/>
    <w:rsid w:val="00CF0AFA"/>
    <w:rsid w:val="00D75284"/>
    <w:rsid w:val="00D84FF4"/>
    <w:rsid w:val="00DE0D6F"/>
    <w:rsid w:val="00E51489"/>
    <w:rsid w:val="00EA000A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858"/>
  <w15:docId w15:val="{5F670D36-B4C4-436F-AC68-E71CAB7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</w:pPr>
  </w:style>
  <w:style w:type="paragraph" w:styleId="a4">
    <w:name w:val="List Paragraph"/>
    <w:basedOn w:val="a"/>
    <w:uiPriority w:val="1"/>
    <w:qFormat/>
    <w:pPr>
      <w:ind w:left="254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008F-6109-480D-AC65-2F9D5504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RePack by Diakov</cp:lastModifiedBy>
  <cp:revision>28</cp:revision>
  <cp:lastPrinted>2019-02-21T10:32:00Z</cp:lastPrinted>
  <dcterms:created xsi:type="dcterms:W3CDTF">2019-02-21T10:31:00Z</dcterms:created>
  <dcterms:modified xsi:type="dcterms:W3CDTF">2022-03-24T14:49:00Z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2018-03-29T00:00:00Z</vt:filetime>
  </property>
</Properties>
</file>