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1FD0B9D1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proofErr w:type="gramStart"/>
      <w:r w:rsidR="00484BE4" w:rsidRPr="00484B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84BE4" w:rsidRPr="00484BE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84BE4" w:rsidRPr="00484BE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484BE4" w:rsidRPr="00484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84BE4" w:rsidRPr="00484BE4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="00484BE4" w:rsidRPr="00484BE4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484BE4" w:rsidRPr="00484BE4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="00484BE4" w:rsidRPr="00484BE4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</w:t>
      </w:r>
      <w:r w:rsidR="00643A6A" w:rsidRPr="00643A6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</w:t>
      </w:r>
      <w:r w:rsidR="00643A6A">
        <w:rPr>
          <w:rFonts w:ascii="Times New Roman" w:hAnsi="Times New Roman" w:cs="Times New Roman"/>
          <w:color w:val="000000"/>
          <w:sz w:val="24"/>
          <w:szCs w:val="24"/>
        </w:rPr>
        <w:t xml:space="preserve"> Высоцкого, д. 4) (далее – КУ),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9418BC3" w14:textId="453A319F" w:rsidR="00F91309" w:rsidRDefault="00F913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30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(в скобках указана в </w:t>
      </w:r>
      <w:proofErr w:type="spellStart"/>
      <w:r w:rsidRPr="00F9130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9130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697D1B86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>Лот 1 - Антипина Наталья Олеговна, КД 073-20/17 от 12.12.2017, решение Орджоникидзевского районного суда г. Уфы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20.12.2018 по делу 2-4976/2018, апелляционное определение Верховного суда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12.03.2019 по делу 33-5104/2019, решение Орджоникидзевского районного суда г. Уфы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13.06.2019 по делу 2-2539/2019, находится в стадии банкротства (737 519,59 руб.) - 737 519,59 руб.;</w:t>
      </w:r>
    </w:p>
    <w:p w14:paraId="7F95CF0C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>Лот 2 - Валов Михаил Анатольевич, КД 014-20/17 от 12.05.2017, КД 022-20/17 от 06.06.2017, КД 027-20/17 от 03.07.2017, КД 028-20/16 от 01.07.2019, КД 028-20/17 от 12.07.2017, КД 037-20/17 от 14.08.2017, КД 046-20/17 от 05.09.2017, КД 055-20/17 от 05.10.2017, КД 076-20/17 от 14.12.2017, решение Октябрьского районного суда г. Уфа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18.12.2018 по делу 2-6393/2018, апелляционное определение Верховного суда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13.01.2020 по делу 2-4021/2019 33-133/2020 (42 891 470,90 руб.) - 42 891 470,90 руб.;</w:t>
      </w:r>
    </w:p>
    <w:p w14:paraId="31350ABA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Зиннатуллин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Азат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Мидхатович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, КД 014-20/18 от 08.02.2018, КД 015-20/18 от 09.02.2018, КД 001-20/18 от 09.01.2018, КД 071-20/17 от 01.12.2017, КД 006-20/18 от 11.01.2018, КД 064-20/17 от 13.11.2017, решение Уфимского районного суда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18.12.2018 по делу 2-3267/2018, определением АС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26.07.2021 по делу А07-2587/21 введена процедура реструктуризации долгов (129 478 165,52 руб.) - 129 478 165,52 руб.;</w:t>
      </w:r>
    </w:p>
    <w:p w14:paraId="5AE955B7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>Лот 4 - Малыгина Марина Владимировна, КД 050-20/17 от 12.09.2017, КД 029-20/17 от 13.07.2017, заочное решение Октябрьского районного суда г. Уфа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06.02.2019 по делу 2-374/2019 (56 025 987,51 руб.) - 56 025 987,51 руб.;</w:t>
      </w:r>
    </w:p>
    <w:p w14:paraId="448A26A5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>Лот 5 - Новиков Георгий Анатольевич, КД 070-20/17 от 28.11.2017, КД 005-20/18 от 11.01.2018, решение Орджоникидзевского районного суда г. Уфы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10.09.2018 по делу 2-3437/2018, апелляционное определение Верховного суда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17.01.2019 по делу 33-1899/2019, определение АС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30.10.2020 по делу А07-7633/2020 о включении в РТК (3-я очередь), находится в стадии банкротства (280 169 846,93 руб.) - 280 169 846,93 руб.;</w:t>
      </w:r>
    </w:p>
    <w:p w14:paraId="02F967A1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Хаванская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Кристина Михайловна, КД 075-20/17 от 13.12.2017, КД 018-20/17 от 22.05.2017, КД 026-20/17 от 19.06.2017, КД 036-20/17 от 11.08.2017, КД 047-20/17 от 07.09.2017, КД 031-20/17 от 17.07.2017, заочное решение Ленинского районного суда г. Уфы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28.12.2018 по делу 2-4172/2018, решение Ленинского районного суда г. Уфы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10.06.2019 по делу 2-2033/2019, апелляционное определение Верховного суда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24.09.2019 по делу 33-18322/2019 (54 444 624,31 руб.) - 54 444 624,31 руб.;</w:t>
      </w:r>
    </w:p>
    <w:p w14:paraId="35093D3E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Шарипова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Эльмира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Ринатовна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, КД 038-20/17 от 14.08.2017, заочное решение Октябрьского районного суда г. Уфы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18.12.2018 по делу 2-6319/2018 </w:t>
      </w:r>
      <w:r w:rsidRPr="007A6276">
        <w:rPr>
          <w:rFonts w:ascii="Times New Roman" w:hAnsi="Times New Roman" w:cs="Times New Roman"/>
          <w:color w:val="000000"/>
          <w:sz w:val="24"/>
          <w:szCs w:val="24"/>
        </w:rPr>
        <w:lastRenderedPageBreak/>
        <w:t>(22 231 257,08 руб.) - 22 231 257,08 руб.;</w:t>
      </w:r>
    </w:p>
    <w:p w14:paraId="3E7F3E61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Лот 8 - Юсупов Марсель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Харисович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(солидарно с Юсуповой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Неллей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Марселевной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), КД 012-20/16 от 13.05.2016, определение АС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02.10.2018 по делу А07-38656/2017 о включении в РТК (3-я очередь), заочное решение Сосновского районного суда Челябинской обл. от 05.04.2019 по делу 2-330/2019, находится в стадии банкротства (36 602 535,28 руб.) - 36 602 535,28 руб.;</w:t>
      </w:r>
    </w:p>
    <w:p w14:paraId="3288EB54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Абдеев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Марат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Миганович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, КД 013-20/18 от 01.02.2018, КД 053-20/17 от 15.09.2017, КД 081-20/17 от 28.12.2017, решение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Чишминского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06.12.2018 по делу 2-1257/2018, апелляционное определение Верховного суда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05.02.2019 по делу 33-2389/2019 (21 338 922,74 руб.) - 21 338 922,74 руб.;</w:t>
      </w:r>
    </w:p>
    <w:p w14:paraId="49B8B20F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>Лот 10 - Гафурова Светлана Александровна, КД 048-20/17 от 07.09.2017, КД 041-20/17 от 17.08.2017, решение Уфимского районного суда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27.08.2019 по делу 2-2414/2019 (13 288 991,84 руб.) - 13 288 991,84 руб.;</w:t>
      </w:r>
    </w:p>
    <w:p w14:paraId="4D93BA4C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>Лот 11 - Панов Юрий Викторович, КД 016-20/18 от 12.02.2018, КД 072-20/17 от 05.12.2017, КД 062-20/17 от 08.11.2017, заочное решение Орджоникидзевского районного суда г. Уфы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14.03.2019 по делу 2-790/2019, апелляционное определение Верховного суда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16.07.2019 по делу 33-13575/2019, определение АС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22.04.2019 по делу А07-6555/2018 о признании сделки 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недействительной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(29 708 876,39 руб.) - 29 708 876,39 руб.;</w:t>
      </w:r>
    </w:p>
    <w:p w14:paraId="375ECF13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Мардаганиев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Тимур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Ринатович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, КД 053-20/16 от 09.11.2016, решение Кировского районного суда г. Уфы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18.07.2019 по делу 2-3021/2019 (21 519 662,87 руб.) - 21 519 662,87 руб.;</w:t>
      </w:r>
    </w:p>
    <w:p w14:paraId="4B3AE118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>Лот 13 - Тихонов Дмитрий Сергеевич, КД 397-20п от 04.07.2011, решение Кировского районного суда г. Уфы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13.08.2015 по делу 2-6961/2015, имеется решение суда на сумму 17 776 030,33 руб. (19 342 088,36 руб.) - 19 342 088,36 руб.;</w:t>
      </w:r>
    </w:p>
    <w:p w14:paraId="2CDA43B7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Лот 14 - Фазылов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Рауфович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, КД 049-20/17 от 08.09.2017, решение Уфимского районного суда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24.10.2018 по делу 2-2403/2018, апелляционное определение Верховного суда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31.01.2019 по делу 33-1940/2019 (15 129 911,74 руб.) - 15 129 911,74 руб.;</w:t>
      </w:r>
    </w:p>
    <w:p w14:paraId="4C648FD5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Лот 15 -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Халиуллин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Рустам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Дамирович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, КД 042-20/17 от 17.08.2017, решение Кировского районного суда г. Уфы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23.10.2018 по делу 2-6053/2018, апелляционное определение Верховного суда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07.02.2019 по делу 33-1263/2018 (14 173 841,72 руб.) - 14 173 841,72 руб.;</w:t>
      </w:r>
    </w:p>
    <w:p w14:paraId="48EEBBBD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Козельский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Сергеевич, КД 142-01 от 28.08.2012, КД 156-01 от 18.03.2013, КД 117-01 от 07.12.2011, решение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Прикубанского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Краснодар от 25.11.2013 по делу 2-7350/2013, апелляционное определение Краснодарского краевого суда от 15.01.2014 по делу 33-3737/2014, решение Крымского районного суда Краснодарского края от 20.01.2014 по делу 2-205/2014, решение Советского районного суда г. Краснодара от 08.08.2013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по делу 2-4355/2013, решение Советского районного суда г. Краснодара от 09.12.2013 по делу 2-5680/2013 (38 690 321,49 руб.) - 38 690 321,49 руб.;</w:t>
      </w:r>
    </w:p>
    <w:p w14:paraId="09A527F1" w14:textId="77777777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Лот 17 - Хусаинов Урал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Анасович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, определение АС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27.02.2019 по делу А07-6555/2018 о признании сделки недействительной (135 003 000,00 руб.) - 135 003 000,00 руб.;</w:t>
      </w:r>
    </w:p>
    <w:p w14:paraId="1FF9F9B5" w14:textId="77777777" w:rsid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Лот 18 - Права требования к 19 физическим лицам, г. Уфа, имеются решения суда на сумму 30 240 401,57 руб., имеются должники, по которым истек срок исковой давности,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Габсалямов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А.М. находится в стадии банкротства (31 485 310,75 руб.) - 37 556 806,71 руб.;</w:t>
      </w:r>
    </w:p>
    <w:p w14:paraId="51DEC6C2" w14:textId="62DFDECC" w:rsidR="007A6276" w:rsidRPr="008C2E2D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Алексанян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Михайлович, КД 078-20 от 22.05.2008, решение Октябрьского районного суда г. Уфы</w:t>
      </w:r>
      <w:proofErr w:type="gram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A6276">
        <w:rPr>
          <w:rFonts w:ascii="Times New Roman" w:hAnsi="Times New Roman" w:cs="Times New Roman"/>
          <w:color w:val="000000"/>
          <w:sz w:val="24"/>
          <w:szCs w:val="24"/>
        </w:rPr>
        <w:t>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02.08.2019 по делу 2-1116/2019,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апеляционное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Верховного суда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11.02.2020 по делу 33-1554/2020, Куликова Любовь Борисовна, КД 256-20/м от 18.05.2011, решение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Куюргазинского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</w:t>
      </w:r>
      <w:proofErr w:type="spellStart"/>
      <w:r w:rsidRPr="007A627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A6276">
        <w:rPr>
          <w:rFonts w:ascii="Times New Roman" w:hAnsi="Times New Roman" w:cs="Times New Roman"/>
          <w:color w:val="000000"/>
          <w:sz w:val="24"/>
          <w:szCs w:val="24"/>
        </w:rPr>
        <w:t>. Башкортостан от 30.07.2013 по делу 2-542/2013, имеются решения суда на сумму 1 184 734,65 руб. (1 246 721,92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AF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2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276">
        <w:rPr>
          <w:rFonts w:ascii="Times New Roman" w:hAnsi="Times New Roman" w:cs="Times New Roman"/>
          <w:color w:val="000000"/>
          <w:sz w:val="24"/>
          <w:szCs w:val="24"/>
        </w:rPr>
        <w:t>246</w:t>
      </w:r>
      <w:r w:rsidR="0027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276">
        <w:rPr>
          <w:rFonts w:ascii="Times New Roman" w:hAnsi="Times New Roman" w:cs="Times New Roman"/>
          <w:color w:val="000000"/>
          <w:sz w:val="24"/>
          <w:szCs w:val="24"/>
        </w:rPr>
        <w:t>721,92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8C2E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D7F63C" w14:textId="53ED4E39" w:rsidR="007A6276" w:rsidRPr="007A6276" w:rsidRDefault="007A6276" w:rsidP="007A6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2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20 - Беляев Владимир Александрович, КД 195-20/12 от 27.11.2012, Петраш Наталья Вениаминовна, КД 148-20ЛЦ от 03.09.2008, г. Уфа (1 075 201,34 руб.) - 1 075 201,34 руб.;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3A3D09">
        <w:rPr>
          <w:highlight w:val="lightGray"/>
        </w:rPr>
        <w:t>5 (пять)</w:t>
      </w:r>
      <w:r w:rsidR="003A3D09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67C9D585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8C7375" w:rsidRPr="008C7375">
        <w:rPr>
          <w:rFonts w:ascii="Times New Roman CYR" w:hAnsi="Times New Roman CYR" w:cs="Times New Roman CYR"/>
          <w:b/>
          <w:color w:val="000000"/>
        </w:rPr>
        <w:t>08 февраля</w:t>
      </w:r>
      <w:r w:rsidR="008C7375">
        <w:rPr>
          <w:rFonts w:ascii="Times New Roman CYR" w:hAnsi="Times New Roman CYR" w:cs="Times New Roman CYR"/>
          <w:color w:val="000000"/>
        </w:rPr>
        <w:t xml:space="preserve"> </w:t>
      </w:r>
      <w:r w:rsidR="0025773E">
        <w:rPr>
          <w:b/>
        </w:rPr>
        <w:t>202</w:t>
      </w:r>
      <w:r w:rsidR="008C7375">
        <w:rPr>
          <w:b/>
        </w:rPr>
        <w:t>2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8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0F15458D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 случае</w:t>
      </w:r>
      <w:proofErr w:type="gramStart"/>
      <w:r w:rsidRPr="00E37C5A">
        <w:rPr>
          <w:color w:val="000000"/>
        </w:rPr>
        <w:t>,</w:t>
      </w:r>
      <w:proofErr w:type="gramEnd"/>
      <w:r w:rsidRPr="00E37C5A">
        <w:rPr>
          <w:color w:val="000000"/>
        </w:rPr>
        <w:t xml:space="preserve"> если по итогам Торгов, назначенных на </w:t>
      </w:r>
      <w:r w:rsidR="008C2E2D">
        <w:rPr>
          <w:color w:val="000000"/>
        </w:rPr>
        <w:t>08 февраля</w:t>
      </w:r>
      <w:r w:rsidR="003A3D09" w:rsidRPr="00E37C5A">
        <w:rPr>
          <w:b/>
        </w:rPr>
        <w:t xml:space="preserve"> </w:t>
      </w:r>
      <w:r w:rsidR="003A3D09" w:rsidRPr="008C2E2D">
        <w:t>202</w:t>
      </w:r>
      <w:r w:rsidR="008C2E2D" w:rsidRPr="008C2E2D">
        <w:t>2</w:t>
      </w:r>
      <w:r w:rsidR="003A3D09" w:rsidRPr="008C2E2D">
        <w:t xml:space="preserve"> г.</w:t>
      </w:r>
      <w:r w:rsidR="003A3D09">
        <w:t xml:space="preserve">, </w:t>
      </w:r>
      <w:r w:rsidRPr="00E37C5A">
        <w:rPr>
          <w:color w:val="000000"/>
        </w:rPr>
        <w:t xml:space="preserve">лоты не реализованы, то в 14:00 часов по московскому времени </w:t>
      </w:r>
      <w:r w:rsidR="008C2E2D" w:rsidRPr="008C2E2D">
        <w:rPr>
          <w:rFonts w:ascii="Times New Roman CYR" w:hAnsi="Times New Roman CYR" w:cs="Times New Roman CYR"/>
          <w:b/>
          <w:color w:val="000000"/>
        </w:rPr>
        <w:t>28 марта 2022</w:t>
      </w:r>
      <w:r w:rsidR="008C2E2D">
        <w:rPr>
          <w:rFonts w:ascii="Times New Roman CYR" w:hAnsi="Times New Roman CYR" w:cs="Times New Roman CYR"/>
          <w:color w:val="000000"/>
        </w:rPr>
        <w:t xml:space="preserve"> </w:t>
      </w:r>
      <w:r w:rsidR="003A3D09" w:rsidRPr="00E37C5A">
        <w:rPr>
          <w:b/>
        </w:rPr>
        <w:t>г.</w:t>
      </w:r>
      <w:r w:rsidR="003A3D09"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0923AE94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756BF6" w:rsidRPr="00756BF6">
        <w:rPr>
          <w:rFonts w:ascii="Times New Roman CYR" w:hAnsi="Times New Roman CYR" w:cs="Times New Roman CYR"/>
          <w:b/>
          <w:color w:val="000000"/>
        </w:rPr>
        <w:t>21 декабря 2021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756BF6" w:rsidRPr="00756BF6">
        <w:rPr>
          <w:rFonts w:ascii="Times New Roman CYR" w:hAnsi="Times New Roman CYR" w:cs="Times New Roman CYR"/>
          <w:b/>
          <w:color w:val="000000"/>
        </w:rPr>
        <w:t>11 февраля 2022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московскому времени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за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5</w:t>
      </w:r>
      <w:proofErr w:type="gramEnd"/>
      <w:r w:rsidRPr="00E37C5A">
        <w:rPr>
          <w:color w:val="000000"/>
        </w:rPr>
        <w:t xml:space="preserve"> (</w:t>
      </w:r>
      <w:proofErr w:type="gramStart"/>
      <w:r w:rsidRPr="00E37C5A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7C09017A" w14:textId="432F27CA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756BF6">
        <w:rPr>
          <w:b/>
          <w:color w:val="000000"/>
        </w:rPr>
        <w:t>1-18</w:t>
      </w:r>
      <w:r w:rsidR="00C664E4" w:rsidRPr="00E37C5A">
        <w:rPr>
          <w:b/>
          <w:color w:val="000000"/>
        </w:rPr>
        <w:t>,</w:t>
      </w:r>
      <w:r w:rsidR="00756BF6">
        <w:rPr>
          <w:b/>
          <w:color w:val="000000"/>
        </w:rPr>
        <w:t xml:space="preserve"> 20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27D1F5E5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902432">
        <w:rPr>
          <w:b/>
          <w:bCs/>
          <w:color w:val="000000"/>
        </w:rPr>
        <w:t>1-18</w:t>
      </w:r>
      <w:r w:rsidRPr="00E37C5A">
        <w:rPr>
          <w:b/>
          <w:bCs/>
          <w:color w:val="000000"/>
        </w:rPr>
        <w:t xml:space="preserve"> - с </w:t>
      </w:r>
      <w:r w:rsidR="00902432">
        <w:rPr>
          <w:b/>
          <w:bCs/>
          <w:color w:val="000000"/>
        </w:rPr>
        <w:t>31 марта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 по </w:t>
      </w:r>
      <w:r w:rsidR="00902432">
        <w:rPr>
          <w:b/>
          <w:bCs/>
          <w:color w:val="000000"/>
        </w:rPr>
        <w:t>19 июля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г.;</w:t>
      </w:r>
    </w:p>
    <w:p w14:paraId="6991A022" w14:textId="733207F3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>по лот</w:t>
      </w:r>
      <w:r w:rsidR="00902432">
        <w:rPr>
          <w:b/>
          <w:bCs/>
          <w:color w:val="000000"/>
        </w:rPr>
        <w:t>у</w:t>
      </w:r>
      <w:r w:rsidRPr="00E37C5A">
        <w:rPr>
          <w:b/>
          <w:bCs/>
          <w:color w:val="000000"/>
        </w:rPr>
        <w:t xml:space="preserve"> </w:t>
      </w:r>
      <w:r w:rsidR="00902432">
        <w:rPr>
          <w:b/>
          <w:bCs/>
          <w:color w:val="000000"/>
        </w:rPr>
        <w:t>20</w:t>
      </w:r>
      <w:r w:rsidRPr="00E37C5A">
        <w:rPr>
          <w:b/>
          <w:bCs/>
          <w:color w:val="000000"/>
        </w:rPr>
        <w:t xml:space="preserve"> - с </w:t>
      </w:r>
      <w:r w:rsidR="00902432" w:rsidRPr="00902432">
        <w:rPr>
          <w:b/>
          <w:bCs/>
          <w:color w:val="000000"/>
        </w:rPr>
        <w:t>31 марта</w:t>
      </w:r>
      <w:r w:rsidR="003A3D09">
        <w:rPr>
          <w:b/>
          <w:bCs/>
          <w:color w:val="000000"/>
        </w:rPr>
        <w:t xml:space="preserve"> 2022 </w:t>
      </w:r>
      <w:r w:rsidRPr="00E37C5A">
        <w:rPr>
          <w:b/>
          <w:bCs/>
          <w:color w:val="000000"/>
        </w:rPr>
        <w:t xml:space="preserve">г. по </w:t>
      </w:r>
      <w:r w:rsidR="00902432">
        <w:rPr>
          <w:b/>
          <w:bCs/>
          <w:color w:val="000000"/>
        </w:rPr>
        <w:t>24 ма</w:t>
      </w:r>
      <w:r w:rsidR="001B4B11">
        <w:rPr>
          <w:b/>
          <w:bCs/>
          <w:color w:val="000000"/>
        </w:rPr>
        <w:t>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</w:t>
      </w:r>
    </w:p>
    <w:p w14:paraId="12B93197" w14:textId="6FD63A7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</w:t>
      </w:r>
      <w:r w:rsidRPr="00210647">
        <w:rPr>
          <w:color w:val="000000"/>
        </w:rPr>
        <w:t xml:space="preserve">московскому времени </w:t>
      </w:r>
      <w:r w:rsidR="00902432" w:rsidRPr="00210647">
        <w:rPr>
          <w:rFonts w:ascii="Times New Roman CYR" w:hAnsi="Times New Roman CYR" w:cs="Times New Roman CYR"/>
          <w:b/>
          <w:color w:val="000000"/>
        </w:rPr>
        <w:t>31 марта 2022</w:t>
      </w:r>
      <w:r w:rsidR="003A3D09" w:rsidRPr="00210647">
        <w:rPr>
          <w:b/>
        </w:rPr>
        <w:t xml:space="preserve"> г.</w:t>
      </w:r>
      <w:r w:rsidRPr="0021064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</w:t>
      </w:r>
      <w:r w:rsidRPr="00E37C5A">
        <w:rPr>
          <w:color w:val="000000"/>
        </w:rPr>
        <w:t>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60EFC7F0" w:rsidR="00804C8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5D4DE8" w:rsidRPr="005D4DE8">
        <w:rPr>
          <w:b/>
          <w:color w:val="000000"/>
        </w:rPr>
        <w:t>1-4</w:t>
      </w:r>
      <w:r w:rsidR="005D4DE8">
        <w:rPr>
          <w:b/>
          <w:color w:val="000000"/>
        </w:rPr>
        <w:t>, 7-18</w:t>
      </w:r>
      <w:r w:rsidRPr="00E37C5A">
        <w:rPr>
          <w:b/>
          <w:color w:val="000000"/>
        </w:rPr>
        <w:t>:</w:t>
      </w:r>
    </w:p>
    <w:p w14:paraId="10FD2F56" w14:textId="77777777" w:rsidR="005D4DE8" w:rsidRPr="005D4DE8" w:rsidRDefault="005D4DE8" w:rsidP="005D4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DE8">
        <w:rPr>
          <w:color w:val="000000"/>
        </w:rPr>
        <w:t>с 31 марта 2022 г. по 17 мая 2022 г. - в размере начальной цены продажи лотов;</w:t>
      </w:r>
    </w:p>
    <w:p w14:paraId="5C0D9E67" w14:textId="77777777" w:rsidR="005D4DE8" w:rsidRPr="005D4DE8" w:rsidRDefault="005D4DE8" w:rsidP="005D4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DE8">
        <w:rPr>
          <w:color w:val="000000"/>
        </w:rPr>
        <w:t>с 18 мая 2022 г. по 24 мая 2022 г. - в размере 95,00% от начальной цены продажи лотов;</w:t>
      </w:r>
    </w:p>
    <w:p w14:paraId="1182BD0C" w14:textId="77777777" w:rsidR="005D4DE8" w:rsidRPr="005D4DE8" w:rsidRDefault="005D4DE8" w:rsidP="005D4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DE8">
        <w:rPr>
          <w:color w:val="000000"/>
        </w:rPr>
        <w:t>с 25 мая 2022 г. по 31 мая 2022 г. - в размере 90,00% от начальной цены продажи лотов;</w:t>
      </w:r>
    </w:p>
    <w:p w14:paraId="5F9B30DA" w14:textId="77777777" w:rsidR="005D4DE8" w:rsidRPr="005D4DE8" w:rsidRDefault="005D4DE8" w:rsidP="005D4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DE8">
        <w:rPr>
          <w:color w:val="000000"/>
        </w:rPr>
        <w:t>с 01 июня 2022 г. по 07 июня 2022 г. - в размере 85,00% от начальной цены продажи лотов;</w:t>
      </w:r>
    </w:p>
    <w:p w14:paraId="5FADFD93" w14:textId="77777777" w:rsidR="005D4DE8" w:rsidRPr="005D4DE8" w:rsidRDefault="005D4DE8" w:rsidP="005D4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DE8">
        <w:rPr>
          <w:color w:val="000000"/>
        </w:rPr>
        <w:t>с 08 июня 2022 г. по 14 июня 2022 г. - в размере 80,00% от начальной цены продажи лотов;</w:t>
      </w:r>
    </w:p>
    <w:p w14:paraId="30E5DD33" w14:textId="77777777" w:rsidR="005D4DE8" w:rsidRPr="005D4DE8" w:rsidRDefault="005D4DE8" w:rsidP="005D4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DE8">
        <w:rPr>
          <w:color w:val="000000"/>
        </w:rPr>
        <w:lastRenderedPageBreak/>
        <w:t>с 15 июня 2022 г. по 21 июня 2022 г. - в размере 75,00% от начальной цены продажи лотов;</w:t>
      </w:r>
    </w:p>
    <w:p w14:paraId="7D63BD79" w14:textId="77777777" w:rsidR="005D4DE8" w:rsidRPr="005D4DE8" w:rsidRDefault="005D4DE8" w:rsidP="005D4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DE8">
        <w:rPr>
          <w:color w:val="000000"/>
        </w:rPr>
        <w:t>с 22 июня 2022 г. по 28 июня 2022 г. - в размере 70,00% от начальной цены продажи лотов;</w:t>
      </w:r>
    </w:p>
    <w:p w14:paraId="7668C3E3" w14:textId="77777777" w:rsidR="005D4DE8" w:rsidRPr="005D4DE8" w:rsidRDefault="005D4DE8" w:rsidP="005D4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DE8">
        <w:rPr>
          <w:color w:val="000000"/>
        </w:rPr>
        <w:t>с 29 июня 2022 г. по 05 июля 2022 г. - в размере 65,00% от начальной цены продажи лотов;</w:t>
      </w:r>
    </w:p>
    <w:p w14:paraId="2C2FE243" w14:textId="77777777" w:rsidR="005D4DE8" w:rsidRPr="005D4DE8" w:rsidRDefault="005D4DE8" w:rsidP="005D4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DE8">
        <w:rPr>
          <w:color w:val="000000"/>
        </w:rPr>
        <w:t>с 06 июля 2022 г. по 12 июля 2022 г. - в размере 60,00% от начальной цены продажи лотов;</w:t>
      </w:r>
    </w:p>
    <w:p w14:paraId="586AEE47" w14:textId="123ECAFB" w:rsidR="005D4DE8" w:rsidRPr="00E37C5A" w:rsidRDefault="005D4DE8" w:rsidP="005D4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4DE8">
        <w:rPr>
          <w:color w:val="000000"/>
        </w:rPr>
        <w:t xml:space="preserve">с 13 июля 2022 г. по 19 июля 2022 г. - в размере 55,00% </w:t>
      </w:r>
      <w:r>
        <w:rPr>
          <w:color w:val="000000"/>
        </w:rPr>
        <w:t>от начальной цены продажи лотов.</w:t>
      </w:r>
    </w:p>
    <w:p w14:paraId="44BF7752" w14:textId="772F32E5" w:rsidR="00804C8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>Для лот</w:t>
      </w:r>
      <w:r w:rsidR="006D5129">
        <w:rPr>
          <w:b/>
          <w:color w:val="000000"/>
        </w:rPr>
        <w:t>а</w:t>
      </w:r>
      <w:r w:rsidRPr="00E37C5A">
        <w:rPr>
          <w:b/>
          <w:color w:val="000000"/>
        </w:rPr>
        <w:t xml:space="preserve"> </w:t>
      </w:r>
      <w:r w:rsidR="006D5129">
        <w:rPr>
          <w:b/>
          <w:color w:val="000000"/>
        </w:rPr>
        <w:t>5</w:t>
      </w:r>
      <w:r w:rsidRPr="00E37C5A">
        <w:rPr>
          <w:b/>
          <w:color w:val="000000"/>
        </w:rPr>
        <w:t>:</w:t>
      </w:r>
    </w:p>
    <w:p w14:paraId="28FF9BD9" w14:textId="25AD22E9" w:rsidR="000D72DE" w:rsidRPr="000D72DE" w:rsidRDefault="000D72DE" w:rsidP="000D72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72DE">
        <w:rPr>
          <w:color w:val="000000"/>
        </w:rPr>
        <w:t>с 31 марта 2022 г. по 17 мая 2022 г. - в размере начальной цены продажи лот</w:t>
      </w:r>
      <w:r>
        <w:rPr>
          <w:color w:val="000000"/>
        </w:rPr>
        <w:t>а</w:t>
      </w:r>
      <w:r w:rsidRPr="000D72DE">
        <w:rPr>
          <w:color w:val="000000"/>
        </w:rPr>
        <w:t>;</w:t>
      </w:r>
    </w:p>
    <w:p w14:paraId="710A897A" w14:textId="7477E456" w:rsidR="000D72DE" w:rsidRPr="000D72DE" w:rsidRDefault="000D72DE" w:rsidP="000D72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72DE">
        <w:rPr>
          <w:color w:val="000000"/>
        </w:rPr>
        <w:t xml:space="preserve">с 18 мая 2022 г. по 24 мая 2022 г. - в размере 93,00% от начальной цены продажи </w:t>
      </w:r>
      <w:r w:rsidRPr="000D72DE">
        <w:rPr>
          <w:color w:val="000000"/>
        </w:rPr>
        <w:t>лота</w:t>
      </w:r>
      <w:r w:rsidRPr="000D72DE">
        <w:rPr>
          <w:color w:val="000000"/>
        </w:rPr>
        <w:t>;</w:t>
      </w:r>
    </w:p>
    <w:p w14:paraId="3C490F9F" w14:textId="3300CB21" w:rsidR="000D72DE" w:rsidRPr="000D72DE" w:rsidRDefault="000D72DE" w:rsidP="000D72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72DE">
        <w:rPr>
          <w:color w:val="000000"/>
        </w:rPr>
        <w:t xml:space="preserve">с 25 мая 2022 г. по 31 мая 2022 г. - в размере 86,00% от начальной цены продажи </w:t>
      </w:r>
      <w:r w:rsidRPr="000D72DE">
        <w:rPr>
          <w:color w:val="000000"/>
        </w:rPr>
        <w:t>лота</w:t>
      </w:r>
      <w:r w:rsidRPr="000D72DE">
        <w:rPr>
          <w:color w:val="000000"/>
        </w:rPr>
        <w:t>;</w:t>
      </w:r>
    </w:p>
    <w:p w14:paraId="59E91BCE" w14:textId="7F1710AC" w:rsidR="000D72DE" w:rsidRPr="000D72DE" w:rsidRDefault="000D72DE" w:rsidP="000D72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72DE">
        <w:rPr>
          <w:color w:val="000000"/>
        </w:rPr>
        <w:t xml:space="preserve">с 01 июня 2022 г. по 07 июня 2022 г. - в размере 79,00% от начальной цены продажи </w:t>
      </w:r>
      <w:r w:rsidRPr="000D72DE">
        <w:rPr>
          <w:color w:val="000000"/>
        </w:rPr>
        <w:t>лота</w:t>
      </w:r>
      <w:r w:rsidRPr="000D72DE">
        <w:rPr>
          <w:color w:val="000000"/>
        </w:rPr>
        <w:t>;</w:t>
      </w:r>
    </w:p>
    <w:p w14:paraId="5EDC8DE4" w14:textId="4703480F" w:rsidR="000D72DE" w:rsidRPr="000D72DE" w:rsidRDefault="000D72DE" w:rsidP="000D72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72DE">
        <w:rPr>
          <w:color w:val="000000"/>
        </w:rPr>
        <w:t xml:space="preserve">с 08 июня 2022 г. по 14 июня 2022 г. - в размере 72,00% от начальной цены продажи </w:t>
      </w:r>
      <w:r w:rsidRPr="000D72DE">
        <w:rPr>
          <w:color w:val="000000"/>
        </w:rPr>
        <w:t>лота</w:t>
      </w:r>
      <w:r w:rsidRPr="000D72DE">
        <w:rPr>
          <w:color w:val="000000"/>
        </w:rPr>
        <w:t>;</w:t>
      </w:r>
    </w:p>
    <w:p w14:paraId="4E3C5EC9" w14:textId="33D4CC01" w:rsidR="000D72DE" w:rsidRPr="000D72DE" w:rsidRDefault="000D72DE" w:rsidP="000D72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72DE">
        <w:rPr>
          <w:color w:val="000000"/>
        </w:rPr>
        <w:t xml:space="preserve">с 15 июня 2022 г. по 21 июня 2022 г. - в размере 65,00% от начальной цены продажи </w:t>
      </w:r>
      <w:r w:rsidRPr="000D72DE">
        <w:rPr>
          <w:color w:val="000000"/>
        </w:rPr>
        <w:t>лота</w:t>
      </w:r>
      <w:r w:rsidRPr="000D72DE">
        <w:rPr>
          <w:color w:val="000000"/>
        </w:rPr>
        <w:t>;</w:t>
      </w:r>
    </w:p>
    <w:p w14:paraId="7D0D21A1" w14:textId="3E505D60" w:rsidR="000D72DE" w:rsidRPr="000D72DE" w:rsidRDefault="000D72DE" w:rsidP="000D72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72DE">
        <w:rPr>
          <w:color w:val="000000"/>
        </w:rPr>
        <w:t xml:space="preserve">с 22 июня 2022 г. по 28 июня 2022 г. - в размере 58,00% от начальной цены продажи </w:t>
      </w:r>
      <w:r w:rsidRPr="000D72DE">
        <w:rPr>
          <w:color w:val="000000"/>
        </w:rPr>
        <w:t>лота</w:t>
      </w:r>
      <w:r w:rsidRPr="000D72DE">
        <w:rPr>
          <w:color w:val="000000"/>
        </w:rPr>
        <w:t>;</w:t>
      </w:r>
    </w:p>
    <w:p w14:paraId="7BD00ACE" w14:textId="23A23A8D" w:rsidR="000D72DE" w:rsidRPr="000D72DE" w:rsidRDefault="000D72DE" w:rsidP="000D72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72DE">
        <w:rPr>
          <w:color w:val="000000"/>
        </w:rPr>
        <w:t xml:space="preserve">с 29 июня 2022 г. по 05 июля 2022 г. - в размере 51,00% от начальной цены продажи </w:t>
      </w:r>
      <w:r w:rsidRPr="000D72DE">
        <w:rPr>
          <w:color w:val="000000"/>
        </w:rPr>
        <w:t>лота</w:t>
      </w:r>
      <w:r w:rsidRPr="000D72DE">
        <w:rPr>
          <w:color w:val="000000"/>
        </w:rPr>
        <w:t>;</w:t>
      </w:r>
    </w:p>
    <w:p w14:paraId="773B81A2" w14:textId="7E2A4477" w:rsidR="000D72DE" w:rsidRPr="000D72DE" w:rsidRDefault="000D72DE" w:rsidP="000D72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72DE">
        <w:rPr>
          <w:color w:val="000000"/>
        </w:rPr>
        <w:t xml:space="preserve">с 06 июля 2022 г. по 12 июля 2022 г. - в размере 44,00% от начальной цены продажи </w:t>
      </w:r>
      <w:r w:rsidRPr="000D72DE">
        <w:rPr>
          <w:color w:val="000000"/>
        </w:rPr>
        <w:t>лота</w:t>
      </w:r>
      <w:r w:rsidRPr="000D72DE">
        <w:rPr>
          <w:color w:val="000000"/>
        </w:rPr>
        <w:t>;</w:t>
      </w:r>
    </w:p>
    <w:p w14:paraId="784E266F" w14:textId="6854D83D" w:rsidR="000D72DE" w:rsidRDefault="000D72DE" w:rsidP="000D72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72DE">
        <w:rPr>
          <w:color w:val="000000"/>
        </w:rPr>
        <w:t xml:space="preserve">с 13 июля 2022 г. по 19 июля 2022 г. - в размере 37,00% от начальной цены продажи </w:t>
      </w:r>
      <w:r w:rsidRPr="000D72DE">
        <w:rPr>
          <w:color w:val="000000"/>
        </w:rPr>
        <w:t>лота</w:t>
      </w:r>
      <w:r w:rsidR="007D328D">
        <w:rPr>
          <w:color w:val="000000"/>
        </w:rPr>
        <w:t>.</w:t>
      </w:r>
    </w:p>
    <w:p w14:paraId="3CFE0EF0" w14:textId="08850289" w:rsidR="007D328D" w:rsidRDefault="007D328D" w:rsidP="007D32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E37C5A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E37C5A">
        <w:rPr>
          <w:b/>
          <w:color w:val="000000"/>
        </w:rPr>
        <w:t>:</w:t>
      </w:r>
    </w:p>
    <w:p w14:paraId="5D2BAA1D" w14:textId="0855A1D5" w:rsidR="007D328D" w:rsidRPr="007D328D" w:rsidRDefault="007D328D" w:rsidP="007D32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28D">
        <w:rPr>
          <w:color w:val="000000"/>
        </w:rPr>
        <w:t>с 31 марта 2022 г. по 17 мая 2022 г. - в размере начальной цены продажи лот</w:t>
      </w:r>
      <w:r>
        <w:rPr>
          <w:color w:val="000000"/>
        </w:rPr>
        <w:t>а</w:t>
      </w:r>
      <w:r w:rsidRPr="007D328D">
        <w:rPr>
          <w:color w:val="000000"/>
        </w:rPr>
        <w:t>;</w:t>
      </w:r>
    </w:p>
    <w:p w14:paraId="6F2A0E12" w14:textId="0044F02E" w:rsidR="007D328D" w:rsidRPr="007D328D" w:rsidRDefault="007D328D" w:rsidP="007D32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28D">
        <w:rPr>
          <w:color w:val="000000"/>
        </w:rPr>
        <w:t xml:space="preserve">с 18 мая 2022 г. по 24 мая 2022 г. - в размере 94,50% от начальной цены продажи </w:t>
      </w:r>
      <w:r w:rsidRPr="007D328D">
        <w:rPr>
          <w:color w:val="000000"/>
        </w:rPr>
        <w:t>лота</w:t>
      </w:r>
      <w:r w:rsidRPr="007D328D">
        <w:rPr>
          <w:color w:val="000000"/>
        </w:rPr>
        <w:t>;</w:t>
      </w:r>
    </w:p>
    <w:p w14:paraId="3B6ACC30" w14:textId="44BFC59A" w:rsidR="007D328D" w:rsidRPr="007D328D" w:rsidRDefault="007D328D" w:rsidP="007D32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28D">
        <w:rPr>
          <w:color w:val="000000"/>
        </w:rPr>
        <w:t xml:space="preserve">с 25 мая 2022 г. по 31 мая 2022 г. - в размере 89,00% от начальной цены продажи </w:t>
      </w:r>
      <w:r w:rsidRPr="007D328D">
        <w:rPr>
          <w:color w:val="000000"/>
        </w:rPr>
        <w:t>лота</w:t>
      </w:r>
      <w:r w:rsidRPr="007D328D">
        <w:rPr>
          <w:color w:val="000000"/>
        </w:rPr>
        <w:t>;</w:t>
      </w:r>
    </w:p>
    <w:p w14:paraId="0B282CD3" w14:textId="005C8C33" w:rsidR="007D328D" w:rsidRPr="007D328D" w:rsidRDefault="007D328D" w:rsidP="007D32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28D">
        <w:rPr>
          <w:color w:val="000000"/>
        </w:rPr>
        <w:t xml:space="preserve">с 01 июня 2022 г. по 07 июня 2022 г. - в размере 83,50% от начальной цены продажи </w:t>
      </w:r>
      <w:r w:rsidRPr="007D328D">
        <w:rPr>
          <w:color w:val="000000"/>
        </w:rPr>
        <w:t>лота</w:t>
      </w:r>
      <w:r w:rsidRPr="007D328D">
        <w:rPr>
          <w:color w:val="000000"/>
        </w:rPr>
        <w:t>;</w:t>
      </w:r>
    </w:p>
    <w:p w14:paraId="1F4C56E6" w14:textId="10F22934" w:rsidR="007D328D" w:rsidRPr="007D328D" w:rsidRDefault="007D328D" w:rsidP="007D32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28D">
        <w:rPr>
          <w:color w:val="000000"/>
        </w:rPr>
        <w:t xml:space="preserve">с 08 июня 2022 г. по 14 июня 2022 г. - в размере 78,00% от начальной цены продажи </w:t>
      </w:r>
      <w:r w:rsidRPr="007D328D">
        <w:rPr>
          <w:color w:val="000000"/>
        </w:rPr>
        <w:t>лота</w:t>
      </w:r>
      <w:r w:rsidRPr="007D328D">
        <w:rPr>
          <w:color w:val="000000"/>
        </w:rPr>
        <w:t>;</w:t>
      </w:r>
    </w:p>
    <w:p w14:paraId="4EAE6A87" w14:textId="13155B92" w:rsidR="007D328D" w:rsidRPr="007D328D" w:rsidRDefault="007D328D" w:rsidP="007D32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28D">
        <w:rPr>
          <w:color w:val="000000"/>
        </w:rPr>
        <w:t xml:space="preserve">с 15 июня 2022 г. по 21 июня 2022 г. - в размере 72,50% от начальной цены продажи </w:t>
      </w:r>
      <w:r w:rsidRPr="007D328D">
        <w:rPr>
          <w:color w:val="000000"/>
        </w:rPr>
        <w:t>лота</w:t>
      </w:r>
      <w:r w:rsidRPr="007D328D">
        <w:rPr>
          <w:color w:val="000000"/>
        </w:rPr>
        <w:t>;</w:t>
      </w:r>
    </w:p>
    <w:p w14:paraId="1439A6FF" w14:textId="2FEC3B68" w:rsidR="007D328D" w:rsidRPr="007D328D" w:rsidRDefault="007D328D" w:rsidP="007D32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28D">
        <w:rPr>
          <w:color w:val="000000"/>
        </w:rPr>
        <w:t xml:space="preserve">с 22 июня 2022 г. по 28 июня 2022 г. - в размере 67,00% от начальной цены продажи </w:t>
      </w:r>
      <w:r w:rsidRPr="007D328D">
        <w:rPr>
          <w:color w:val="000000"/>
        </w:rPr>
        <w:t>лота</w:t>
      </w:r>
      <w:r w:rsidRPr="007D328D">
        <w:rPr>
          <w:color w:val="000000"/>
        </w:rPr>
        <w:t>;</w:t>
      </w:r>
    </w:p>
    <w:p w14:paraId="02C831F9" w14:textId="5D914075" w:rsidR="007D328D" w:rsidRPr="007D328D" w:rsidRDefault="007D328D" w:rsidP="007D32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28D">
        <w:rPr>
          <w:color w:val="000000"/>
        </w:rPr>
        <w:t xml:space="preserve">с 29 июня 2022 г. по 05 июля 2022 г. - в размере 61,50% от начальной цены продажи </w:t>
      </w:r>
      <w:r w:rsidRPr="007D328D">
        <w:rPr>
          <w:color w:val="000000"/>
        </w:rPr>
        <w:t>лота</w:t>
      </w:r>
      <w:r w:rsidRPr="007D328D">
        <w:rPr>
          <w:color w:val="000000"/>
        </w:rPr>
        <w:t>;</w:t>
      </w:r>
    </w:p>
    <w:p w14:paraId="5531CCD0" w14:textId="5964F446" w:rsidR="007D328D" w:rsidRPr="007D328D" w:rsidRDefault="007D328D" w:rsidP="007D32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28D">
        <w:rPr>
          <w:color w:val="000000"/>
        </w:rPr>
        <w:t xml:space="preserve">с 06 июля 2022 г. по 12 июля 2022 г. - в размере 56,00% от начальной цены продажи </w:t>
      </w:r>
      <w:r w:rsidRPr="007D328D">
        <w:rPr>
          <w:color w:val="000000"/>
        </w:rPr>
        <w:t>лота</w:t>
      </w:r>
      <w:r w:rsidRPr="007D328D">
        <w:rPr>
          <w:color w:val="000000"/>
        </w:rPr>
        <w:t>;</w:t>
      </w:r>
    </w:p>
    <w:p w14:paraId="33FC594B" w14:textId="700C41B9" w:rsidR="007D328D" w:rsidRDefault="007D328D" w:rsidP="007D32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328D">
        <w:rPr>
          <w:color w:val="000000"/>
        </w:rPr>
        <w:t xml:space="preserve">с 13 июля 2022 г. по 19 июля 2022 г. - в размере 50,50% от начальной цены продажи </w:t>
      </w:r>
      <w:r w:rsidRPr="007D328D">
        <w:rPr>
          <w:color w:val="000000"/>
        </w:rPr>
        <w:t>лота</w:t>
      </w:r>
      <w:r>
        <w:rPr>
          <w:color w:val="000000"/>
        </w:rPr>
        <w:t>.</w:t>
      </w:r>
    </w:p>
    <w:p w14:paraId="572DA643" w14:textId="748968F7" w:rsidR="00CF1824" w:rsidRDefault="00CF1824" w:rsidP="00CF18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E37C5A">
        <w:rPr>
          <w:b/>
          <w:color w:val="000000"/>
        </w:rPr>
        <w:t xml:space="preserve"> </w:t>
      </w:r>
      <w:r>
        <w:rPr>
          <w:b/>
          <w:color w:val="000000"/>
        </w:rPr>
        <w:t>20</w:t>
      </w:r>
      <w:r w:rsidRPr="00E37C5A">
        <w:rPr>
          <w:b/>
          <w:color w:val="000000"/>
        </w:rPr>
        <w:t>:</w:t>
      </w:r>
    </w:p>
    <w:p w14:paraId="131F7371" w14:textId="0867BCC1" w:rsidR="00CF1824" w:rsidRPr="00CF1824" w:rsidRDefault="00CF1824" w:rsidP="00CF18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F1824">
        <w:rPr>
          <w:color w:val="000000"/>
        </w:rPr>
        <w:t>с 31 марта 2022 г. по 17 мая 2022 г. - в размере начальной цены продажи лот</w:t>
      </w:r>
      <w:r>
        <w:rPr>
          <w:color w:val="000000"/>
        </w:rPr>
        <w:t>а</w:t>
      </w:r>
      <w:r w:rsidRPr="00CF1824">
        <w:rPr>
          <w:color w:val="000000"/>
        </w:rPr>
        <w:t>;</w:t>
      </w:r>
    </w:p>
    <w:p w14:paraId="5D7E73CF" w14:textId="7EC550CB" w:rsidR="00CF1824" w:rsidRPr="00E37C5A" w:rsidRDefault="00CF1824" w:rsidP="00CF18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1824">
        <w:rPr>
          <w:color w:val="000000"/>
        </w:rPr>
        <w:t>с 18 мая 2022 г. по 24 мая 2022 г. - в размере 97,00% от начальной цены продажи лот</w:t>
      </w:r>
      <w:r>
        <w:rPr>
          <w:color w:val="000000"/>
        </w:rPr>
        <w:t>а.</w:t>
      </w:r>
    </w:p>
    <w:p w14:paraId="30663BCA" w14:textId="78C13B2F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049E3C" w14:textId="11C1A8F8" w:rsidR="003A3D09" w:rsidRPr="00DD01CB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6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1064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1064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A3D09" w:rsidRPr="0021064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A3D09" w:rsidRPr="0021064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A3D09" w:rsidRPr="0021064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A3D09" w:rsidRPr="0021064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36EE67" w14:textId="41375636" w:rsidR="0080749D" w:rsidRPr="00E37C5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08DA4A9" w14:textId="4D299CC3" w:rsidR="0080749D" w:rsidRDefault="00E3094B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9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A318D" w:rsidRPr="00BA3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по 16-00 часов по адресу: г. Уфа, ул. Пушкина, д. 120, тел. +7(347) 246-10-41, </w:t>
      </w:r>
      <w:proofErr w:type="gramStart"/>
      <w:r w:rsidR="00BA318D" w:rsidRPr="00BA3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A318D" w:rsidRPr="00BA3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ekb@auction-house.ru, </w:t>
      </w:r>
      <w:proofErr w:type="gramStart"/>
      <w:r w:rsidR="00BA318D" w:rsidRPr="00BA3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</w:t>
      </w:r>
      <w:proofErr w:type="gramEnd"/>
      <w:r w:rsidR="00BA318D" w:rsidRPr="00BA3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Корник, тел.  8(922) 173-78-22, 8 (3433)793555.</w:t>
      </w:r>
    </w:p>
    <w:p w14:paraId="19402875" w14:textId="69D6DCAF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D72DE"/>
    <w:rsid w:val="0015099D"/>
    <w:rsid w:val="001B4B11"/>
    <w:rsid w:val="001F039D"/>
    <w:rsid w:val="00210647"/>
    <w:rsid w:val="0025773E"/>
    <w:rsid w:val="00262F6B"/>
    <w:rsid w:val="00277AF7"/>
    <w:rsid w:val="002A2CDF"/>
    <w:rsid w:val="002E2C4A"/>
    <w:rsid w:val="003A3D09"/>
    <w:rsid w:val="003C7CF5"/>
    <w:rsid w:val="003D46AA"/>
    <w:rsid w:val="00467D6B"/>
    <w:rsid w:val="00484BE4"/>
    <w:rsid w:val="005D4DE8"/>
    <w:rsid w:val="005F1F68"/>
    <w:rsid w:val="00643A6A"/>
    <w:rsid w:val="00662676"/>
    <w:rsid w:val="00670170"/>
    <w:rsid w:val="006D5129"/>
    <w:rsid w:val="00714343"/>
    <w:rsid w:val="007229EA"/>
    <w:rsid w:val="00732346"/>
    <w:rsid w:val="00756BF6"/>
    <w:rsid w:val="007A6276"/>
    <w:rsid w:val="007D328D"/>
    <w:rsid w:val="00804C8A"/>
    <w:rsid w:val="0080749D"/>
    <w:rsid w:val="0084195F"/>
    <w:rsid w:val="00865FD7"/>
    <w:rsid w:val="008C169B"/>
    <w:rsid w:val="008C2E2D"/>
    <w:rsid w:val="008C7375"/>
    <w:rsid w:val="00902432"/>
    <w:rsid w:val="00907536"/>
    <w:rsid w:val="00A417F2"/>
    <w:rsid w:val="00AF1476"/>
    <w:rsid w:val="00BA318D"/>
    <w:rsid w:val="00C11EFF"/>
    <w:rsid w:val="00C664E4"/>
    <w:rsid w:val="00CF1824"/>
    <w:rsid w:val="00D62667"/>
    <w:rsid w:val="00E3094B"/>
    <w:rsid w:val="00E37C5A"/>
    <w:rsid w:val="00E614D3"/>
    <w:rsid w:val="00F91309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79CD-0EAF-4D49-BC4B-0EB1D0E2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3227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33</cp:revision>
  <dcterms:created xsi:type="dcterms:W3CDTF">2019-07-23T07:50:00Z</dcterms:created>
  <dcterms:modified xsi:type="dcterms:W3CDTF">2021-12-14T08:16:00Z</dcterms:modified>
</cp:coreProperties>
</file>