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0015C" w14:textId="1BD19F48" w:rsidR="00757A0B" w:rsidRPr="00757A0B" w:rsidRDefault="00436287" w:rsidP="00757A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28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3628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436287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436287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436287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436287">
        <w:rPr>
          <w:rFonts w:ascii="Times New Roman" w:hAnsi="Times New Roman" w:cs="Times New Roman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Обществом с ограниченной ответственностью КОММЕРЧЕСКИМ БАНКОМ «ОГНИ МОСКВЫ» (ООО КБ «ОГНИ МОСКВЫ»), (адрес регистрации: 105066, г. Москва, ул. Новая </w:t>
      </w:r>
      <w:proofErr w:type="spellStart"/>
      <w:r w:rsidRPr="00436287">
        <w:rPr>
          <w:rFonts w:ascii="Times New Roman" w:hAnsi="Times New Roman" w:cs="Times New Roman"/>
          <w:sz w:val="24"/>
          <w:szCs w:val="24"/>
        </w:rPr>
        <w:t>Басманная</w:t>
      </w:r>
      <w:proofErr w:type="spellEnd"/>
      <w:r w:rsidRPr="00436287">
        <w:rPr>
          <w:rFonts w:ascii="Times New Roman" w:hAnsi="Times New Roman" w:cs="Times New Roman"/>
          <w:sz w:val="24"/>
          <w:szCs w:val="24"/>
        </w:rPr>
        <w:t xml:space="preserve">, д. 27, ИНН 7701028536, ОГРН 1037739768220) (далее – </w:t>
      </w:r>
      <w:proofErr w:type="gramStart"/>
      <w:r w:rsidRPr="00436287">
        <w:rPr>
          <w:rFonts w:ascii="Times New Roman" w:hAnsi="Times New Roman" w:cs="Times New Roman"/>
          <w:sz w:val="24"/>
          <w:szCs w:val="24"/>
        </w:rPr>
        <w:t>финансовая организация), конкурсным управляющим (ликвидатором) которого на основании решения Арбитражного суда г. Москвы от 04 июля 2014 г. по делу №А40-78661/2014 является государственная корпорация «Агентство по страхованию вкладов» (109240, г. Москва, ул. Высоцкого, д. 4) (далее – КУ),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7A0B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результатах проведения </w:t>
      </w:r>
      <w:r w:rsidR="00757A0B">
        <w:rPr>
          <w:rFonts w:ascii="Times New Roman" w:hAnsi="Times New Roman" w:cs="Times New Roman"/>
          <w:b/>
          <w:color w:val="000000"/>
          <w:sz w:val="24"/>
          <w:szCs w:val="24"/>
        </w:rPr>
        <w:t>первых</w:t>
      </w:r>
      <w:r w:rsidR="00757A0B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электронных торгов, в форме аукциона открытых по составу участников с открытой формой представления предложений о цене (далее</w:t>
      </w:r>
      <w:proofErr w:type="gramEnd"/>
      <w:r w:rsidR="00757A0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="00757A0B">
        <w:rPr>
          <w:rFonts w:ascii="Times New Roman" w:hAnsi="Times New Roman" w:cs="Times New Roman"/>
          <w:color w:val="000000"/>
          <w:sz w:val="24"/>
          <w:szCs w:val="24"/>
        </w:rPr>
        <w:t xml:space="preserve">Торги), проведенных </w:t>
      </w:r>
      <w:r w:rsidR="00757A0B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757A0B">
        <w:rPr>
          <w:rFonts w:ascii="Times New Roman" w:hAnsi="Times New Roman" w:cs="Times New Roman"/>
          <w:color w:val="000000"/>
          <w:sz w:val="24"/>
          <w:szCs w:val="24"/>
        </w:rPr>
        <w:t xml:space="preserve">.03.2022 г. </w:t>
      </w:r>
      <w:r w:rsidR="00757A0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F209A" w:rsidRPr="009F209A">
        <w:rPr>
          <w:rFonts w:ascii="Times New Roman" w:hAnsi="Times New Roman" w:cs="Times New Roman"/>
          <w:color w:val="000000"/>
          <w:sz w:val="24"/>
          <w:szCs w:val="24"/>
        </w:rPr>
        <w:t xml:space="preserve">сообщение № </w:t>
      </w:r>
      <w:r w:rsidRPr="00436287">
        <w:rPr>
          <w:rFonts w:ascii="Times New Roman" w:hAnsi="Times New Roman" w:cs="Times New Roman"/>
          <w:color w:val="000000"/>
          <w:sz w:val="24"/>
          <w:szCs w:val="24"/>
        </w:rPr>
        <w:t>2030118915</w:t>
      </w:r>
      <w:r w:rsidR="009F209A" w:rsidRPr="009F209A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9F209A" w:rsidRPr="009F209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9F209A" w:rsidRPr="009F209A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5E515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209A" w:rsidRPr="009F209A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209A" w:rsidRPr="009F209A">
        <w:rPr>
          <w:rFonts w:ascii="Times New Roman" w:hAnsi="Times New Roman" w:cs="Times New Roman"/>
          <w:color w:val="000000"/>
          <w:sz w:val="24"/>
          <w:szCs w:val="24"/>
        </w:rPr>
        <w:t>6(7</w:t>
      </w:r>
      <w:r w:rsidR="005E5159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E515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F209A" w:rsidRPr="009F209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57A0B" w:rsidRPr="00757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7A0B" w:rsidRPr="00757A0B">
        <w:rPr>
          <w:rFonts w:ascii="Times New Roman" w:hAnsi="Times New Roman" w:cs="Times New Roman"/>
          <w:color w:val="000000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  <w:proofErr w:type="gramEnd"/>
    </w:p>
    <w:p w14:paraId="38A11817" w14:textId="77777777" w:rsidR="00757A0B" w:rsidRPr="00757A0B" w:rsidRDefault="00757A0B" w:rsidP="00757A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A0B">
        <w:rPr>
          <w:rFonts w:ascii="Times New Roman" w:hAnsi="Times New Roman" w:cs="Times New Roman"/>
          <w:color w:val="000000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1725F2F7" w14:textId="77777777" w:rsidR="00757A0B" w:rsidRPr="00757A0B" w:rsidRDefault="00757A0B" w:rsidP="00757A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A0B">
        <w:rPr>
          <w:rFonts w:ascii="Times New Roman" w:hAnsi="Times New Roman" w:cs="Times New Roman"/>
          <w:color w:val="000000"/>
          <w:sz w:val="24"/>
          <w:szCs w:val="24"/>
        </w:rPr>
        <w:t xml:space="preserve">Порядок и условия проведения </w:t>
      </w:r>
      <w:bookmarkStart w:id="0" w:name="_GoBack"/>
      <w:r w:rsidRPr="00350F78">
        <w:rPr>
          <w:rFonts w:ascii="Times New Roman" w:hAnsi="Times New Roman" w:cs="Times New Roman"/>
          <w:b/>
          <w:color w:val="000000"/>
          <w:sz w:val="24"/>
          <w:szCs w:val="24"/>
        </w:rPr>
        <w:t>повторных Торгов</w:t>
      </w:r>
      <w:bookmarkEnd w:id="0"/>
      <w:r w:rsidRPr="00757A0B">
        <w:rPr>
          <w:rFonts w:ascii="Times New Roman" w:hAnsi="Times New Roman" w:cs="Times New Roman"/>
          <w:color w:val="000000"/>
          <w:sz w:val="24"/>
          <w:szCs w:val="24"/>
        </w:rPr>
        <w:t>, а также иные необходимые сведения определены в Сообщении в Коммерсанте.</w:t>
      </w:r>
    </w:p>
    <w:p w14:paraId="6B518E2A" w14:textId="3069225F" w:rsidR="00436287" w:rsidRDefault="00757A0B" w:rsidP="00757A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A0B">
        <w:rPr>
          <w:rFonts w:ascii="Times New Roman" w:hAnsi="Times New Roman" w:cs="Times New Roman"/>
          <w:color w:val="000000"/>
          <w:sz w:val="24"/>
          <w:szCs w:val="24"/>
        </w:rPr>
        <w:t>С торгов посредств</w:t>
      </w:r>
      <w:r>
        <w:rPr>
          <w:rFonts w:ascii="Times New Roman" w:hAnsi="Times New Roman" w:cs="Times New Roman"/>
          <w:color w:val="000000"/>
          <w:sz w:val="24"/>
          <w:szCs w:val="24"/>
        </w:rPr>
        <w:t>ом публичного предложения снимаю</w:t>
      </w:r>
      <w:r w:rsidRPr="00757A0B">
        <w:rPr>
          <w:rFonts w:ascii="Times New Roman" w:hAnsi="Times New Roman" w:cs="Times New Roman"/>
          <w:color w:val="000000"/>
          <w:sz w:val="24"/>
          <w:szCs w:val="24"/>
        </w:rPr>
        <w:t>тся лот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57A0B">
        <w:rPr>
          <w:rFonts w:ascii="Times New Roman" w:hAnsi="Times New Roman" w:cs="Times New Roman"/>
          <w:color w:val="000000"/>
          <w:sz w:val="24"/>
          <w:szCs w:val="24"/>
        </w:rPr>
        <w:t>: 1</w:t>
      </w:r>
      <w:r>
        <w:rPr>
          <w:rFonts w:ascii="Times New Roman" w:hAnsi="Times New Roman" w:cs="Times New Roman"/>
          <w:color w:val="000000"/>
          <w:sz w:val="24"/>
          <w:szCs w:val="24"/>
        </w:rPr>
        <w:t>, 2</w:t>
      </w:r>
      <w:r w:rsidRPr="00757A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436287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203862"/>
    <w:rsid w:val="002C3A2C"/>
    <w:rsid w:val="002E7680"/>
    <w:rsid w:val="00307AC0"/>
    <w:rsid w:val="00350F78"/>
    <w:rsid w:val="00360DC6"/>
    <w:rsid w:val="003E6C81"/>
    <w:rsid w:val="00436287"/>
    <w:rsid w:val="00495D59"/>
    <w:rsid w:val="004B74A7"/>
    <w:rsid w:val="004D49DC"/>
    <w:rsid w:val="00546E53"/>
    <w:rsid w:val="00555595"/>
    <w:rsid w:val="005742CC"/>
    <w:rsid w:val="0058046C"/>
    <w:rsid w:val="005A057F"/>
    <w:rsid w:val="005C4E59"/>
    <w:rsid w:val="005E5159"/>
    <w:rsid w:val="005F1F68"/>
    <w:rsid w:val="006072EB"/>
    <w:rsid w:val="00621553"/>
    <w:rsid w:val="00757A0B"/>
    <w:rsid w:val="00762232"/>
    <w:rsid w:val="00775C5B"/>
    <w:rsid w:val="007A10EE"/>
    <w:rsid w:val="007E3D68"/>
    <w:rsid w:val="008C4892"/>
    <w:rsid w:val="008F1609"/>
    <w:rsid w:val="00953DA4"/>
    <w:rsid w:val="009804F8"/>
    <w:rsid w:val="009827DF"/>
    <w:rsid w:val="00987A46"/>
    <w:rsid w:val="009E68C2"/>
    <w:rsid w:val="009F0C4D"/>
    <w:rsid w:val="009F209A"/>
    <w:rsid w:val="00A61E9E"/>
    <w:rsid w:val="00B15730"/>
    <w:rsid w:val="00B749D3"/>
    <w:rsid w:val="00B97A00"/>
    <w:rsid w:val="00C15400"/>
    <w:rsid w:val="00C56153"/>
    <w:rsid w:val="00C66976"/>
    <w:rsid w:val="00C949E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186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36</cp:revision>
  <dcterms:created xsi:type="dcterms:W3CDTF">2019-07-23T07:53:00Z</dcterms:created>
  <dcterms:modified xsi:type="dcterms:W3CDTF">2022-03-22T08:59:00Z</dcterms:modified>
</cp:coreProperties>
</file>