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5F6FBE" w:rsidRDefault="005F6FBE">
      <w:pPr>
        <w:rPr>
          <w:b/>
        </w:rPr>
      </w:pPr>
      <w:r w:rsidRPr="00EA67BB">
        <w:rPr>
          <w:b/>
        </w:rPr>
        <w:t>Лот №</w:t>
      </w:r>
      <w:r>
        <w:rPr>
          <w:b/>
        </w:rPr>
        <w:t>21</w:t>
      </w:r>
      <w:r w:rsidRPr="00EA67BB">
        <w:rPr>
          <w:b/>
        </w:rPr>
        <w:t xml:space="preserve"> имущество ООО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>е</w:t>
      </w:r>
      <w:r w:rsidRPr="005F6FBE">
        <w:rPr>
          <w:b/>
        </w:rPr>
        <w:t>: С. Черный Отрог, Никитино, Изяк-Никитино, с. Федоровка, с. Первая Федоровка, с. Советское Саракташск</w:t>
      </w:r>
      <w:r>
        <w:rPr>
          <w:b/>
        </w:rPr>
        <w:t>ого района Оренбургской области.</w:t>
      </w:r>
    </w:p>
    <w:p w:rsidR="005F6FBE" w:rsidRDefault="005F6FBE">
      <w:pPr>
        <w:rPr>
          <w:b/>
        </w:rPr>
      </w:pPr>
    </w:p>
    <w:p w:rsidR="005F6FBE" w:rsidRDefault="005F6FBE">
      <w:pPr>
        <w:rPr>
          <w:b/>
        </w:rPr>
      </w:pPr>
    </w:p>
    <w:tbl>
      <w:tblPr>
        <w:tblW w:w="11590" w:type="dxa"/>
        <w:tblInd w:w="-1540" w:type="dxa"/>
        <w:tblLook w:val="04A0"/>
      </w:tblPr>
      <w:tblGrid>
        <w:gridCol w:w="4889"/>
        <w:gridCol w:w="1905"/>
        <w:gridCol w:w="1621"/>
        <w:gridCol w:w="1896"/>
        <w:gridCol w:w="1279"/>
      </w:tblGrid>
      <w:tr w:rsidR="005F6FBE" w:rsidRPr="005F6FBE" w:rsidTr="005F6FBE">
        <w:trPr>
          <w:trHeight w:val="126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 оценки (в соответствие с инв. оп.)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в условиях конкурсного производства, руб. 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г.н. 5598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154 280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г.н. 5597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154 280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5608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г.н. 5603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г.н. 5613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56 НА 5539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56 НА 5541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56 НА 5542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 56 НА 5536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138 320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г.н. 5614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колесный МТЗ-82 г.н. 5602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85 880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К-700  56 НА 5535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56 НА 5533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56 НА 5534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56 НА 5532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"Беларус 82.1 г/н 61-18 ОУ №82002690"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ЮУ00001265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00-31 ОН г/в 1987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К-700 А   1528 ОН 56 г/в 1987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 00-79 ОН г/в 1983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00-73 ОН г/в 1993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 0051 ОН г/в 1982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136 800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  г. н. 5609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г. н. 5612 НА 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г. н. 5604  НА 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110 960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г. н. 5605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110 960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г. н. 8738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110 960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Т- 25    5551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  8671 ОХ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    8670 ОХ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    8669 ОХ 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ПТС-4    8667 ОХ  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8673 ОХ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ПТС-9      8666 ОХ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ПТС-9     8665 ОХ 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б/н   с. Черный Отрог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б/н   с. Черный Отрог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Т- 30 б/н (Калинина)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42 560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ЧМЗ-АП9906 б/н (с. Черный Отрог)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46 360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Полуприцеп САРМАТ-95261  б/н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-82   г. н. 0495 ОЕ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110 960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– 701   г. н. 8735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 - 700   г. н. 8736 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199 880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8739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8740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8741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8742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8743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8744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8745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8746  НА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ЮМЗ – 6   г. н. 8747 НА 56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ШАССИ 167803 (прицеп)  г. н. 6115 ОУ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ШАССИ 167803 (прицеп)  г. н.  6112 ОУ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 – 9  г. н. 1507 ОН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 – 9  г. н. 1504 ОН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1511 ОН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1512 ОН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1514 ОН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колесный "JOHN DEERE 8420" 0785 НВ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2 280 000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"Кировец" К-744Р2гос № 0704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1 386 240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82.1"гос№0738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№0710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№0732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№0733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Трактор "Беларус 82.1"гос № 0716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дорожн. ДМ-Б1 на базе узлов и агрег.НВ 0742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212 040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дорожн. ДМБ-1 на базе узлов и агрег.НВ 0743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212 040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дорожн. ДМ-Б1 на базе узлов и агрег.НВ 0741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212 040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дорожн. ДМ-Б1 на базе узлов и агрег.НВ 0740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212 040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кормоуборочный JAGUAR 850 гн НВ 4317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3 387 320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"Кировец" К-744Р2гос № 0707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1 386 240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№0719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"Acros-530" г.н. 4340 НВ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"Acros-530" г.н 4341 НВ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1 634 000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"Кировец" К-744Р2гос № 0705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1 386 240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Кормоуборочный комбайн Джон Дир 7200 самоход. 56 НВ 4314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2 042 120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"Беларусь" МТЗ-82.1 гос. № 0801 НВ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 82.1"гос № 0724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коммунальн. уборочн. "Беларусь 82 " НВ 0739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136 800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CASE Steiger STX530  56 НА 0205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2 280 000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кормоуборочный JAGUAR 870  номер 49206847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2 710 160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колесный Agrotron 265  56 ОН 9206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ЮУ00000792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1 249 440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«Геркулес-1.1» МТЗ – 82.1 (погрузчик   универсальный )  г. н.   6079 ОУ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ЮУ00001269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284 240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Самоходная косилка МакДон М150   МВ 4315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1 348 240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Самоходная косилка МакДон М150   МВ 4316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1 348 240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Трактор "Беларусь" МТЗ-82.1  56 НВ 0797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"Беларус" МТЗ-82.1   56НВ 0799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"Беларус" МТЗ-82.1   г.н.56 НВ 0798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"Беларус" МТЗ-82.1   г.н.56 НВ 0800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КАМАЗ-65115-62 гос№ Т 770 КТ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КАМАЗ-65115-62 гос№ Т 775 КТ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КАМАЗ-65115-62 гос№ Т 904 КТ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КАМАЗ-65115-62 гос№ Т 907 КТ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КАМАЗ-65116-62 гос№ Т 914 КТ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КАМАЗ-65115-62 гос№ Т 905 КТ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КАМАЗ-65115-62 гос№ Т 903 КТ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КАМАЗ-65115-62 гос№ Т 906 КТ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КАМАЗ-65115-62 гос№ Т 911 КТ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КАМАЗ-65115-62 гос№ Т 771 КТ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КАМАЗ-65115-62 гос№ Т 913 КТ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980 400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216 600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СЗАП-8527 гос № АН 8014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КАМАЗ-55102 гос №О 476 ХР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Камаз-55102С   М 714 НР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351 120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Камаз-55102С  М 716 НР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351 120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авт П НЕФАЗ-8560-12-02  АМ 2085 56 г/в 2004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авт СЗАН98357 АМ 2088 56 г/в 2004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ЧМЗ-АП9906  г. н.  АР 3391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ОДАЗ  9370  г. н. АО 1774 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"JACEK" GAMBRIDGE 1707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178 014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Каток "JACEK" CAMBRIDGE1707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178 014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"JACEK" CAMBRIDGE1707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178 014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"JACEK" CAMBRIDGE1707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178 014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"JACEK" CAMBRIDGE1707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178 014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"JACEK" CAMBRIDGE1707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178 014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TUR-15 постоянная оснастка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ЮУ00001273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70 734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Дисковый рыхлитель Краузе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943 121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412 615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КБМ-14.4п№954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412 615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№993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412 615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№969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412 615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№969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412 615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кукурузная сплошного среза Кемпер 345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1 726 018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Подборщик травяной валковый Джон Дир 630В с подающими лопатками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633 260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Подборщик Claas Pick-UP 380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903 374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установка ДАС-100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13 979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установка УДС-ЗА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18 722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Сеноподборщик ТПФ-25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94 622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Поворотное устройство ЗАСК-15 М91.00.000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Поворотное устройство ЗАСК-15 М91.00.000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Автоклав-стерилизатор 35л электрический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2 589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насосный АН 2/16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 гидроаккумуляторный, 60л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 с поплавком 120л (нер)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3-х секционная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1 113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для соляного раствора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Ванна посолочная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сырная Д7 - ЩСА-1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19 734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Воздухоохладитель Я10-АВ2-100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34 307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Воздухоохладитель Я10-АВ2-100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34 307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Дифрометр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Дымосос ДН-6,3-1500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0,6 МЗ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34 408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34 408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34 408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34 408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34 408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Заквасочник РЗ-03У 0,35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Молокопровод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15 180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насос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насос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69 727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69 727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69 727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69 727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для перекачки НГ 1,6/1,6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дренажный TF 800 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Р 0,8 - 30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СД 16/10 1,5 кВт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СД 16/10 1,5 кВт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Охладитель-пастеризатор ОКЛ-5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133 584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Парафинер Г6-ОП-4А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8 096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Е8-ОПГ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52 523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Е8-ОПГ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52 523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Е8-ОПГ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52 523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 РН 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Пульт управления Д/ТР пастер.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 А1 ЦМ 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49 335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Сливкоотделитель Г9-ОСП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39 367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авт.водоснабжения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управления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управления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д/весов 20.15 (760*700*750) гранит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1 901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д/хим. исслед.11.03.01 (1215*700*850/1650)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1 901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д/хим. исслед.11.03.01 (1215*700*850/1650)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1 901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нерж.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производственный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с мойкой (2 чаши) 20.23 (800*600*850)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Сушильный стеллаж 500 ССн(стена) "Квадро"(50*535)н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ТГВ-1250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ТГВ-1250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ТГВ-1250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Теплообменник ВВ 10 164 4000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Теплообменник ВВ 10 164 4000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Термостат-редуктазник УТР-24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конденсаторная УКМ-58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"Кварц-21М33"д/опред. влажности пищ. сы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газогорелочное "Темп" УГТ-100кВт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газогорелочное "Темп" УГТ-100кВт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Холодильная машина  МВТ 35-1-0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38 456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Холодильная машина  МВТ 35-1-0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38 456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Шит управления электроприборов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Шит учета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Шит учета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силовой ПО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сушильный ШС-80-01 СПУ до 200 С (настольный)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навесная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Ковш универсальный 2,0 м к TUR-11,12,14-18,20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Навозн. трансп.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Навозн. трансп.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Навозн. трансп.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Навозн. трансп.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Навозн. трансп.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водяной лет.лаг. №2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водяной МТФ №1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НМУ - 6А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Пектус для очистки семян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зерна ПЗН-150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Подборщик ПТФ-25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ручной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конная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конная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ТПФ-45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44 022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УДС-ЗБ-08 М4/5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УДС-ЗБ-08 М5/5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Доильный аппарат АД 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Доильный аппарат АИД-2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Ковш универсальный 2,0 м к TUR-11,12,14-18,20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Кормораздатчик (Италия)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175 582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вакумный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вакумный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УДС-3Б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ЮУ00007910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31 556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установка в сборе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31 556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 - 2 в сборе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27 048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Кормораздатчик "Хозяин" ИСРК-12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238 096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однобруска КЗНМ (КСФ)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роторная КРН 2,1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19 918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Z-562 (MF)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111 826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зернотукотравяная стерневая СЗТС-2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17 848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зернотукотравяная стерневая СЗТС-2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17 848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зернотукотравяная стерневая СЗТС-2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17 848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81 926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81 926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81 926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(Гелиймаш)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(Гелиймаш)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 - 2 в сборе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19 918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 - 2А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19 918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роторная КРН-2,1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14 674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навесной фронтальный "Универсал 800У"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R12 Super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100 142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R12 Super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100 142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 AvMap G6 Farmnavigator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8 234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Автомат розлива и упаковки молока и других жидких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231 886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холодильный TFN 4531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11 730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холодильный TFN 4531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11 730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холодильный АК-4ТСS-12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55 062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Аквадистилятор ДЭ-4 МО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 качества молока "Соматос-мини-С"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6 854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Бочка молочная 2,5куб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18 538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Ваакумупаковочная машина ВУМ-5М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16 468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Вакуум-упаковочная машина Henkelman "Boxer 42"А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34 270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из нерж.стали 5 м3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пастеризационная Г6-ОПА объемом 1000л со зме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пастеризационная Г6-ОПА объемом 1000л со зме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пастеризационная Г6-ОПА объемом 1000л со зме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приготовления ВДП-0,6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38 272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приготовления ВДП-0,6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38 272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сыродельная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132 020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сыродельная б/у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132 020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сыродельная В2-ОСВ-5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132 020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Весы ALC-320d3 (320г,1мг, внешняя калибровка)ACCUL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Гемогенизатор К5-ОГА-1,25 (б/у)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Гомогенизатор К5 ОГ2А-1,25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Горелка ЕСО 50/2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17 986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Иономер Эксперт-001-3.0.1 портативный (базовый ком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Камера профильная 0,08 КХ-073 (5,56*6,76*2,72)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78 200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Каркас склада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19 918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хранения сыра (комплектный)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29 348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хранения сыра (комплектный)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29 348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Контейнер для хранения сыра (комплектный)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29 348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хранения сыра (комплектный)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29 348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"ИМПАК"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782 138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"ИМПАК"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782 138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паровой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62 974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паровой КПа-0,9(КП-900) на диз.топ. с диз.го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62 974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с футеровкой в сборе с электродной группой 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12 190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Ледогенератор для молока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ЮУ00007919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370 484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Локальные очистные сооружения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ТФ1-ПАСТПАК Р-00-0,з/н1362/405-11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36 892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Молочная емкость 10м3 Я10СВ-10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99 636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Молочная емкость 10м3 Я10СВ-10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99 636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Нагреватель роторный 5,5 квт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8 142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НМУ-6/1 без кожуха и подставки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НМУ-6 нерж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НМУ-6 нерж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роторный  ВЗ-ОРА-10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12 742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роторный  ВЗ-ОРА-10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12 742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роторный  ВЗ-ОРА-15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12 742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для холодильных камер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31 556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Осушитель рефрижераторный IDFA11E-23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6 992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Отделитель сыворотки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31 556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Охладитель 01-00Л-3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38 594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Охладитель молока пластинчатый ОМП-1-00.00-1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4 646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Парогенератор г/в 2005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Пастеризатор трубчатый Т1-ОУК (ПТ-2)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24 702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Пластинчатый охладитель 10 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40 296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Пластинчатый охладитель 5 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40 296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сырный Е8-ОПГ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71 208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сырный Е8-ОПГ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71 208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сырный Е8-ОПГ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71 208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 "Лактан 1-4"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Рефрактометр ИРФ-454 Б2М с госповеркой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9 752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 Ж5-ОС2-Т3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76 176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Сепаратор-сливкоотделитель Ж5-ОС2-Т3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76 176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Сыродельная ванна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264 132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Теплообменник ПП 6-2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10 810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Трубчатый охладитель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40 940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для производства плавленных сыров П8-ОЛК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закваски УСС-2Р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6 164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пастеризационно-охладительная комбиниров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220 938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розлива УД-2 (250)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20 838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протяжки пленки по фотометке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18 814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протяжки пленки по фотометке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18 814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Фасовщик молока УФП1М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48 024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Флотатор ФДП-2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78 430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Холодильное оборудование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Холодильное оборудование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Холодильный агрегат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Холодильный агрегат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19 228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Центрифуга ЦЛ "Ока" лабораторная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Шит управления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вытяжной б/сантехники 15.15 (1410*700*2200)с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5 750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Электропарогенератор ЭПГ-60-5У(НФ)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13 432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вакуумный водокольц. АВВ-70 б/бака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3 772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вакуумный водокольц.АВВ-70 б/бака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3 772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Конвейер скреб. навоз. КСГ-8 (тр-р ТСН-3)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роторная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8 924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№985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192 096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22 356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навесной фронтальный "Универсал 800У"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Постоянная оснастка Tur-14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Z-562 (MF)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111 826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38 410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38 410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(Гелиймаш)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(Гелиймаш)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СЗТС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30 176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Akzent 12 (8704)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ЮУ00000930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50 784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станция УДС-ЗБ-08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16 054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УДС-ЗБ-08 М3/5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16 054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16 054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14 628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14 628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14 628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ДКР-2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12 650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Дробилка с пневзабор.зерна г/в 2008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12 650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"Джон Дир-892" для уборки кукурузы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ЮУ00001351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156 400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"Джон Дир-892" для уборки кукурузы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156 400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З/дробилка ДП-5  г/в 2000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7 774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З/дробилка ДП-5  г/в 2000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7 774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З/очист.машина "Петкус" г/в 2005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32 200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"JACEK" GAMBRIDGE 1707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55 568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КПШ-9 г/в 2007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62 698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КПШ-9 г/в 2007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62 698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1989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19 596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 г/в 1994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19 596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 г/в 1994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19 596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Лопата "Бабочка" г/в 1990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13 616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Плющилка зерновая ПЗ-2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зерна ПЗН-200 г/в 2005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37 996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Поилка г/в 1987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Z-511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65 136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рулонный R12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67 160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рулонный R12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67 160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Сепарирующая машина "Алмаз" 10 т/ч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Сепарирующая машина "Алмаз" 10 т/ч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зернотукотравяная стерневая СЗТС-2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зернотукотравяная стерневая СЗТС-2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зернотукотравяная стерневая СЗТС-2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зернотукотравяная стерневая СЗТС-2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зернотукотравяная стерневая СЗТС-2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"Дьюара" г/в 1989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Кормосмеситель «Оптимикс» 8м3 без силопогрузчика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130 962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8-рядная СУПН-8А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34 914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20 286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БДТ-720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202 078</w:t>
            </w:r>
          </w:p>
        </w:tc>
      </w:tr>
      <w:tr w:rsidR="005F6FBE" w:rsidRPr="005F6FBE" w:rsidTr="005F6FBE">
        <w:trPr>
          <w:trHeight w:val="4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Сенохранилище, 1 337, 6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2188597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дезинфекционная ванна, 61, 3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136408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сенажные траншеи, 6 070, 7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4824905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Проходная, 14, 9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66135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коровник с родильно-доильным отделением, 13 646, 8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38375340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навозосборник лагунного типа, емкость 33210 куб.м.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11697664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силосные траншеи,  6 070, 7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4824905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проходной 15, 5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«Росагролизинг»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61750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204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«Росагролизинг»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282571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Склад, 92, 4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«Росагролизинг»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180973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40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«Росагролизинг»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82801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Землепользование, 36 716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«Росагролизинг»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56:26:2009001:1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1337099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незавершенный строительством административно-бытовой комплекс, 316 кв. м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«Росагролизинг»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895250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производственный цех с незавершенным строительством, 1 176, 2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«Росагролизинг»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1613427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Здание, 25, 8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№12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56:26:2001001:3260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84 744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1 830 001 кв. 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№12 от 29.05.2017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56:26:2022001:26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1474758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мехтока металлическое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Советское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80339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 металлический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Советское,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472914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Арочный металлический склад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Изяк-Никитино 56:26:0000000:4266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918598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Арочный металлический склад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2306417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Арочный металлический склад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2306417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Арочный металлический склад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2306417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Весовая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681966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 из бетонных панелей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916697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Силосная траншея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918165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на 2 легковые машины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175917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на 2 грузовых машины из бетонных панелей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404510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кузни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46544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продукции, бутово-кирпичный (кормосклад)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141195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(зерносклад)бетонно- кирпичный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635810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гаражей под с/х технику (ЦРМ) кирпичное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2903589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мастерской бетонное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1955048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пилорамы совмещенное со складом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283844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столярки, кирпичное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52434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(используется под свинарник)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792291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(родильная)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775765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(доильная)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1307298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Весовая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конторы, кирпичное, второй этаж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554687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Здание гаража кирпичное на 2 легковые машины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76666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 (зерносклад)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1244130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 бетонный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2328482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 кирпичный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1394703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(используется под склад) кирпичное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 56:26:1801001:747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445875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продовольственного склада, бетонное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270458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Башня Рожновского, металлическая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12002</w:t>
            </w:r>
          </w:p>
        </w:tc>
      </w:tr>
      <w:tr w:rsidR="005F6FBE" w:rsidRPr="005F6FBE" w:rsidTr="005F6FBE">
        <w:trPr>
          <w:trHeight w:val="9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столовой, кирпичное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431746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водозаборной скважины - кирпичное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33825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гаражей на 10 легковых автомобилей - кирпичное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352394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кирпичный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150111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проходной - кирпичное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195257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столярки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75764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запасных частей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504667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стройматериалов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188068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Контора стройучастка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62270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товарного склада -металлическое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412065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Арочный зерносклад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2389806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ГСМ – кирпичное здание операторной и внешние емкости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40436</w:t>
            </w:r>
          </w:p>
        </w:tc>
      </w:tr>
      <w:tr w:rsidR="005F6FBE" w:rsidRPr="005F6FBE" w:rsidTr="005F6FBE">
        <w:trPr>
          <w:trHeight w:val="67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пекарни - кирпичное (пер. Восточный, 1)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Отрог, пер. Восточный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352394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 из бетонных панелей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627615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 из кирпича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343492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водоснабжения со скважиной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 комплекс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F6FBE" w:rsidRPr="005F6FBE" w:rsidTr="005F6FBE">
        <w:trPr>
          <w:trHeight w:val="4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 комплекс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1659776</w:t>
            </w:r>
          </w:p>
        </w:tc>
      </w:tr>
      <w:tr w:rsidR="005F6FBE" w:rsidRPr="005F6FBE" w:rsidTr="005F6FBE">
        <w:trPr>
          <w:trHeight w:val="67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Здание маслобойки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Федоровка 56:26:1801001:751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160930</w:t>
            </w:r>
          </w:p>
        </w:tc>
      </w:tr>
      <w:tr w:rsidR="005F6FBE" w:rsidRPr="005F6FBE" w:rsidTr="005F6FBE">
        <w:trPr>
          <w:trHeight w:val="178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836 307 кв. м.+/-8002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836 307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Правообладатель: МО Саракташский район, Оренбургской области Срок аренды до 03.12.2058г.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Обременения: субаренда до 02.01.2023г.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с/с. МО Черноотрожский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1 886</w:t>
            </w:r>
          </w:p>
        </w:tc>
      </w:tr>
      <w:tr w:rsidR="005F6FBE" w:rsidRPr="005F6FBE" w:rsidTr="005F6FBE">
        <w:trPr>
          <w:trHeight w:val="177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26432 кв. м.+/-57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26432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Правообладатель: МО Саракташский район, Оренбургской области. Срок аренды до 19.06.2023г. Обременения: субаренда до 02.01.2023г.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с/с. МО Черноотрожский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1678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1697694 кв. м.+/-11401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1697694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Правообладатель: МО Саракташский район, Оренбургской области. Срок аренды до 03.12.2058г Обременения: субаренда до 02.01.2023г.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с/с. МО Черноотрожский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1 872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273998 кв. м.+/-2467,28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273998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Правообладатель: МО Саракташский район, Оренбургской области. Срок аренды до 03.12.2058г Обременения: субаренда до 02.01.2023г.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с/с. МО Черноотрожский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1456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299002 кв. м.+/-2489,62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299002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Правообладатель: МО Саракташский район, Оренбургской области. Срок аренды до 01.12.2058г Обременения: субаренда до 02.01.2023г.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с/с. МО Черноотрожский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2 013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312000 кв. м.+/-2371,55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312000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Правообладатель: МО Саракташский район, Оренбургской области. области Срок аренды до 01.12.2058г Обременения: субаренда до 02.01.2023г.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с/с. МО Черноотрожский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6086132 кв. м.+/-21586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6086132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Правообладатель: МО Саракташский район, Оренбургской области. Срок аренды до 01.12.2058г Обременения: субаренда до 02.01.2023г.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с/с. МО Черноотрожский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1 101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67000 кв. м.+/-2734,58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67000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Правообладатель: МО Саракташский район, Оренбургской области. Срок аренды до 01.12.2058г. Обременения: субаренда до 02.01.2023г.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с/с. МО Черноотрожский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312000 кв. м.+/-2663,84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312000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Правообладатель: МО Саракташский район, Оренбургской области. Срок аренды до 01.12.2058г Обременения: субаренда до 02.01.2023г.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с/с. МО Черноотрожский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1 349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94000 кв. м.+/-2764,62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94000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Правообладатель:МО Саракташский район, Оренбургской области Обременения: субаренда до 02.01.2023г.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с/с. МО Черноотрожский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2799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3184002 кв. м.+/-15613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3184002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Правообладатель: МО Саракташский район, Оренбургской области. Срок аренды до 01.12.2058г Обременения: субаренда до 02.01.2023г.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с/с. МО Черноотрожский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633609 кв. м.+/-6965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633609 кв. м. </w:t>
            </w: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Правообладатель: МО Саракташский район, Оренбургской области. Срок аренды до 03.12.2058г Обременения: субаренда до 02.01.2023г.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 р-н, с/с. МО Черноотрожский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</w:t>
            </w:r>
          </w:p>
        </w:tc>
      </w:tr>
      <w:tr w:rsidR="005F6FBE" w:rsidRPr="005F6FBE" w:rsidTr="005F6FBE">
        <w:trPr>
          <w:trHeight w:val="202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кадастровый номер 56:26:1810001:10,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2 716 000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56:26:1810001:10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кадастровый номер 56:26:1806001:4,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125 000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Право аренды земельного кадастровый номер 56:26:1805001:4,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822 000 кв.м. Собственник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56:26:1805001:4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кадастровый номер 56:26:1807001:40,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1 216 000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кадастровый номер 56:26:1809001:130,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49 000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56:26:1809001:130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кадастровый номер 56:26:1810001:11,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1 866 000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56:26:181001:11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кадастровый номер 56:26:1806001:5,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538 000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кадастровый номер 56:26:1807001:37,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520 000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участка.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1 773 000 кв. 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кадастровый номер 56:26:1807002:2,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39 000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56:26:1807002:2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кадастровый номер 56:26:0000000:202,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99 000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56:26:0000000:202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кадастровый номер 56:26:1806001:2,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405 000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кадастровый номер 56:26:1805001:2,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724 000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56:26:1805001:2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кадастровый номер 56:26:1807001:38,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937 000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Право аренды земельного кадастровый номер 56:26:1807001:42,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756 000 кв.м.Собственник: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кадастровый номер 56:26:1804001:2,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320 000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56:26:1804001:2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кадастровый номер 56:26:0000000:203,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268 000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745 000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62000</w:t>
            </w:r>
          </w:p>
        </w:tc>
      </w:tr>
      <w:tr w:rsidR="005F6FBE" w:rsidRPr="005F6FBE" w:rsidTr="005F6FBE">
        <w:trPr>
          <w:trHeight w:val="225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кадастровый номер 56:26:1807001:39,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1 282 000 кв.м.Собственник: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112 000</w:t>
            </w:r>
          </w:p>
        </w:tc>
      </w:tr>
      <w:tr w:rsidR="005F6FBE" w:rsidRPr="005F6FBE" w:rsidTr="005F6FBE">
        <w:trPr>
          <w:trHeight w:val="2265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кадастровый номер 56:26:1805001:3,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57 000 кв.м. Собственник: МО Саракташский район, Оренбургской области. Срок, на который установлено ограничение прав и обременение объекта недвижимости (срок аренды):10 лет с 06.12.22021 по 05.12.2031.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56:26:1805001:3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</w:tr>
      <w:tr w:rsidR="005F6FBE" w:rsidRPr="005F6FBE" w:rsidTr="005F6FBE">
        <w:trPr>
          <w:trHeight w:val="1800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Право аренды земельного участка кадастровый номер 56:26:1806001:3,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1 071 000 кв.м. Собственник: МО Саракташский район, Оренбургской области. Обременения: субаренда до 16.02.2035г. в пользу ООО «Агросакмара» (ИНН 5643022257)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</w:t>
            </w:r>
          </w:p>
        </w:tc>
      </w:tr>
      <w:tr w:rsidR="005F6FBE" w:rsidRPr="005F6FBE" w:rsidTr="005F6FBE">
        <w:trPr>
          <w:trHeight w:val="30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FBE" w:rsidRPr="005F6FBE" w:rsidRDefault="005F6FBE" w:rsidP="005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6F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181 426 518,00</w:t>
            </w:r>
          </w:p>
        </w:tc>
      </w:tr>
    </w:tbl>
    <w:p w:rsidR="005F6FBE" w:rsidRPr="005F6FBE" w:rsidRDefault="005F6FBE">
      <w:pPr>
        <w:rPr>
          <w:b/>
        </w:rPr>
      </w:pPr>
    </w:p>
    <w:sectPr w:rsidR="005F6FBE" w:rsidRPr="005F6FBE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5F6FBE"/>
    <w:rsid w:val="00045670"/>
    <w:rsid w:val="003E5609"/>
    <w:rsid w:val="005F6FBE"/>
    <w:rsid w:val="006E314A"/>
    <w:rsid w:val="0089536E"/>
    <w:rsid w:val="0095782F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F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FBE"/>
    <w:rPr>
      <w:color w:val="800080"/>
      <w:u w:val="single"/>
    </w:rPr>
  </w:style>
  <w:style w:type="paragraph" w:customStyle="1" w:styleId="font5">
    <w:name w:val="font5"/>
    <w:basedOn w:val="a"/>
    <w:rsid w:val="005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5F6F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F6FB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5F6FB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5F6F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5F6F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5F6F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5F6F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15429</Words>
  <Characters>87946</Characters>
  <Application>Microsoft Office Word</Application>
  <DocSecurity>0</DocSecurity>
  <Lines>732</Lines>
  <Paragraphs>206</Paragraphs>
  <ScaleCrop>false</ScaleCrop>
  <Company/>
  <LinksUpToDate>false</LinksUpToDate>
  <CharactersWithSpaces>103169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2022-03-28T06:07:00Z</dcterms:created>
  <dcterms:modified xsi:type="dcterms:W3CDTF">2022-03-28T06:09:00Z</dcterms:modified>
</cp:coreProperties>
</file>