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C362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C36232" w:rsidP="006C5E1B">
      <w:pPr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Устиновой Натальи Владимировны (ИНН 667413162160, СНИЛС 055-071-865 54, дата рождения: 28.08.1981 г.р., место рождения гор. Свердловск, адрес регистрации: г. Екатеринбург, ул. Крестинского, д. 11, кв.96), Комарова Вера Сергеевна (ИНН 663300115789, СНИЛС 08521441550), член АСОАУ «Меркурий» (ОГРН 1037710023108, ИНН 7710458616 , адрес: 127018, г. Москва, ул. Ямская 2-я, д. 2, оф. 201), действующая на основании Решения Арбитражного суда Свердловской области от 17.08.2021 по делу № А60-31804/2021</w:t>
      </w:r>
      <w:r w:rsidR="006C5E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62AF" w:rsidRPr="006A62AF">
        <w:rPr>
          <w:rFonts w:ascii="Times New Roman" w:hAnsi="Times New Roman" w:cs="Times New Roman"/>
          <w:sz w:val="24"/>
          <w:szCs w:val="24"/>
        </w:rPr>
        <w:t>именуем</w:t>
      </w:r>
      <w:r w:rsidR="001550E7">
        <w:rPr>
          <w:rFonts w:ascii="Times New Roman" w:hAnsi="Times New Roman" w:cs="Times New Roman"/>
          <w:sz w:val="24"/>
          <w:szCs w:val="24"/>
        </w:rPr>
        <w:t>ая</w:t>
      </w:r>
      <w:r w:rsidR="006A62AF" w:rsidRPr="006A62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6A62AF" w:rsidRPr="006A62AF">
        <w:rPr>
          <w:rFonts w:ascii="Times New Roman" w:hAnsi="Times New Roman" w:cs="Times New Roman"/>
          <w:b/>
          <w:sz w:val="24"/>
          <w:szCs w:val="24"/>
        </w:rPr>
        <w:t>"Продавец"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1.1.  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E17D93">
        <w:rPr>
          <w:rFonts w:ascii="Times New Roman" w:hAnsi="Times New Roman" w:cs="Times New Roman"/>
          <w:sz w:val="24"/>
          <w:szCs w:val="24"/>
        </w:rPr>
        <w:t>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C36232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E17D93">
        <w:rPr>
          <w:rFonts w:ascii="Times New Roman" w:hAnsi="Times New Roman" w:cs="Times New Roman"/>
          <w:sz w:val="24"/>
          <w:szCs w:val="24"/>
        </w:rPr>
        <w:t>__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E17D9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6C5E1B">
        <w:rPr>
          <w:rFonts w:ascii="Times New Roman" w:hAnsi="Times New Roman" w:cs="Times New Roman"/>
          <w:sz w:val="24"/>
          <w:szCs w:val="24"/>
        </w:rPr>
        <w:t>Гудкову Николаю Анатольевичу</w:t>
      </w:r>
      <w:r w:rsidR="00E17D93">
        <w:rPr>
          <w:rFonts w:ascii="Times New Roman" w:hAnsi="Times New Roman" w:cs="Times New Roman"/>
          <w:sz w:val="24"/>
          <w:szCs w:val="24"/>
        </w:rPr>
        <w:t xml:space="preserve">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3434B1" w:rsidP="00DA2B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.</w:t>
      </w:r>
      <w:r w:rsidR="00DA2BD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2.1 Цена имущества, определенная в ходе торгов, составляет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должна быть перечислена на </w:t>
      </w:r>
      <w:r w:rsidR="00E17D93">
        <w:rPr>
          <w:rFonts w:ascii="Times New Roman" w:hAnsi="Times New Roman" w:cs="Times New Roman"/>
          <w:sz w:val="24"/>
          <w:szCs w:val="24"/>
        </w:rPr>
        <w:t>банковский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</w:t>
      </w:r>
      <w:r w:rsidR="00E17D93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6A62AF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заключения настоящего Договора, путем единовременного перечисления денежных средств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C36232" w:rsidRPr="00C36232" w:rsidRDefault="00C36232" w:rsidP="00C3623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sz w:val="24"/>
          <w:szCs w:val="24"/>
        </w:rPr>
        <w:t>БАНК ПОЛУЧАТЕЛЯ - Уральский банк ПАО Сбербанк</w:t>
      </w:r>
    </w:p>
    <w:p w:rsidR="00C36232" w:rsidRPr="00C36232" w:rsidRDefault="00C36232" w:rsidP="00C3623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sz w:val="24"/>
          <w:szCs w:val="24"/>
        </w:rPr>
        <w:t>КОР. СЧЕТ - 301018105000000000674</w:t>
      </w:r>
    </w:p>
    <w:p w:rsidR="00C36232" w:rsidRPr="00C36232" w:rsidRDefault="00C36232" w:rsidP="00C3623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sz w:val="24"/>
          <w:szCs w:val="24"/>
        </w:rPr>
        <w:t>БИК - 046577674</w:t>
      </w:r>
    </w:p>
    <w:p w:rsidR="00C36232" w:rsidRPr="00C36232" w:rsidRDefault="00C36232" w:rsidP="00C3623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sz w:val="24"/>
          <w:szCs w:val="24"/>
        </w:rPr>
        <w:t>ПОЛУЧАТЕЛЬ – Устинова Наталья Владимировна</w:t>
      </w:r>
    </w:p>
    <w:p w:rsidR="006C5E1B" w:rsidRDefault="00C36232" w:rsidP="00C3623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36232">
        <w:rPr>
          <w:rFonts w:ascii="Times New Roman" w:hAnsi="Times New Roman" w:cs="Times New Roman"/>
          <w:sz w:val="24"/>
          <w:szCs w:val="24"/>
        </w:rPr>
        <w:t>СЧЕТ ПОЛУЧАТЕЛЯ - 408 178 100 165 491 18850</w:t>
      </w:r>
    </w:p>
    <w:p w:rsidR="00C93C2C" w:rsidRPr="006A62AF" w:rsidRDefault="00822C40" w:rsidP="006C5E1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A40CF7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  <w:r w:rsidR="00C3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32" w:rsidRPr="006A62AF" w:rsidRDefault="00C36232" w:rsidP="00C36232">
      <w:pPr>
        <w:pStyle w:val="1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6232">
        <w:rPr>
          <w:rFonts w:ascii="Times New Roman" w:hAnsi="Times New Roman" w:cs="Times New Roman"/>
          <w:sz w:val="24"/>
          <w:szCs w:val="24"/>
        </w:rPr>
        <w:t>Переход права собственности по Лоту 1 оформляется в нотариальной форме.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C36232" w:rsidRPr="006A62AF" w:rsidRDefault="00C36232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на государственную регистрацию права собственности на имущество производится Покупателем.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данного срока Продавец направляет Покупателю письменное сообщение, со дня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</w:t>
      </w:r>
      <w:r w:rsidR="00E17D93">
        <w:rPr>
          <w:rFonts w:ascii="Times New Roman" w:hAnsi="Times New Roman" w:cs="Times New Roman"/>
          <w:sz w:val="24"/>
          <w:szCs w:val="24"/>
        </w:rPr>
        <w:t xml:space="preserve"> (если не указано иное)</w:t>
      </w:r>
      <w:r w:rsidRPr="006A62AF">
        <w:rPr>
          <w:rFonts w:ascii="Times New Roman" w:hAnsi="Times New Roman" w:cs="Times New Roman"/>
          <w:sz w:val="24"/>
          <w:szCs w:val="24"/>
        </w:rPr>
        <w:t>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</w:t>
      </w:r>
      <w:r w:rsidR="00C36232">
        <w:rPr>
          <w:rFonts w:ascii="Times New Roman" w:hAnsi="Times New Roman" w:cs="Times New Roman"/>
          <w:sz w:val="24"/>
          <w:szCs w:val="24"/>
        </w:rPr>
        <w:t xml:space="preserve"> (если не требует нотариального удостоверения) </w:t>
      </w:r>
      <w:bookmarkStart w:id="0" w:name="_GoBack"/>
      <w:bookmarkEnd w:id="0"/>
      <w:r w:rsidRPr="006A62AF">
        <w:rPr>
          <w:rFonts w:ascii="Times New Roman" w:hAnsi="Times New Roman" w:cs="Times New Roman"/>
          <w:sz w:val="24"/>
          <w:szCs w:val="24"/>
        </w:rPr>
        <w:t xml:space="preserve">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39" w:rsidRDefault="001C1C39">
      <w:r>
        <w:separator/>
      </w:r>
    </w:p>
  </w:endnote>
  <w:endnote w:type="continuationSeparator" w:id="0">
    <w:p w:rsidR="001C1C39" w:rsidRDefault="001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232">
      <w:rPr>
        <w:noProof/>
      </w:rPr>
      <w:t>3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39" w:rsidRDefault="001C1C39">
      <w:r>
        <w:separator/>
      </w:r>
    </w:p>
  </w:footnote>
  <w:footnote w:type="continuationSeparator" w:id="0">
    <w:p w:rsidR="001C1C39" w:rsidRDefault="001C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1C39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5E1B"/>
    <w:rsid w:val="006C7BD6"/>
    <w:rsid w:val="006E09DF"/>
    <w:rsid w:val="006F3497"/>
    <w:rsid w:val="00720584"/>
    <w:rsid w:val="00740955"/>
    <w:rsid w:val="00742120"/>
    <w:rsid w:val="00742537"/>
    <w:rsid w:val="00747A55"/>
    <w:rsid w:val="0076463D"/>
    <w:rsid w:val="007A2396"/>
    <w:rsid w:val="007A2FED"/>
    <w:rsid w:val="007C31AA"/>
    <w:rsid w:val="007C4E76"/>
    <w:rsid w:val="007D4957"/>
    <w:rsid w:val="007E6D69"/>
    <w:rsid w:val="00800131"/>
    <w:rsid w:val="00800C3A"/>
    <w:rsid w:val="00801499"/>
    <w:rsid w:val="008178BC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03FC8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36232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17D93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2022-04-04T13:06:00Z</dcterms:created>
  <dcterms:modified xsi:type="dcterms:W3CDTF">2022-04-04T13:06:00Z</dcterms:modified>
</cp:coreProperties>
</file>