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E451" w14:textId="2B1B323D" w:rsidR="009E6922" w:rsidRPr="000E1702" w:rsidRDefault="009E6922" w:rsidP="00430D63">
      <w:pPr>
        <w:jc w:val="center"/>
        <w:rPr>
          <w:b/>
          <w:sz w:val="23"/>
          <w:szCs w:val="23"/>
        </w:rPr>
      </w:pPr>
      <w:r w:rsidRPr="000E1702">
        <w:rPr>
          <w:b/>
          <w:sz w:val="23"/>
          <w:szCs w:val="23"/>
        </w:rPr>
        <w:t xml:space="preserve">Договор купли-продажи </w:t>
      </w:r>
      <w:r w:rsidR="00A575C0" w:rsidRPr="000E1702">
        <w:rPr>
          <w:b/>
          <w:sz w:val="23"/>
          <w:szCs w:val="23"/>
        </w:rPr>
        <w:t>№</w:t>
      </w:r>
      <w:r w:rsidR="00EB0CF2" w:rsidRPr="000E1702">
        <w:rPr>
          <w:b/>
          <w:sz w:val="23"/>
          <w:szCs w:val="23"/>
        </w:rPr>
        <w:t xml:space="preserve"> _</w:t>
      </w:r>
      <w:r w:rsidR="00356DB7" w:rsidRPr="000E1702">
        <w:rPr>
          <w:b/>
          <w:sz w:val="23"/>
          <w:szCs w:val="23"/>
        </w:rPr>
        <w:t>__</w:t>
      </w:r>
      <w:r w:rsidR="00EB0CF2" w:rsidRPr="000E1702">
        <w:rPr>
          <w:b/>
          <w:sz w:val="23"/>
          <w:szCs w:val="23"/>
        </w:rPr>
        <w:t>_</w:t>
      </w:r>
    </w:p>
    <w:p w14:paraId="5610093D" w14:textId="77777777" w:rsidR="009E6922" w:rsidRPr="000E1702" w:rsidRDefault="009E6922" w:rsidP="00430D63">
      <w:pPr>
        <w:rPr>
          <w:sz w:val="23"/>
          <w:szCs w:val="23"/>
        </w:rPr>
      </w:pPr>
    </w:p>
    <w:p w14:paraId="403F5522" w14:textId="55992821" w:rsidR="009E6922" w:rsidRPr="000E1702" w:rsidRDefault="009E6922" w:rsidP="00356DB7">
      <w:pPr>
        <w:ind w:firstLine="709"/>
        <w:jc w:val="both"/>
        <w:rPr>
          <w:bCs/>
          <w:sz w:val="23"/>
          <w:szCs w:val="23"/>
        </w:rPr>
      </w:pPr>
      <w:r w:rsidRPr="000E1702">
        <w:rPr>
          <w:bCs/>
          <w:sz w:val="23"/>
          <w:szCs w:val="23"/>
        </w:rPr>
        <w:t>г. Самара</w:t>
      </w:r>
      <w:r w:rsidR="00356DB7" w:rsidRPr="000E1702">
        <w:rPr>
          <w:bCs/>
          <w:sz w:val="23"/>
          <w:szCs w:val="23"/>
        </w:rPr>
        <w:tab/>
      </w:r>
      <w:r w:rsidR="00356DB7"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Pr="000E1702">
        <w:rPr>
          <w:bCs/>
          <w:sz w:val="23"/>
          <w:szCs w:val="23"/>
        </w:rPr>
        <w:tab/>
      </w:r>
      <w:r w:rsidR="00330D67">
        <w:rPr>
          <w:bCs/>
          <w:sz w:val="23"/>
          <w:szCs w:val="23"/>
        </w:rPr>
        <w:t xml:space="preserve">           </w:t>
      </w:r>
      <w:r w:rsidR="002D70F0" w:rsidRPr="000E1702">
        <w:rPr>
          <w:bCs/>
          <w:sz w:val="23"/>
          <w:szCs w:val="23"/>
        </w:rPr>
        <w:t>«____» _________20</w:t>
      </w:r>
      <w:r w:rsidR="00356DB7" w:rsidRPr="000E1702">
        <w:rPr>
          <w:bCs/>
          <w:sz w:val="23"/>
          <w:szCs w:val="23"/>
        </w:rPr>
        <w:t>2</w:t>
      </w:r>
      <w:r w:rsidR="00330D67">
        <w:rPr>
          <w:bCs/>
          <w:sz w:val="23"/>
          <w:szCs w:val="23"/>
        </w:rPr>
        <w:t xml:space="preserve">2 </w:t>
      </w:r>
      <w:r w:rsidRPr="000E1702">
        <w:rPr>
          <w:bCs/>
          <w:sz w:val="23"/>
          <w:szCs w:val="23"/>
        </w:rPr>
        <w:t>г.</w:t>
      </w:r>
    </w:p>
    <w:p w14:paraId="58B1C960" w14:textId="77777777" w:rsidR="009E6922" w:rsidRPr="000E1702" w:rsidRDefault="009E6922" w:rsidP="00356DB7">
      <w:pPr>
        <w:ind w:firstLine="709"/>
        <w:jc w:val="both"/>
        <w:rPr>
          <w:b/>
          <w:sz w:val="23"/>
          <w:szCs w:val="23"/>
        </w:rPr>
      </w:pPr>
    </w:p>
    <w:p w14:paraId="3787416A" w14:textId="20BF593E" w:rsidR="002268D9" w:rsidRPr="000E1702" w:rsidRDefault="007B04DB" w:rsidP="00356DB7">
      <w:pPr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>ООО «</w:t>
      </w:r>
      <w:r w:rsidR="00B93240" w:rsidRPr="000E1702">
        <w:rPr>
          <w:sz w:val="23"/>
          <w:szCs w:val="23"/>
        </w:rPr>
        <w:t>Средневолжская лакокрасочная компания</w:t>
      </w:r>
      <w:r w:rsidR="00A5569B" w:rsidRPr="000E1702">
        <w:rPr>
          <w:sz w:val="23"/>
          <w:szCs w:val="23"/>
        </w:rPr>
        <w:t>»</w:t>
      </w:r>
      <w:r w:rsidR="00AE65FC" w:rsidRPr="000E1702">
        <w:rPr>
          <w:sz w:val="23"/>
          <w:szCs w:val="23"/>
        </w:rPr>
        <w:t xml:space="preserve"> в лице конкурсного управляющего Каменского Александра Сергеевича, действующего на основании </w:t>
      </w:r>
      <w:r w:rsidR="00DE4E56" w:rsidRPr="000E1702">
        <w:rPr>
          <w:sz w:val="23"/>
          <w:szCs w:val="23"/>
        </w:rPr>
        <w:t>решения Арбитражного суда Самарской области от 1</w:t>
      </w:r>
      <w:r w:rsidR="00ED4547">
        <w:rPr>
          <w:sz w:val="23"/>
          <w:szCs w:val="23"/>
        </w:rPr>
        <w:t>8</w:t>
      </w:r>
      <w:r w:rsidR="00DE4E56" w:rsidRPr="000E1702">
        <w:rPr>
          <w:sz w:val="23"/>
          <w:szCs w:val="23"/>
        </w:rPr>
        <w:t>.08.</w:t>
      </w:r>
      <w:r w:rsidR="00330D67">
        <w:rPr>
          <w:sz w:val="23"/>
          <w:szCs w:val="23"/>
        </w:rPr>
        <w:t>20</w:t>
      </w:r>
      <w:r w:rsidR="00DE4E56" w:rsidRPr="000E1702">
        <w:rPr>
          <w:sz w:val="23"/>
          <w:szCs w:val="23"/>
        </w:rPr>
        <w:t>17 по делу № А55-14607/2017</w:t>
      </w:r>
      <w:r w:rsidR="00AE65FC" w:rsidRPr="000E1702">
        <w:rPr>
          <w:sz w:val="23"/>
          <w:szCs w:val="23"/>
        </w:rPr>
        <w:t xml:space="preserve">, именуемое в дальнейшем </w:t>
      </w:r>
      <w:r w:rsidR="000E1702" w:rsidRPr="000E1702">
        <w:rPr>
          <w:b/>
          <w:bCs/>
          <w:sz w:val="23"/>
          <w:szCs w:val="23"/>
        </w:rPr>
        <w:t>«</w:t>
      </w:r>
      <w:r w:rsidR="00AE65FC" w:rsidRPr="000E1702">
        <w:rPr>
          <w:b/>
          <w:bCs/>
          <w:sz w:val="23"/>
          <w:szCs w:val="23"/>
        </w:rPr>
        <w:t>П</w:t>
      </w:r>
      <w:r w:rsidR="000E1702" w:rsidRPr="000E1702">
        <w:rPr>
          <w:b/>
          <w:bCs/>
          <w:sz w:val="23"/>
          <w:szCs w:val="23"/>
        </w:rPr>
        <w:t>РОДАВЕЦ»</w:t>
      </w:r>
      <w:r w:rsidR="00AE65FC" w:rsidRPr="000E1702">
        <w:rPr>
          <w:b/>
          <w:bCs/>
          <w:sz w:val="23"/>
          <w:szCs w:val="23"/>
        </w:rPr>
        <w:t xml:space="preserve">, </w:t>
      </w:r>
      <w:r w:rsidR="00AE65FC" w:rsidRPr="000E1702">
        <w:rPr>
          <w:sz w:val="23"/>
          <w:szCs w:val="23"/>
        </w:rPr>
        <w:t>с одной стороны,</w:t>
      </w:r>
      <w:r w:rsidR="00507F61" w:rsidRPr="000E1702">
        <w:rPr>
          <w:sz w:val="23"/>
          <w:szCs w:val="23"/>
        </w:rPr>
        <w:t xml:space="preserve"> </w:t>
      </w:r>
    </w:p>
    <w:p w14:paraId="5AE55BAB" w14:textId="702444BF" w:rsidR="002268D9" w:rsidRPr="000E1702" w:rsidRDefault="00DD06A5" w:rsidP="00356DB7">
      <w:pPr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_________________ в лице ______________________, действующего на основании __________, именуем___ в дальнейшем </w:t>
      </w:r>
      <w:r w:rsidR="000E1702" w:rsidRPr="000E1702">
        <w:rPr>
          <w:b/>
          <w:bCs/>
          <w:sz w:val="23"/>
          <w:szCs w:val="23"/>
        </w:rPr>
        <w:t>«</w:t>
      </w:r>
      <w:r w:rsidRPr="000E1702">
        <w:rPr>
          <w:b/>
          <w:bCs/>
          <w:sz w:val="23"/>
          <w:szCs w:val="23"/>
        </w:rPr>
        <w:t>П</w:t>
      </w:r>
      <w:r w:rsidR="000E1702" w:rsidRPr="000E1702">
        <w:rPr>
          <w:b/>
          <w:bCs/>
          <w:sz w:val="23"/>
          <w:szCs w:val="23"/>
        </w:rPr>
        <w:t>ОКУПАТЕЛЬ»</w:t>
      </w:r>
      <w:r w:rsidRPr="000E1702">
        <w:rPr>
          <w:sz w:val="23"/>
          <w:szCs w:val="23"/>
        </w:rPr>
        <w:t xml:space="preserve">, с другой стороны, </w:t>
      </w:r>
    </w:p>
    <w:p w14:paraId="2BFA98FF" w14:textId="77777777" w:rsidR="002268D9" w:rsidRPr="000E1702" w:rsidRDefault="002268D9" w:rsidP="00356DB7">
      <w:pPr>
        <w:ind w:firstLine="709"/>
        <w:jc w:val="both"/>
        <w:rPr>
          <w:sz w:val="23"/>
          <w:szCs w:val="23"/>
        </w:rPr>
      </w:pPr>
    </w:p>
    <w:p w14:paraId="47CC3B5D" w14:textId="017F9347" w:rsidR="002268D9" w:rsidRPr="000E1702" w:rsidRDefault="002268D9" w:rsidP="00356DB7">
      <w:pPr>
        <w:ind w:firstLine="709"/>
        <w:jc w:val="both"/>
        <w:rPr>
          <w:sz w:val="23"/>
          <w:szCs w:val="23"/>
          <w:shd w:val="clear" w:color="auto" w:fill="FFFFFF"/>
        </w:rPr>
      </w:pPr>
      <w:r w:rsidRPr="000E1702">
        <w:rPr>
          <w:sz w:val="23"/>
          <w:szCs w:val="23"/>
          <w:shd w:val="clear" w:color="auto" w:fill="FFFFFF"/>
        </w:rPr>
        <w:t xml:space="preserve">вместе действующие на основании Протокола № </w:t>
      </w:r>
      <w:r w:rsidR="000E1702" w:rsidRPr="000E1702">
        <w:rPr>
          <w:sz w:val="23"/>
          <w:szCs w:val="23"/>
          <w:shd w:val="clear" w:color="auto" w:fill="FFFFFF"/>
        </w:rPr>
        <w:t>____</w:t>
      </w:r>
      <w:r w:rsidRPr="000E1702">
        <w:rPr>
          <w:sz w:val="23"/>
          <w:szCs w:val="23"/>
          <w:shd w:val="clear" w:color="auto" w:fill="FFFFFF"/>
        </w:rPr>
        <w:t xml:space="preserve"> о результатах торгов по</w:t>
      </w:r>
      <w:r w:rsidR="000E1702" w:rsidRPr="000E1702">
        <w:rPr>
          <w:sz w:val="23"/>
          <w:szCs w:val="23"/>
          <w:shd w:val="clear" w:color="auto" w:fill="FFFFFF"/>
        </w:rPr>
        <w:t>средством публичного предложения в электронной форме по</w:t>
      </w:r>
      <w:r w:rsidRPr="000E1702">
        <w:rPr>
          <w:sz w:val="23"/>
          <w:szCs w:val="23"/>
          <w:shd w:val="clear" w:color="auto" w:fill="FFFFFF"/>
        </w:rPr>
        <w:t xml:space="preserve"> продаже имущества </w:t>
      </w:r>
      <w:r w:rsidRPr="000E1702">
        <w:rPr>
          <w:sz w:val="23"/>
          <w:szCs w:val="23"/>
        </w:rPr>
        <w:t xml:space="preserve">ООО «Средневолжская лакокрасочная компания» </w:t>
      </w:r>
      <w:r w:rsidRPr="000E1702">
        <w:rPr>
          <w:sz w:val="23"/>
          <w:szCs w:val="23"/>
          <w:shd w:val="clear" w:color="auto" w:fill="FFFFFF"/>
        </w:rPr>
        <w:t>(далее «Электронные торги») от «__» ______________ 20</w:t>
      </w:r>
      <w:r w:rsidR="00022A0D" w:rsidRPr="000E1702">
        <w:rPr>
          <w:sz w:val="23"/>
          <w:szCs w:val="23"/>
          <w:shd w:val="clear" w:color="auto" w:fill="FFFFFF"/>
        </w:rPr>
        <w:t>2</w:t>
      </w:r>
      <w:r w:rsidR="00330D67">
        <w:rPr>
          <w:sz w:val="23"/>
          <w:szCs w:val="23"/>
          <w:shd w:val="clear" w:color="auto" w:fill="FFFFFF"/>
        </w:rPr>
        <w:t xml:space="preserve">2 </w:t>
      </w:r>
      <w:r w:rsidRPr="000E1702">
        <w:rPr>
          <w:sz w:val="23"/>
          <w:szCs w:val="23"/>
          <w:shd w:val="clear" w:color="auto" w:fill="FFFFFF"/>
        </w:rPr>
        <w:t>г.</w:t>
      </w:r>
      <w:r w:rsidR="00330D67">
        <w:rPr>
          <w:sz w:val="23"/>
          <w:szCs w:val="23"/>
          <w:shd w:val="clear" w:color="auto" w:fill="FFFFFF"/>
        </w:rPr>
        <w:t>,</w:t>
      </w:r>
      <w:r w:rsidRPr="000E1702">
        <w:rPr>
          <w:sz w:val="23"/>
          <w:szCs w:val="23"/>
          <w:shd w:val="clear" w:color="auto" w:fill="FFFFFF"/>
        </w:rPr>
        <w:t xml:space="preserve"> именуемые в дальнейшем </w:t>
      </w:r>
      <w:r w:rsidRPr="000E1702">
        <w:rPr>
          <w:b/>
          <w:bCs/>
          <w:sz w:val="23"/>
          <w:szCs w:val="23"/>
          <w:shd w:val="clear" w:color="auto" w:fill="FFFFFF"/>
        </w:rPr>
        <w:t>«С</w:t>
      </w:r>
      <w:r w:rsidR="000E1702" w:rsidRPr="000E1702">
        <w:rPr>
          <w:b/>
          <w:bCs/>
          <w:sz w:val="23"/>
          <w:szCs w:val="23"/>
          <w:shd w:val="clear" w:color="auto" w:fill="FFFFFF"/>
        </w:rPr>
        <w:t>ТОРОНЫ</w:t>
      </w:r>
      <w:r w:rsidRPr="000E1702">
        <w:rPr>
          <w:b/>
          <w:bCs/>
          <w:sz w:val="23"/>
          <w:szCs w:val="23"/>
          <w:shd w:val="clear" w:color="auto" w:fill="FFFFFF"/>
        </w:rPr>
        <w:t>»</w:t>
      </w:r>
      <w:r w:rsidRPr="000E1702">
        <w:rPr>
          <w:sz w:val="23"/>
          <w:szCs w:val="23"/>
          <w:shd w:val="clear" w:color="auto" w:fill="FFFFFF"/>
        </w:rPr>
        <w:t>, заключили настоящий договор, о нижеследующем:</w:t>
      </w:r>
    </w:p>
    <w:p w14:paraId="010E38A1" w14:textId="77777777" w:rsidR="002268D9" w:rsidRPr="000E1702" w:rsidRDefault="002268D9" w:rsidP="00356DB7">
      <w:pPr>
        <w:ind w:firstLine="709"/>
        <w:jc w:val="both"/>
        <w:rPr>
          <w:sz w:val="23"/>
          <w:szCs w:val="23"/>
          <w:shd w:val="clear" w:color="auto" w:fill="FFFFFF"/>
        </w:rPr>
      </w:pPr>
    </w:p>
    <w:p w14:paraId="2391623B" w14:textId="328BB2F0" w:rsidR="002268D9" w:rsidRPr="000E1702" w:rsidRDefault="00022A0D" w:rsidP="00EB1332">
      <w:pPr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1. </w:t>
      </w:r>
      <w:r w:rsidR="006A5C56" w:rsidRPr="000E1702">
        <w:rPr>
          <w:b/>
          <w:bCs/>
          <w:sz w:val="23"/>
          <w:szCs w:val="23"/>
        </w:rPr>
        <w:t>П</w:t>
      </w:r>
      <w:r w:rsidR="000E1702" w:rsidRPr="000E1702">
        <w:rPr>
          <w:b/>
          <w:bCs/>
          <w:sz w:val="23"/>
          <w:szCs w:val="23"/>
        </w:rPr>
        <w:t>РОДАВЕЦ</w:t>
      </w:r>
      <w:r w:rsidR="002268D9" w:rsidRPr="000E1702">
        <w:rPr>
          <w:sz w:val="23"/>
          <w:szCs w:val="23"/>
        </w:rPr>
        <w:t xml:space="preserve"> обязуется передать в собственность </w:t>
      </w:r>
      <w:r w:rsidR="000E1702" w:rsidRPr="000E1702">
        <w:rPr>
          <w:b/>
          <w:bCs/>
          <w:sz w:val="23"/>
          <w:szCs w:val="23"/>
        </w:rPr>
        <w:t>ПОКУПАТЕЛЮ</w:t>
      </w:r>
      <w:r w:rsidR="002268D9" w:rsidRPr="000E1702">
        <w:rPr>
          <w:sz w:val="23"/>
          <w:szCs w:val="23"/>
        </w:rPr>
        <w:t xml:space="preserve">, а </w:t>
      </w:r>
      <w:r w:rsidR="000E1702" w:rsidRPr="000E1702">
        <w:rPr>
          <w:b/>
          <w:bCs/>
          <w:sz w:val="23"/>
          <w:szCs w:val="23"/>
        </w:rPr>
        <w:t>ПОКУПАТЕЛЬ</w:t>
      </w:r>
      <w:r w:rsidR="002268D9" w:rsidRPr="000E1702">
        <w:rPr>
          <w:sz w:val="23"/>
          <w:szCs w:val="23"/>
        </w:rPr>
        <w:t xml:space="preserve"> обязуется принять и оплатить на условиях, установленных настоящим договором, следующий объект: </w:t>
      </w:r>
      <w:r w:rsidR="00330D67">
        <w:rPr>
          <w:sz w:val="23"/>
          <w:szCs w:val="23"/>
        </w:rPr>
        <w:t>З</w:t>
      </w:r>
      <w:r w:rsidR="00B541DF" w:rsidRPr="000E1702">
        <w:rPr>
          <w:sz w:val="23"/>
          <w:szCs w:val="23"/>
        </w:rPr>
        <w:t>емельный участок, категория: земли населенных пунктов – для производственных целей, площадь 57 040 кв.м, расположенн</w:t>
      </w:r>
      <w:r w:rsidR="00330D67">
        <w:rPr>
          <w:sz w:val="23"/>
          <w:szCs w:val="23"/>
        </w:rPr>
        <w:t>ый</w:t>
      </w:r>
      <w:r w:rsidR="00B541DF" w:rsidRPr="000E1702">
        <w:rPr>
          <w:sz w:val="23"/>
          <w:szCs w:val="23"/>
        </w:rPr>
        <w:t xml:space="preserve"> по адресу: Россия, Ростовская обл., р-н Усть-Донецкий, рп Усть-Донецкий, ул. Заречная, 1А, кадастровый номер 61:39:0010110:96</w:t>
      </w:r>
      <w:r w:rsidR="005B2EB7" w:rsidRPr="000E1702">
        <w:rPr>
          <w:sz w:val="23"/>
          <w:szCs w:val="23"/>
        </w:rPr>
        <w:t xml:space="preserve"> (далее – земельный участок)</w:t>
      </w:r>
      <w:r w:rsidR="002268D9" w:rsidRPr="000E1702">
        <w:rPr>
          <w:sz w:val="23"/>
          <w:szCs w:val="23"/>
        </w:rPr>
        <w:t>.</w:t>
      </w:r>
    </w:p>
    <w:p w14:paraId="05145F5A" w14:textId="27415C6D" w:rsidR="002268D9" w:rsidRPr="000E1702" w:rsidRDefault="009F3B1C" w:rsidP="00EB1332">
      <w:pPr>
        <w:pStyle w:val="a7"/>
        <w:ind w:left="0"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Земельный участок </w:t>
      </w:r>
      <w:r w:rsidR="002268D9" w:rsidRPr="000E1702">
        <w:rPr>
          <w:sz w:val="23"/>
          <w:szCs w:val="23"/>
        </w:rPr>
        <w:t xml:space="preserve">принадлежит </w:t>
      </w:r>
      <w:r w:rsidR="000E1702" w:rsidRPr="000E1702">
        <w:rPr>
          <w:b/>
          <w:bCs/>
          <w:sz w:val="23"/>
          <w:szCs w:val="23"/>
        </w:rPr>
        <w:t>ПРОДАВЦУ</w:t>
      </w:r>
      <w:r w:rsidR="002268D9" w:rsidRPr="000E1702">
        <w:rPr>
          <w:sz w:val="23"/>
          <w:szCs w:val="23"/>
        </w:rPr>
        <w:t xml:space="preserve"> на праве собственност</w:t>
      </w:r>
      <w:r w:rsidR="00AD180D" w:rsidRPr="000E1702">
        <w:rPr>
          <w:sz w:val="23"/>
          <w:szCs w:val="23"/>
        </w:rPr>
        <w:t>и</w:t>
      </w:r>
      <w:r w:rsidR="005412E4" w:rsidRPr="000E1702">
        <w:rPr>
          <w:sz w:val="23"/>
          <w:szCs w:val="23"/>
        </w:rPr>
        <w:t xml:space="preserve"> на основании договора купли-продажи земельного участка от 12.07</w:t>
      </w:r>
      <w:r w:rsidR="002D6DB5" w:rsidRPr="000E1702">
        <w:rPr>
          <w:sz w:val="23"/>
          <w:szCs w:val="23"/>
        </w:rPr>
        <w:t>.2013</w:t>
      </w:r>
      <w:r w:rsidR="00AD180D" w:rsidRPr="000E1702">
        <w:rPr>
          <w:sz w:val="23"/>
          <w:szCs w:val="23"/>
        </w:rPr>
        <w:t xml:space="preserve">. </w:t>
      </w:r>
      <w:r w:rsidR="002268D9" w:rsidRPr="000E1702">
        <w:rPr>
          <w:sz w:val="23"/>
          <w:szCs w:val="23"/>
        </w:rPr>
        <w:t xml:space="preserve">Запись регистрации № </w:t>
      </w:r>
      <w:r w:rsidR="000D13D9" w:rsidRPr="000E1702">
        <w:rPr>
          <w:sz w:val="23"/>
          <w:szCs w:val="23"/>
        </w:rPr>
        <w:t>61-61-45/012/2013-552</w:t>
      </w:r>
      <w:r w:rsidR="002268D9" w:rsidRPr="000E1702">
        <w:rPr>
          <w:sz w:val="23"/>
          <w:szCs w:val="23"/>
        </w:rPr>
        <w:t xml:space="preserve"> от 2</w:t>
      </w:r>
      <w:r w:rsidR="000D13D9" w:rsidRPr="000E1702">
        <w:rPr>
          <w:sz w:val="23"/>
          <w:szCs w:val="23"/>
        </w:rPr>
        <w:t>2.08.2013</w:t>
      </w:r>
      <w:r w:rsidR="002268D9" w:rsidRPr="000E1702">
        <w:rPr>
          <w:sz w:val="23"/>
          <w:szCs w:val="23"/>
        </w:rPr>
        <w:t>.</w:t>
      </w:r>
    </w:p>
    <w:p w14:paraId="04DD5ACB" w14:textId="0E57D062" w:rsidR="006A5C56" w:rsidRPr="000E1702" w:rsidRDefault="006A5C56" w:rsidP="00EB1332">
      <w:pPr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2. </w:t>
      </w:r>
      <w:r w:rsidR="000E1702" w:rsidRPr="000E1702">
        <w:rPr>
          <w:b/>
          <w:bCs/>
          <w:sz w:val="23"/>
          <w:szCs w:val="23"/>
        </w:rPr>
        <w:t>ПРОДАВЕЦ</w:t>
      </w:r>
      <w:r w:rsidRPr="000E1702">
        <w:rPr>
          <w:sz w:val="23"/>
          <w:szCs w:val="23"/>
        </w:rPr>
        <w:t xml:space="preserve"> гарантирует, </w:t>
      </w:r>
      <w:r w:rsidRPr="000E1702">
        <w:rPr>
          <w:sz w:val="23"/>
          <w:szCs w:val="23"/>
          <w:shd w:val="clear" w:color="auto" w:fill="FFFFFF"/>
        </w:rPr>
        <w:t>что на момент заключения настоящего договора земельный участок никому не продан, не заложен, в споре, под арестом не состоит, свобод</w:t>
      </w:r>
      <w:r w:rsidR="003E00CE" w:rsidRPr="000E1702">
        <w:rPr>
          <w:sz w:val="23"/>
          <w:szCs w:val="23"/>
          <w:shd w:val="clear" w:color="auto" w:fill="FFFFFF"/>
        </w:rPr>
        <w:t>ен</w:t>
      </w:r>
      <w:r w:rsidRPr="000E1702">
        <w:rPr>
          <w:sz w:val="23"/>
          <w:szCs w:val="23"/>
          <w:shd w:val="clear" w:color="auto" w:fill="FFFFFF"/>
        </w:rPr>
        <w:t xml:space="preserve"> от законных прав третьих лиц, публичным сервитутом не обременен.</w:t>
      </w:r>
    </w:p>
    <w:p w14:paraId="3AF0C336" w14:textId="47BB5CCD" w:rsidR="006A5C56" w:rsidRPr="000E1702" w:rsidRDefault="006A5C56" w:rsidP="00EB1332">
      <w:pPr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3. Стоимость </w:t>
      </w:r>
      <w:r w:rsidR="003E00CE" w:rsidRPr="000E1702">
        <w:rPr>
          <w:sz w:val="23"/>
          <w:szCs w:val="23"/>
        </w:rPr>
        <w:t>земельного участка</w:t>
      </w:r>
      <w:r w:rsidRPr="000E1702">
        <w:rPr>
          <w:sz w:val="23"/>
          <w:szCs w:val="23"/>
        </w:rPr>
        <w:t xml:space="preserve"> в соответствии с составленными до заключения настоящего договора актом инвентаризации, бухгалтерским балансом, заключением независимого оценщика о составе и стоимости имущества – составляет ___</w:t>
      </w:r>
      <w:r w:rsidRPr="000E1702">
        <w:rPr>
          <w:color w:val="333333"/>
          <w:sz w:val="23"/>
          <w:szCs w:val="23"/>
        </w:rPr>
        <w:t xml:space="preserve">__________________________ руб. </w:t>
      </w:r>
      <w:r w:rsidRPr="000E1702">
        <w:rPr>
          <w:sz w:val="23"/>
          <w:szCs w:val="23"/>
          <w:shd w:val="clear" w:color="auto" w:fill="FFFFFF"/>
        </w:rPr>
        <w:t>Указанная стоимость является окончательной и изменению не подлежит.</w:t>
      </w:r>
    </w:p>
    <w:p w14:paraId="3017B1FF" w14:textId="45B8208D" w:rsidR="00FE4DC9" w:rsidRPr="000E1702" w:rsidRDefault="006A5C56" w:rsidP="00EB1332">
      <w:pPr>
        <w:pStyle w:val="Iiiaeuiue"/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>3</w:t>
      </w:r>
      <w:r w:rsidR="002268D9" w:rsidRPr="000E1702">
        <w:rPr>
          <w:sz w:val="23"/>
          <w:szCs w:val="23"/>
        </w:rPr>
        <w:t xml:space="preserve">. Расчеты между </w:t>
      </w:r>
      <w:r w:rsidR="000E1702" w:rsidRPr="000E1702">
        <w:rPr>
          <w:b/>
          <w:bCs/>
          <w:sz w:val="23"/>
          <w:szCs w:val="23"/>
        </w:rPr>
        <w:t>СТОРОНАМИ</w:t>
      </w:r>
      <w:r w:rsidR="002268D9" w:rsidRPr="000E1702">
        <w:rPr>
          <w:sz w:val="23"/>
          <w:szCs w:val="23"/>
        </w:rPr>
        <w:t xml:space="preserve"> производятся в следующем порядке:</w:t>
      </w:r>
    </w:p>
    <w:p w14:paraId="2D280FA2" w14:textId="591EB717" w:rsidR="002268D9" w:rsidRPr="000E1702" w:rsidRDefault="00FE4DC9" w:rsidP="00EB1332">
      <w:pPr>
        <w:pStyle w:val="Iiiaeuiue"/>
        <w:ind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3.1. </w:t>
      </w:r>
      <w:r w:rsidR="002268D9" w:rsidRPr="000E1702">
        <w:rPr>
          <w:sz w:val="23"/>
          <w:szCs w:val="23"/>
        </w:rPr>
        <w:t xml:space="preserve">Часть денежных средств в размере _____________________ руб. была перечислена </w:t>
      </w:r>
      <w:r w:rsidR="000E1702" w:rsidRPr="000E1702">
        <w:rPr>
          <w:b/>
          <w:bCs/>
          <w:sz w:val="23"/>
          <w:szCs w:val="23"/>
        </w:rPr>
        <w:t>ПРОДАВЦУ</w:t>
      </w:r>
      <w:r w:rsidRPr="000E1702">
        <w:rPr>
          <w:sz w:val="23"/>
          <w:szCs w:val="23"/>
        </w:rPr>
        <w:t xml:space="preserve"> «___»</w:t>
      </w:r>
      <w:r w:rsidR="00793779">
        <w:rPr>
          <w:sz w:val="23"/>
          <w:szCs w:val="23"/>
        </w:rPr>
        <w:t xml:space="preserve"> </w:t>
      </w:r>
      <w:r w:rsidRPr="000E1702">
        <w:rPr>
          <w:sz w:val="23"/>
          <w:szCs w:val="23"/>
        </w:rPr>
        <w:t>_________202</w:t>
      </w:r>
      <w:r w:rsidR="00793779">
        <w:rPr>
          <w:sz w:val="23"/>
          <w:szCs w:val="23"/>
        </w:rPr>
        <w:t xml:space="preserve">2 </w:t>
      </w:r>
      <w:r w:rsidR="002268D9" w:rsidRPr="000E1702">
        <w:rPr>
          <w:sz w:val="23"/>
          <w:szCs w:val="23"/>
        </w:rPr>
        <w:t>г. по соглашению о задатке по лоту №1</w:t>
      </w:r>
      <w:r w:rsidR="00793779">
        <w:rPr>
          <w:sz w:val="23"/>
          <w:szCs w:val="23"/>
        </w:rPr>
        <w:t xml:space="preserve"> </w:t>
      </w:r>
      <w:r w:rsidR="002268D9" w:rsidRPr="000E1702">
        <w:rPr>
          <w:sz w:val="23"/>
          <w:szCs w:val="23"/>
        </w:rPr>
        <w:t xml:space="preserve">от </w:t>
      </w:r>
      <w:r w:rsidRPr="000E1702">
        <w:rPr>
          <w:sz w:val="23"/>
          <w:szCs w:val="23"/>
        </w:rPr>
        <w:t>«</w:t>
      </w:r>
      <w:r w:rsidR="002268D9" w:rsidRPr="000E1702">
        <w:rPr>
          <w:sz w:val="23"/>
          <w:szCs w:val="23"/>
        </w:rPr>
        <w:t>__</w:t>
      </w:r>
      <w:r w:rsidRPr="000E1702">
        <w:rPr>
          <w:sz w:val="23"/>
          <w:szCs w:val="23"/>
        </w:rPr>
        <w:t>»</w:t>
      </w:r>
      <w:r w:rsidR="00793779">
        <w:rPr>
          <w:sz w:val="23"/>
          <w:szCs w:val="23"/>
        </w:rPr>
        <w:t xml:space="preserve"> </w:t>
      </w:r>
      <w:r w:rsidRPr="000E1702">
        <w:rPr>
          <w:sz w:val="23"/>
          <w:szCs w:val="23"/>
        </w:rPr>
        <w:t>______</w:t>
      </w:r>
      <w:r w:rsidR="002268D9" w:rsidRPr="000E1702">
        <w:rPr>
          <w:sz w:val="23"/>
          <w:szCs w:val="23"/>
        </w:rPr>
        <w:t>__20</w:t>
      </w:r>
      <w:r w:rsidRPr="000E1702">
        <w:rPr>
          <w:sz w:val="23"/>
          <w:szCs w:val="23"/>
        </w:rPr>
        <w:t>2</w:t>
      </w:r>
      <w:r w:rsidR="00793779">
        <w:rPr>
          <w:sz w:val="23"/>
          <w:szCs w:val="23"/>
        </w:rPr>
        <w:t xml:space="preserve">2 </w:t>
      </w:r>
      <w:r w:rsidR="002268D9" w:rsidRPr="000E1702">
        <w:rPr>
          <w:sz w:val="23"/>
          <w:szCs w:val="23"/>
        </w:rPr>
        <w:t>г.</w:t>
      </w:r>
    </w:p>
    <w:p w14:paraId="6C102158" w14:textId="2AAF4EDB" w:rsidR="0062363D" w:rsidRPr="000E1702" w:rsidRDefault="00FE4DC9" w:rsidP="00EB1332">
      <w:pPr>
        <w:pStyle w:val="Iiiaeuiue"/>
        <w:numPr>
          <w:ilvl w:val="1"/>
          <w:numId w:val="8"/>
        </w:numPr>
        <w:ind w:left="0" w:firstLine="709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 </w:t>
      </w:r>
      <w:r w:rsidR="002268D9" w:rsidRPr="000E1702">
        <w:rPr>
          <w:sz w:val="23"/>
          <w:szCs w:val="23"/>
        </w:rPr>
        <w:t xml:space="preserve">Оставшаяся часть денежных средств в размере _____________________ руб. </w:t>
      </w:r>
      <w:r w:rsidR="0062363D" w:rsidRPr="000E1702">
        <w:rPr>
          <w:bCs/>
          <w:sz w:val="23"/>
          <w:szCs w:val="23"/>
        </w:rPr>
        <w:t xml:space="preserve">перечисляется </w:t>
      </w:r>
      <w:r w:rsidR="000E1702" w:rsidRPr="000E1702">
        <w:rPr>
          <w:b/>
          <w:sz w:val="23"/>
          <w:szCs w:val="23"/>
        </w:rPr>
        <w:t>ПРОДАВЦУ</w:t>
      </w:r>
      <w:r w:rsidR="0062363D" w:rsidRPr="000E1702">
        <w:rPr>
          <w:b/>
          <w:bCs/>
          <w:sz w:val="23"/>
          <w:szCs w:val="23"/>
        </w:rPr>
        <w:t xml:space="preserve"> </w:t>
      </w:r>
      <w:r w:rsidR="0062363D" w:rsidRPr="000E1702">
        <w:rPr>
          <w:sz w:val="23"/>
          <w:szCs w:val="23"/>
        </w:rPr>
        <w:t xml:space="preserve">не позднее 30 календарных дней с момента подписания настоящего договора </w:t>
      </w:r>
    </w:p>
    <w:p w14:paraId="4002E31E" w14:textId="171114A2" w:rsidR="002268D9" w:rsidRPr="000E1702" w:rsidRDefault="003547B2" w:rsidP="00EB1332">
      <w:pPr>
        <w:pStyle w:val="Iiiaeuiue"/>
        <w:ind w:firstLine="709"/>
        <w:jc w:val="both"/>
        <w:rPr>
          <w:sz w:val="23"/>
          <w:szCs w:val="23"/>
          <w:shd w:val="clear" w:color="auto" w:fill="FFFFFF"/>
        </w:rPr>
      </w:pPr>
      <w:r w:rsidRPr="000E1702">
        <w:rPr>
          <w:sz w:val="23"/>
          <w:szCs w:val="23"/>
        </w:rPr>
        <w:t xml:space="preserve">4. </w:t>
      </w:r>
      <w:r w:rsidR="000E1702" w:rsidRPr="000E1702">
        <w:rPr>
          <w:b/>
          <w:bCs/>
          <w:sz w:val="23"/>
          <w:szCs w:val="23"/>
        </w:rPr>
        <w:t>ПОКАПАТЕЛЬ</w:t>
      </w:r>
      <w:r w:rsidRPr="000E1702">
        <w:rPr>
          <w:sz w:val="23"/>
          <w:szCs w:val="23"/>
        </w:rPr>
        <w:t xml:space="preserve"> несет</w:t>
      </w:r>
      <w:r w:rsidR="002268D9" w:rsidRPr="000E1702">
        <w:rPr>
          <w:sz w:val="23"/>
          <w:szCs w:val="23"/>
          <w:shd w:val="clear" w:color="auto" w:fill="FFFFFF"/>
        </w:rPr>
        <w:t xml:space="preserve"> все расходы, связанные с государственной регистрацией перехода к нему права собственности на </w:t>
      </w:r>
      <w:r w:rsidRPr="000E1702">
        <w:rPr>
          <w:sz w:val="23"/>
          <w:szCs w:val="23"/>
          <w:shd w:val="clear" w:color="auto" w:fill="FFFFFF"/>
        </w:rPr>
        <w:t>земельный участок</w:t>
      </w:r>
      <w:r w:rsidR="002268D9" w:rsidRPr="000E1702">
        <w:rPr>
          <w:sz w:val="23"/>
          <w:szCs w:val="23"/>
          <w:shd w:val="clear" w:color="auto" w:fill="FFFFFF"/>
        </w:rPr>
        <w:t xml:space="preserve"> в соответствии с действующим законодательством РФ.</w:t>
      </w:r>
    </w:p>
    <w:p w14:paraId="39DD6788" w14:textId="77777777" w:rsidR="0003271B" w:rsidRPr="000E1702" w:rsidRDefault="0003271B" w:rsidP="0003271B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0E1702">
        <w:rPr>
          <w:sz w:val="23"/>
          <w:szCs w:val="23"/>
          <w:shd w:val="clear" w:color="auto" w:fill="FFFFFF"/>
        </w:rPr>
        <w:t xml:space="preserve">Настоящий договор вступает в силу с момента его подписания </w:t>
      </w:r>
      <w:r w:rsidRPr="000E1702">
        <w:rPr>
          <w:b/>
          <w:sz w:val="23"/>
          <w:szCs w:val="23"/>
          <w:shd w:val="clear" w:color="auto" w:fill="FFFFFF"/>
        </w:rPr>
        <w:t>СТОРОНАМИ</w:t>
      </w:r>
      <w:r w:rsidRPr="000E1702">
        <w:rPr>
          <w:sz w:val="23"/>
          <w:szCs w:val="23"/>
          <w:shd w:val="clear" w:color="auto" w:fill="FFFFFF"/>
        </w:rPr>
        <w:t xml:space="preserve"> и действует до полного исполнения ими своих обязательств по нему.</w:t>
      </w:r>
    </w:p>
    <w:p w14:paraId="7DD9AD23" w14:textId="3FBEB2E4" w:rsidR="0003271B" w:rsidRPr="000E1702" w:rsidRDefault="0003271B" w:rsidP="0003271B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0E1702">
        <w:rPr>
          <w:b/>
          <w:sz w:val="23"/>
          <w:szCs w:val="23"/>
          <w:shd w:val="clear" w:color="auto" w:fill="FFFFFF"/>
        </w:rPr>
        <w:t>ПРОДАВЕЦ</w:t>
      </w:r>
      <w:r w:rsidRPr="000E1702">
        <w:rPr>
          <w:sz w:val="23"/>
          <w:szCs w:val="23"/>
          <w:shd w:val="clear" w:color="auto" w:fill="FFFFFF"/>
        </w:rPr>
        <w:t xml:space="preserve"> передает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>ПОКУПАТЕЛЮ</w:t>
      </w:r>
      <w:r w:rsidRPr="000E1702">
        <w:rPr>
          <w:sz w:val="23"/>
          <w:szCs w:val="23"/>
          <w:shd w:val="clear" w:color="auto" w:fill="FFFFFF"/>
        </w:rPr>
        <w:t xml:space="preserve"> указанное в п.1.1 настоящего договора </w:t>
      </w:r>
      <w:r w:rsidRPr="000E1702">
        <w:rPr>
          <w:b/>
          <w:sz w:val="23"/>
          <w:szCs w:val="23"/>
          <w:shd w:val="clear" w:color="auto" w:fill="FFFFFF"/>
        </w:rPr>
        <w:t>ИМУЩЕСТВО</w:t>
      </w:r>
      <w:r w:rsidRPr="000E1702">
        <w:rPr>
          <w:sz w:val="23"/>
          <w:szCs w:val="23"/>
          <w:shd w:val="clear" w:color="auto" w:fill="FFFFFF"/>
        </w:rPr>
        <w:t xml:space="preserve"> по передаточному акту (прилагается) не позднее 5 календарных дней с момента полной оплаты по договору.</w:t>
      </w:r>
    </w:p>
    <w:p w14:paraId="22D404AA" w14:textId="0F2C62E1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Право собственности на </w:t>
      </w:r>
      <w:r w:rsidRPr="000E1702">
        <w:rPr>
          <w:b/>
          <w:sz w:val="23"/>
          <w:szCs w:val="23"/>
          <w:shd w:val="clear" w:color="auto" w:fill="FFFFFF"/>
        </w:rPr>
        <w:t>ИМУЩЕСТВО</w:t>
      </w:r>
      <w:r w:rsidRPr="000E1702">
        <w:rPr>
          <w:sz w:val="23"/>
          <w:szCs w:val="23"/>
        </w:rPr>
        <w:t xml:space="preserve"> указанное в п.1., возникает у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 xml:space="preserve">ПОКУПАТЕЛЯ </w:t>
      </w:r>
      <w:r w:rsidRPr="000E1702">
        <w:rPr>
          <w:sz w:val="23"/>
          <w:szCs w:val="23"/>
        </w:rPr>
        <w:t xml:space="preserve">с момента государственной регистрации перехода права собственности от </w:t>
      </w:r>
      <w:r w:rsidRPr="000E1702">
        <w:rPr>
          <w:b/>
          <w:sz w:val="23"/>
          <w:szCs w:val="23"/>
        </w:rPr>
        <w:t>ПРОДАВЦА</w:t>
      </w:r>
      <w:r w:rsidRPr="000E1702">
        <w:rPr>
          <w:sz w:val="23"/>
          <w:szCs w:val="23"/>
        </w:rPr>
        <w:t xml:space="preserve"> к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 xml:space="preserve">ПОКУПАТЕЛЮ </w:t>
      </w:r>
      <w:r w:rsidRPr="000E1702">
        <w:rPr>
          <w:sz w:val="23"/>
          <w:szCs w:val="23"/>
        </w:rPr>
        <w:t>в Едином государственном реестре прав.</w:t>
      </w:r>
    </w:p>
    <w:p w14:paraId="3AC3A56E" w14:textId="2DD58053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Риск случайной гибели или порчи имущества до момента, определенного в п.9 настоящего договора, лежит на </w:t>
      </w:r>
      <w:r w:rsidRPr="000E1702">
        <w:rPr>
          <w:b/>
          <w:sz w:val="23"/>
          <w:szCs w:val="23"/>
        </w:rPr>
        <w:t>ПРОДАВЦЕ</w:t>
      </w:r>
      <w:r w:rsidRPr="000E1702">
        <w:rPr>
          <w:sz w:val="23"/>
          <w:szCs w:val="23"/>
        </w:rPr>
        <w:t>.</w:t>
      </w:r>
    </w:p>
    <w:p w14:paraId="7EAE4539" w14:textId="4B5DA05E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b/>
          <w:sz w:val="23"/>
          <w:szCs w:val="23"/>
          <w:shd w:val="clear" w:color="auto" w:fill="FFFFFF"/>
        </w:rPr>
        <w:t xml:space="preserve">ПРОДАВЕЦ </w:t>
      </w:r>
      <w:r w:rsidRPr="000E1702">
        <w:rPr>
          <w:sz w:val="23"/>
          <w:szCs w:val="23"/>
        </w:rPr>
        <w:t>обязан:</w:t>
      </w:r>
    </w:p>
    <w:p w14:paraId="7EA29ADB" w14:textId="1D4C4347" w:rsidR="0003271B" w:rsidRPr="000E1702" w:rsidRDefault="0003271B" w:rsidP="0003271B">
      <w:pPr>
        <w:pStyle w:val="a7"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Передать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 xml:space="preserve">ПОКУПАТЕЛЮ </w:t>
      </w:r>
      <w:r w:rsidRPr="000E1702">
        <w:rPr>
          <w:sz w:val="23"/>
          <w:szCs w:val="23"/>
        </w:rPr>
        <w:t xml:space="preserve">в его собственность имущество, включенное в состав </w:t>
      </w:r>
      <w:r w:rsidRPr="000E1702">
        <w:rPr>
          <w:b/>
          <w:sz w:val="23"/>
          <w:szCs w:val="23"/>
          <w:shd w:val="clear" w:color="auto" w:fill="FFFFFF"/>
        </w:rPr>
        <w:t>ИМУЩЕСТВА</w:t>
      </w:r>
      <w:r w:rsidRPr="000E1702">
        <w:rPr>
          <w:sz w:val="23"/>
          <w:szCs w:val="23"/>
        </w:rPr>
        <w:t>, указанное в п.1.1.</w:t>
      </w:r>
    </w:p>
    <w:p w14:paraId="3F1BCD34" w14:textId="35D6131A" w:rsidR="0003271B" w:rsidRPr="000E1702" w:rsidRDefault="0003271B" w:rsidP="0003271B">
      <w:pPr>
        <w:pStyle w:val="a7"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Обеспечить явку своего уполномоченного представителя для подписания настоящего договора, а также предоставить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>ПОКУПАТЕЛЮ</w:t>
      </w:r>
      <w:r w:rsidRPr="000E1702">
        <w:rPr>
          <w:sz w:val="23"/>
          <w:szCs w:val="23"/>
        </w:rPr>
        <w:t xml:space="preserve"> все необходимые документы для государственной регистрации перехода права собственности на </w:t>
      </w:r>
      <w:r w:rsidRPr="000E1702">
        <w:rPr>
          <w:b/>
          <w:sz w:val="23"/>
          <w:szCs w:val="23"/>
          <w:shd w:val="clear" w:color="auto" w:fill="FFFFFF"/>
        </w:rPr>
        <w:t>ИМУЩЕСТВО.</w:t>
      </w:r>
    </w:p>
    <w:p w14:paraId="289C114B" w14:textId="66BABD32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rStyle w:val="apple-converted-space"/>
          <w:b/>
          <w:sz w:val="23"/>
          <w:szCs w:val="23"/>
          <w:shd w:val="clear" w:color="auto" w:fill="FFFFFF"/>
        </w:rPr>
        <w:lastRenderedPageBreak/>
        <w:t xml:space="preserve">ПОКУПАТЕЛЬ </w:t>
      </w:r>
      <w:r w:rsidRPr="000E1702">
        <w:rPr>
          <w:sz w:val="23"/>
          <w:szCs w:val="23"/>
        </w:rPr>
        <w:t>обязан:</w:t>
      </w:r>
    </w:p>
    <w:p w14:paraId="06503614" w14:textId="01D03C35" w:rsidR="0003271B" w:rsidRPr="000E1702" w:rsidRDefault="0003271B" w:rsidP="0003271B">
      <w:pPr>
        <w:pStyle w:val="a7"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Оплатить приобретаемое </w:t>
      </w:r>
      <w:r w:rsidRPr="000E1702">
        <w:rPr>
          <w:b/>
          <w:sz w:val="23"/>
          <w:szCs w:val="23"/>
          <w:shd w:val="clear" w:color="auto" w:fill="FFFFFF"/>
        </w:rPr>
        <w:t xml:space="preserve">ИМУЩЕСТВО </w:t>
      </w:r>
      <w:r w:rsidRPr="000E1702">
        <w:rPr>
          <w:sz w:val="23"/>
          <w:szCs w:val="23"/>
        </w:rPr>
        <w:t xml:space="preserve">в безналичной форме путем перечисления денежных средств на счета, указанные в настоящем договоре, в срок не позднее 30 календарных дней с момента подписания настоящего договора сторонами. </w:t>
      </w:r>
    </w:p>
    <w:p w14:paraId="4E3749D9" w14:textId="70E22F8D" w:rsidR="0003271B" w:rsidRPr="000E1702" w:rsidRDefault="0003271B" w:rsidP="0003271B">
      <w:pPr>
        <w:pStyle w:val="a7"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Принять </w:t>
      </w:r>
      <w:r w:rsidRPr="000E1702">
        <w:rPr>
          <w:b/>
          <w:sz w:val="23"/>
          <w:szCs w:val="23"/>
          <w:shd w:val="clear" w:color="auto" w:fill="FFFFFF"/>
        </w:rPr>
        <w:t xml:space="preserve">ИМУЩЕСТВО </w:t>
      </w:r>
      <w:r w:rsidRPr="000E1702">
        <w:rPr>
          <w:sz w:val="23"/>
          <w:szCs w:val="23"/>
        </w:rPr>
        <w:t>на условиях, предусмотренных настоящим договором.</w:t>
      </w:r>
    </w:p>
    <w:p w14:paraId="3A18E698" w14:textId="77777777" w:rsidR="0003271B" w:rsidRPr="000E1702" w:rsidRDefault="0003271B" w:rsidP="0003271B">
      <w:pPr>
        <w:pStyle w:val="a7"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>Представить для государственной регистрации перехода права собственности все необходимые документы.</w:t>
      </w:r>
    </w:p>
    <w:p w14:paraId="68532A1C" w14:textId="77777777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За неисполнение или ненадлежащее исполнение своих обязательств по настоящему Договору </w:t>
      </w:r>
      <w:r w:rsidRPr="000E1702">
        <w:rPr>
          <w:b/>
          <w:sz w:val="23"/>
          <w:szCs w:val="23"/>
        </w:rPr>
        <w:t>СТОРОНЫ</w:t>
      </w:r>
      <w:r w:rsidRPr="000E1702">
        <w:rPr>
          <w:sz w:val="23"/>
          <w:szCs w:val="23"/>
        </w:rPr>
        <w:t xml:space="preserve">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14:paraId="59836CA8" w14:textId="77777777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Во всем, что не предусмотрено настоящим договором, </w:t>
      </w:r>
      <w:r w:rsidRPr="000E1702">
        <w:rPr>
          <w:b/>
          <w:sz w:val="23"/>
          <w:szCs w:val="23"/>
        </w:rPr>
        <w:t>СТОРОНЫ</w:t>
      </w:r>
      <w:r w:rsidRPr="000E1702">
        <w:rPr>
          <w:sz w:val="23"/>
          <w:szCs w:val="23"/>
        </w:rPr>
        <w:t xml:space="preserve"> руководствуются действующим законодательством РФ.</w:t>
      </w:r>
    </w:p>
    <w:p w14:paraId="21EC45DF" w14:textId="77777777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>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14:paraId="00413184" w14:textId="77777777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Изменения условий настоящего договора, его расторжение и прекращение возможны только при письменном соглашении </w:t>
      </w:r>
      <w:r w:rsidRPr="000E1702">
        <w:rPr>
          <w:b/>
          <w:sz w:val="23"/>
          <w:szCs w:val="23"/>
        </w:rPr>
        <w:t>СТОРОН</w:t>
      </w:r>
      <w:r w:rsidRPr="000E1702">
        <w:rPr>
          <w:sz w:val="23"/>
          <w:szCs w:val="23"/>
        </w:rPr>
        <w:t>.</w:t>
      </w:r>
    </w:p>
    <w:p w14:paraId="60153C97" w14:textId="77777777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Все дополнения и изменения к настоящему договору должны быть составлены письменно, подписаны обеими </w:t>
      </w:r>
      <w:r w:rsidRPr="000E1702">
        <w:rPr>
          <w:b/>
          <w:sz w:val="23"/>
          <w:szCs w:val="23"/>
        </w:rPr>
        <w:t>СТОРОНАМИ</w:t>
      </w:r>
      <w:r w:rsidRPr="000E1702">
        <w:rPr>
          <w:sz w:val="23"/>
          <w:szCs w:val="23"/>
        </w:rPr>
        <w:t xml:space="preserve"> и надлежаще удостоверены.</w:t>
      </w:r>
    </w:p>
    <w:p w14:paraId="29C24A12" w14:textId="33324C94" w:rsidR="0003271B" w:rsidRPr="000E1702" w:rsidRDefault="0003271B" w:rsidP="0003271B">
      <w:pPr>
        <w:pStyle w:val="a7"/>
        <w:numPr>
          <w:ilvl w:val="0"/>
          <w:numId w:val="2"/>
        </w:numPr>
        <w:shd w:val="clear" w:color="auto" w:fill="FFFFFF"/>
        <w:jc w:val="both"/>
        <w:rPr>
          <w:sz w:val="23"/>
          <w:szCs w:val="23"/>
        </w:rPr>
      </w:pPr>
      <w:r w:rsidRPr="000E1702">
        <w:rPr>
          <w:sz w:val="23"/>
          <w:szCs w:val="23"/>
        </w:rPr>
        <w:t xml:space="preserve">В случае если 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>ПОКУПАТЕ</w:t>
      </w:r>
      <w:r w:rsidR="000E1702" w:rsidRPr="000E1702">
        <w:rPr>
          <w:rStyle w:val="apple-converted-space"/>
          <w:b/>
          <w:sz w:val="23"/>
          <w:szCs w:val="23"/>
          <w:shd w:val="clear" w:color="auto" w:fill="FFFFFF"/>
        </w:rPr>
        <w:t>ЛЬ</w:t>
      </w:r>
      <w:r w:rsidRPr="000E1702">
        <w:rPr>
          <w:rStyle w:val="apple-converted-space"/>
          <w:b/>
          <w:sz w:val="23"/>
          <w:szCs w:val="23"/>
          <w:shd w:val="clear" w:color="auto" w:fill="FFFFFF"/>
        </w:rPr>
        <w:t xml:space="preserve"> </w:t>
      </w:r>
      <w:r w:rsidRPr="000E1702">
        <w:rPr>
          <w:sz w:val="23"/>
          <w:szCs w:val="23"/>
        </w:rPr>
        <w:t xml:space="preserve">не переведет на счет </w:t>
      </w:r>
      <w:r w:rsidRPr="000E1702">
        <w:rPr>
          <w:b/>
          <w:sz w:val="23"/>
          <w:szCs w:val="23"/>
        </w:rPr>
        <w:t xml:space="preserve">ПРОДАВЦ». </w:t>
      </w:r>
      <w:r w:rsidRPr="000E1702">
        <w:rPr>
          <w:sz w:val="23"/>
          <w:szCs w:val="23"/>
        </w:rPr>
        <w:t xml:space="preserve">вышеуказанную сумму в установленные договором сроки, настоящий договор подлежит расторжению. </w:t>
      </w:r>
    </w:p>
    <w:p w14:paraId="1DA054E8" w14:textId="7DAFFA13" w:rsidR="0003271B" w:rsidRPr="000E1702" w:rsidRDefault="0003271B" w:rsidP="0003271B">
      <w:pPr>
        <w:pStyle w:val="ab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1702">
        <w:rPr>
          <w:rFonts w:ascii="Times New Roman" w:hAnsi="Times New Roman" w:cs="Times New Roman"/>
          <w:sz w:val="23"/>
          <w:szCs w:val="23"/>
        </w:rPr>
        <w:t xml:space="preserve">Договор составлен в трех экземплярах, имеющих одинаковую юридическую силу, один из которых остается в архиве Управления Федеральной службы государственной регистрации, кадастра и картографии, один экземпляр выдается </w:t>
      </w:r>
      <w:r w:rsidRPr="000E1702">
        <w:rPr>
          <w:rFonts w:ascii="Times New Roman" w:hAnsi="Times New Roman" w:cs="Times New Roman"/>
          <w:b/>
          <w:sz w:val="23"/>
          <w:szCs w:val="23"/>
        </w:rPr>
        <w:t>ПОКУПАТЕЛ</w:t>
      </w:r>
      <w:r w:rsidR="000E1702" w:rsidRPr="000E1702">
        <w:rPr>
          <w:rFonts w:ascii="Times New Roman" w:hAnsi="Times New Roman" w:cs="Times New Roman"/>
          <w:b/>
          <w:sz w:val="23"/>
          <w:szCs w:val="23"/>
        </w:rPr>
        <w:t>Ю</w:t>
      </w:r>
      <w:r w:rsidRPr="000E1702">
        <w:rPr>
          <w:rFonts w:ascii="Times New Roman" w:hAnsi="Times New Roman" w:cs="Times New Roman"/>
          <w:sz w:val="23"/>
          <w:szCs w:val="23"/>
        </w:rPr>
        <w:t xml:space="preserve">, один экземпляр – </w:t>
      </w:r>
      <w:r w:rsidRPr="000E1702">
        <w:rPr>
          <w:rFonts w:ascii="Times New Roman" w:hAnsi="Times New Roman" w:cs="Times New Roman"/>
          <w:b/>
          <w:sz w:val="23"/>
          <w:szCs w:val="23"/>
        </w:rPr>
        <w:t>ПРОДАВЦ</w:t>
      </w:r>
      <w:r w:rsidR="000E1702" w:rsidRPr="000E1702">
        <w:rPr>
          <w:rFonts w:ascii="Times New Roman" w:hAnsi="Times New Roman" w:cs="Times New Roman"/>
          <w:b/>
          <w:sz w:val="23"/>
          <w:szCs w:val="23"/>
        </w:rPr>
        <w:t>У</w:t>
      </w:r>
      <w:r w:rsidRPr="000E1702">
        <w:rPr>
          <w:rFonts w:ascii="Times New Roman" w:hAnsi="Times New Roman" w:cs="Times New Roman"/>
          <w:b/>
          <w:sz w:val="23"/>
          <w:szCs w:val="23"/>
        </w:rPr>
        <w:t>.</w:t>
      </w:r>
    </w:p>
    <w:p w14:paraId="2AE5FCE2" w14:textId="54233135" w:rsidR="0003271B" w:rsidRPr="000E1702" w:rsidRDefault="0003271B" w:rsidP="0003271B">
      <w:pPr>
        <w:pStyle w:val="a7"/>
        <w:numPr>
          <w:ilvl w:val="0"/>
          <w:numId w:val="2"/>
        </w:numPr>
        <w:jc w:val="both"/>
        <w:textAlignment w:val="baseline"/>
        <w:rPr>
          <w:sz w:val="23"/>
          <w:szCs w:val="23"/>
        </w:rPr>
      </w:pPr>
      <w:r w:rsidRPr="000E1702">
        <w:rPr>
          <w:sz w:val="23"/>
          <w:szCs w:val="23"/>
        </w:rPr>
        <w:t>Переход права собственности по настоящему Договору подлежит обязательной государственной регистрации в Управлении Федеральной службы государственной регистрации, кадастра и картографии.</w:t>
      </w:r>
    </w:p>
    <w:p w14:paraId="543E4C79" w14:textId="77777777" w:rsidR="0003271B" w:rsidRPr="000E1702" w:rsidRDefault="0003271B" w:rsidP="00EB1332">
      <w:pPr>
        <w:pStyle w:val="Iiiaeuiue"/>
        <w:ind w:firstLine="709"/>
        <w:jc w:val="both"/>
        <w:rPr>
          <w:sz w:val="23"/>
          <w:szCs w:val="23"/>
          <w:shd w:val="clear" w:color="auto" w:fill="FFFFFF"/>
        </w:rPr>
      </w:pPr>
    </w:p>
    <w:p w14:paraId="1B90AA6E" w14:textId="77777777" w:rsidR="009E15C5" w:rsidRPr="000E1702" w:rsidRDefault="009E15C5" w:rsidP="00430D63">
      <w:pPr>
        <w:pStyle w:val="a3"/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0E1702">
        <w:rPr>
          <w:rFonts w:ascii="Times New Roman" w:hAnsi="Times New Roman" w:cs="Times New Roman"/>
          <w:b/>
          <w:noProof/>
          <w:sz w:val="23"/>
          <w:szCs w:val="23"/>
        </w:rPr>
        <w:t>Юридические адреса, реквизиты и подписи сторон</w:t>
      </w:r>
      <w:r w:rsidRPr="000E1702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3FFE52B6" w14:textId="77777777" w:rsidR="005F367F" w:rsidRPr="000E1702" w:rsidRDefault="005F367F" w:rsidP="00430D63">
      <w:pPr>
        <w:pStyle w:val="a3"/>
        <w:jc w:val="center"/>
        <w:rPr>
          <w:rFonts w:ascii="Times New Roman" w:hAnsi="Times New Roman" w:cs="Times New Roman"/>
          <w:b/>
          <w:bCs/>
          <w:noProof/>
          <w:sz w:val="23"/>
          <w:szCs w:val="23"/>
        </w:rPr>
      </w:pPr>
    </w:p>
    <w:tbl>
      <w:tblPr>
        <w:tblW w:w="103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4"/>
        <w:gridCol w:w="5176"/>
      </w:tblGrid>
      <w:tr w:rsidR="00BC7598" w:rsidRPr="000E1702" w14:paraId="3F211A21" w14:textId="77777777" w:rsidTr="00516407">
        <w:trPr>
          <w:trHeight w:hRule="exact" w:val="270"/>
        </w:trPr>
        <w:tc>
          <w:tcPr>
            <w:tcW w:w="5154" w:type="dxa"/>
            <w:shd w:val="clear" w:color="auto" w:fill="FFFFFF"/>
          </w:tcPr>
          <w:p w14:paraId="38AABAB7" w14:textId="63D42B23" w:rsidR="00BC7598" w:rsidRPr="000E1702" w:rsidRDefault="00BC7598" w:rsidP="005164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bookmarkStart w:id="0" w:name="_Hlk29640214"/>
            <w:r w:rsidRPr="000E1702">
              <w:rPr>
                <w:b/>
                <w:sz w:val="23"/>
                <w:szCs w:val="23"/>
              </w:rPr>
              <w:t>Продавец</w:t>
            </w:r>
          </w:p>
        </w:tc>
        <w:tc>
          <w:tcPr>
            <w:tcW w:w="5176" w:type="dxa"/>
            <w:shd w:val="clear" w:color="auto" w:fill="FFFFFF"/>
          </w:tcPr>
          <w:p w14:paraId="08C9C1EB" w14:textId="1F17A25D" w:rsidR="00BC7598" w:rsidRPr="000E1702" w:rsidRDefault="00BC7598" w:rsidP="005164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0E1702">
              <w:rPr>
                <w:b/>
                <w:sz w:val="23"/>
                <w:szCs w:val="23"/>
              </w:rPr>
              <w:t>Покупатель</w:t>
            </w:r>
          </w:p>
        </w:tc>
      </w:tr>
      <w:tr w:rsidR="00BC7598" w:rsidRPr="000E1702" w14:paraId="7F4A2429" w14:textId="77777777" w:rsidTr="00516407">
        <w:trPr>
          <w:trHeight w:hRule="exact" w:val="3703"/>
        </w:trPr>
        <w:tc>
          <w:tcPr>
            <w:tcW w:w="5154" w:type="dxa"/>
            <w:shd w:val="clear" w:color="auto" w:fill="FFFFFF"/>
          </w:tcPr>
          <w:p w14:paraId="73F441F2" w14:textId="00F44329" w:rsidR="00BC7598" w:rsidRPr="000E1702" w:rsidRDefault="00BC7598" w:rsidP="00516407">
            <w:pPr>
              <w:rPr>
                <w:b/>
                <w:bCs/>
                <w:sz w:val="23"/>
                <w:szCs w:val="23"/>
                <w:lang w:eastAsia="ar-SA"/>
              </w:rPr>
            </w:pPr>
            <w:r w:rsidRPr="000E1702">
              <w:rPr>
                <w:b/>
                <w:bCs/>
                <w:sz w:val="23"/>
                <w:szCs w:val="23"/>
                <w:lang w:eastAsia="ar-SA"/>
              </w:rPr>
              <w:t>ООО «Средневолжская лакокрасочная компания»</w:t>
            </w:r>
          </w:p>
          <w:p w14:paraId="7C92D892" w14:textId="77777777" w:rsidR="00BC7598" w:rsidRPr="000E1702" w:rsidRDefault="00BC7598" w:rsidP="00516407">
            <w:pPr>
              <w:rPr>
                <w:b/>
                <w:bCs/>
                <w:sz w:val="23"/>
                <w:szCs w:val="23"/>
                <w:lang w:eastAsia="ar-SA"/>
              </w:rPr>
            </w:pPr>
          </w:p>
          <w:p w14:paraId="5E62DAFD" w14:textId="77777777" w:rsidR="00D66ABB" w:rsidRPr="000E1702" w:rsidRDefault="00BC7598" w:rsidP="00D66ABB">
            <w:pPr>
              <w:rPr>
                <w:bCs/>
                <w:sz w:val="23"/>
                <w:szCs w:val="23"/>
                <w:lang w:eastAsia="ar-SA"/>
              </w:rPr>
            </w:pPr>
            <w:r w:rsidRPr="000E1702">
              <w:rPr>
                <w:bCs/>
                <w:sz w:val="23"/>
                <w:szCs w:val="23"/>
                <w:lang w:eastAsia="ar-SA"/>
              </w:rPr>
              <w:t xml:space="preserve">Адрес места нахождения: </w:t>
            </w:r>
            <w:r w:rsidR="00D66ABB" w:rsidRPr="000E1702">
              <w:rPr>
                <w:bCs/>
                <w:sz w:val="23"/>
                <w:szCs w:val="23"/>
                <w:lang w:eastAsia="ar-SA"/>
              </w:rPr>
              <w:t xml:space="preserve">445036, Самарская обл., </w:t>
            </w:r>
          </w:p>
          <w:p w14:paraId="0A3CC24E" w14:textId="7EBAC6A0" w:rsidR="00D66ABB" w:rsidRPr="000E1702" w:rsidRDefault="00D66ABB" w:rsidP="00C776D1">
            <w:pPr>
              <w:rPr>
                <w:bCs/>
                <w:sz w:val="23"/>
                <w:szCs w:val="23"/>
                <w:lang w:eastAsia="ar-SA"/>
              </w:rPr>
            </w:pPr>
            <w:r w:rsidRPr="000E1702">
              <w:rPr>
                <w:bCs/>
                <w:sz w:val="23"/>
                <w:szCs w:val="23"/>
                <w:lang w:eastAsia="ar-SA"/>
              </w:rPr>
              <w:t>г. Тольятти, пр. Степана Разина, д.14/40, кв.136</w:t>
            </w:r>
          </w:p>
          <w:p w14:paraId="04100B0B" w14:textId="77777777" w:rsidR="00D66ABB" w:rsidRPr="000E1702" w:rsidRDefault="00BC7598" w:rsidP="00C776D1">
            <w:pPr>
              <w:rPr>
                <w:sz w:val="23"/>
                <w:szCs w:val="23"/>
              </w:rPr>
            </w:pPr>
            <w:r w:rsidRPr="000E1702">
              <w:rPr>
                <w:bCs/>
                <w:sz w:val="23"/>
                <w:szCs w:val="23"/>
                <w:lang w:eastAsia="ar-SA"/>
              </w:rPr>
              <w:t xml:space="preserve">(Почтовый адрес конкурсного управляющего: </w:t>
            </w:r>
            <w:r w:rsidRPr="000E1702">
              <w:rPr>
                <w:sz w:val="23"/>
                <w:szCs w:val="23"/>
              </w:rPr>
              <w:t xml:space="preserve">443030, </w:t>
            </w:r>
          </w:p>
          <w:p w14:paraId="30A7083A" w14:textId="77777777" w:rsidR="00C776D1" w:rsidRPr="000E1702" w:rsidRDefault="00BC7598" w:rsidP="00C776D1">
            <w:pPr>
              <w:rPr>
                <w:sz w:val="23"/>
                <w:szCs w:val="23"/>
              </w:rPr>
            </w:pPr>
            <w:r w:rsidRPr="000E1702">
              <w:rPr>
                <w:sz w:val="23"/>
                <w:szCs w:val="23"/>
              </w:rPr>
              <w:t>г. Самара, а/я 3750)</w:t>
            </w:r>
          </w:p>
          <w:p w14:paraId="6EF2A3D4" w14:textId="1AC27249" w:rsidR="00BC7598" w:rsidRPr="000E1702" w:rsidRDefault="00BC7598" w:rsidP="00C776D1">
            <w:pPr>
              <w:rPr>
                <w:sz w:val="23"/>
                <w:szCs w:val="23"/>
                <w:lang w:val="en-US"/>
              </w:rPr>
            </w:pPr>
            <w:r w:rsidRPr="000E1702">
              <w:rPr>
                <w:sz w:val="23"/>
                <w:szCs w:val="23"/>
                <w:lang w:val="en-US"/>
              </w:rPr>
              <w:t xml:space="preserve">e-mail: </w:t>
            </w:r>
            <w:hyperlink r:id="rId5" w:history="1">
              <w:r w:rsidRPr="000E1702">
                <w:rPr>
                  <w:rStyle w:val="a4"/>
                  <w:sz w:val="23"/>
                  <w:szCs w:val="23"/>
                  <w:lang w:val="en-US"/>
                </w:rPr>
                <w:t>arbitr.63@yandex.ru</w:t>
              </w:r>
            </w:hyperlink>
            <w:r w:rsidRPr="000E1702">
              <w:rPr>
                <w:sz w:val="23"/>
                <w:szCs w:val="23"/>
                <w:lang w:val="en-US"/>
              </w:rPr>
              <w:t xml:space="preserve">, </w:t>
            </w:r>
            <w:r w:rsidRPr="000E1702">
              <w:rPr>
                <w:sz w:val="23"/>
                <w:szCs w:val="23"/>
              </w:rPr>
              <w:t>тел</w:t>
            </w:r>
            <w:r w:rsidRPr="000E1702">
              <w:rPr>
                <w:sz w:val="23"/>
                <w:szCs w:val="23"/>
                <w:lang w:val="en-US"/>
              </w:rPr>
              <w:t>.(846) 3362702</w:t>
            </w:r>
          </w:p>
          <w:p w14:paraId="0975CCCB" w14:textId="6F96A898" w:rsidR="00BC7598" w:rsidRPr="000E1702" w:rsidRDefault="00BC7598" w:rsidP="00C776D1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eastAsia="ar-SA"/>
              </w:rPr>
            </w:pPr>
            <w:r w:rsidRPr="000E1702">
              <w:rPr>
                <w:sz w:val="23"/>
                <w:szCs w:val="23"/>
              </w:rPr>
              <w:t xml:space="preserve">ИНН </w:t>
            </w:r>
            <w:r w:rsidR="00D66ABB" w:rsidRPr="000E1702">
              <w:rPr>
                <w:bCs/>
                <w:sz w:val="23"/>
                <w:szCs w:val="23"/>
                <w:lang w:eastAsia="ar-SA"/>
              </w:rPr>
              <w:t>6321261189</w:t>
            </w:r>
            <w:r w:rsidRPr="000E1702">
              <w:rPr>
                <w:bCs/>
                <w:sz w:val="23"/>
                <w:szCs w:val="23"/>
                <w:lang w:eastAsia="ar-SA"/>
              </w:rPr>
              <w:t xml:space="preserve">, </w:t>
            </w:r>
            <w:r w:rsidRPr="000E1702">
              <w:rPr>
                <w:sz w:val="23"/>
                <w:szCs w:val="23"/>
              </w:rPr>
              <w:t xml:space="preserve">ОГРН </w:t>
            </w:r>
            <w:r w:rsidR="00D66ABB" w:rsidRPr="000E1702">
              <w:rPr>
                <w:bCs/>
                <w:sz w:val="23"/>
                <w:szCs w:val="23"/>
                <w:lang w:eastAsia="ar-SA"/>
              </w:rPr>
              <w:t>1116320001346</w:t>
            </w:r>
          </w:p>
          <w:p w14:paraId="01CEB93F" w14:textId="77777777" w:rsidR="00D66ABB" w:rsidRPr="000E1702" w:rsidRDefault="00D66ABB" w:rsidP="0051640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630A8216" w14:textId="77777777" w:rsidR="00753D59" w:rsidRPr="000E1702" w:rsidRDefault="00753D59" w:rsidP="00753D5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1702">
              <w:rPr>
                <w:sz w:val="23"/>
                <w:szCs w:val="23"/>
              </w:rPr>
              <w:t xml:space="preserve">р/с 40702810754400015409, </w:t>
            </w:r>
          </w:p>
          <w:p w14:paraId="252D76FC" w14:textId="7C66BD53" w:rsidR="00753D59" w:rsidRPr="000E1702" w:rsidRDefault="00753D59" w:rsidP="00753D5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1702">
              <w:rPr>
                <w:sz w:val="23"/>
                <w:szCs w:val="23"/>
              </w:rPr>
              <w:t xml:space="preserve">Самарское отделение №6991 Филиал ПАО Сбербанк России, </w:t>
            </w:r>
          </w:p>
          <w:p w14:paraId="187F4C7E" w14:textId="77777777" w:rsidR="00753D59" w:rsidRPr="000E1702" w:rsidRDefault="00753D59" w:rsidP="00753D5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1702">
              <w:rPr>
                <w:sz w:val="23"/>
                <w:szCs w:val="23"/>
              </w:rPr>
              <w:t>БИК 043601607</w:t>
            </w:r>
          </w:p>
          <w:p w14:paraId="4A1DDC54" w14:textId="6E539B72" w:rsidR="00753D59" w:rsidRPr="000E1702" w:rsidRDefault="00753D59" w:rsidP="00753D5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1702">
              <w:rPr>
                <w:sz w:val="23"/>
                <w:szCs w:val="23"/>
              </w:rPr>
              <w:t>к/с 30101810200000000607</w:t>
            </w:r>
          </w:p>
          <w:p w14:paraId="160F9445" w14:textId="24E19D82" w:rsidR="00D66ABB" w:rsidRPr="000E1702" w:rsidRDefault="00D66ABB" w:rsidP="00516407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176" w:type="dxa"/>
            <w:shd w:val="clear" w:color="auto" w:fill="FFFFFF"/>
          </w:tcPr>
          <w:p w14:paraId="791A415A" w14:textId="5B166917" w:rsidR="00BC7598" w:rsidRPr="000E1702" w:rsidRDefault="00BC7598" w:rsidP="00516407">
            <w:pPr>
              <w:widowControl w:val="0"/>
              <w:shd w:val="clear" w:color="auto" w:fill="FFFFFF"/>
              <w:adjustRightInd w:val="0"/>
              <w:ind w:hanging="1"/>
              <w:rPr>
                <w:sz w:val="23"/>
                <w:szCs w:val="23"/>
              </w:rPr>
            </w:pPr>
          </w:p>
        </w:tc>
      </w:tr>
      <w:tr w:rsidR="00BC7598" w:rsidRPr="000E1702" w14:paraId="22919798" w14:textId="77777777" w:rsidTr="00FD1611">
        <w:trPr>
          <w:trHeight w:hRule="exact" w:val="1302"/>
        </w:trPr>
        <w:tc>
          <w:tcPr>
            <w:tcW w:w="5154" w:type="dxa"/>
            <w:shd w:val="clear" w:color="auto" w:fill="FFFFFF"/>
            <w:vAlign w:val="bottom"/>
          </w:tcPr>
          <w:p w14:paraId="5A5A2C82" w14:textId="77777777" w:rsidR="00BC7598" w:rsidRPr="000E1702" w:rsidRDefault="00BC7598" w:rsidP="00516407">
            <w:pPr>
              <w:rPr>
                <w:b/>
                <w:bCs/>
                <w:noProof/>
                <w:sz w:val="23"/>
                <w:szCs w:val="23"/>
              </w:rPr>
            </w:pPr>
            <w:r w:rsidRPr="000E1702">
              <w:rPr>
                <w:b/>
                <w:bCs/>
                <w:noProof/>
                <w:sz w:val="23"/>
                <w:szCs w:val="23"/>
              </w:rPr>
              <w:t>Конкурсный управляющий</w:t>
            </w:r>
          </w:p>
          <w:p w14:paraId="506A5B8E" w14:textId="77777777" w:rsidR="00BC7598" w:rsidRPr="000E1702" w:rsidRDefault="00BC7598" w:rsidP="00516407">
            <w:pPr>
              <w:rPr>
                <w:b/>
                <w:bCs/>
                <w:sz w:val="23"/>
                <w:szCs w:val="23"/>
              </w:rPr>
            </w:pPr>
          </w:p>
          <w:p w14:paraId="1B4738BF" w14:textId="77777777" w:rsidR="00BC7598" w:rsidRPr="000E1702" w:rsidRDefault="00BC7598" w:rsidP="00516407">
            <w:pPr>
              <w:rPr>
                <w:b/>
                <w:bCs/>
                <w:sz w:val="23"/>
                <w:szCs w:val="23"/>
              </w:rPr>
            </w:pPr>
            <w:r w:rsidRPr="000E1702">
              <w:rPr>
                <w:b/>
                <w:bCs/>
                <w:sz w:val="23"/>
                <w:szCs w:val="23"/>
              </w:rPr>
              <w:t>_____________________</w:t>
            </w:r>
            <w:r w:rsidRPr="000E1702">
              <w:rPr>
                <w:b/>
                <w:bCs/>
                <w:noProof/>
                <w:sz w:val="23"/>
                <w:szCs w:val="23"/>
              </w:rPr>
              <w:t xml:space="preserve"> А.С. Каменский</w:t>
            </w:r>
          </w:p>
          <w:p w14:paraId="1658A8EB" w14:textId="77777777" w:rsidR="00BC7598" w:rsidRPr="000E1702" w:rsidRDefault="00BC7598" w:rsidP="00516407">
            <w:pPr>
              <w:rPr>
                <w:b/>
                <w:bCs/>
                <w:sz w:val="23"/>
                <w:szCs w:val="23"/>
              </w:rPr>
            </w:pPr>
            <w:r w:rsidRPr="000E1702">
              <w:rPr>
                <w:b/>
                <w:bCs/>
                <w:sz w:val="23"/>
                <w:szCs w:val="23"/>
              </w:rPr>
              <w:t>м.п.</w:t>
            </w:r>
          </w:p>
          <w:p w14:paraId="6254F551" w14:textId="77777777" w:rsidR="00BC7598" w:rsidRPr="000E1702" w:rsidRDefault="00BC7598" w:rsidP="0051640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76" w:type="dxa"/>
            <w:shd w:val="clear" w:color="auto" w:fill="FFFFFF"/>
          </w:tcPr>
          <w:p w14:paraId="65CC14A5" w14:textId="508ABAD7" w:rsidR="00BC7598" w:rsidRPr="000E1702" w:rsidRDefault="00BC7598" w:rsidP="00516407">
            <w:pPr>
              <w:widowControl w:val="0"/>
              <w:shd w:val="clear" w:color="auto" w:fill="FFFFFF"/>
              <w:adjustRightInd w:val="0"/>
              <w:rPr>
                <w:spacing w:val="-2"/>
                <w:sz w:val="23"/>
                <w:szCs w:val="23"/>
              </w:rPr>
            </w:pPr>
          </w:p>
          <w:p w14:paraId="752EB1F4" w14:textId="77777777" w:rsidR="00D66ABB" w:rsidRPr="000E1702" w:rsidRDefault="00D66ABB" w:rsidP="00516407">
            <w:pPr>
              <w:widowControl w:val="0"/>
              <w:shd w:val="clear" w:color="auto" w:fill="FFFFFF"/>
              <w:adjustRightInd w:val="0"/>
              <w:rPr>
                <w:b/>
                <w:bCs/>
                <w:spacing w:val="-2"/>
                <w:sz w:val="23"/>
                <w:szCs w:val="23"/>
              </w:rPr>
            </w:pPr>
          </w:p>
          <w:p w14:paraId="6140D8AE" w14:textId="1B6DD468" w:rsidR="00BC7598" w:rsidRPr="000E1702" w:rsidRDefault="00BC7598" w:rsidP="00516407">
            <w:pPr>
              <w:widowControl w:val="0"/>
              <w:shd w:val="clear" w:color="auto" w:fill="FFFFFF"/>
              <w:adjustRightInd w:val="0"/>
              <w:ind w:hanging="1"/>
              <w:rPr>
                <w:b/>
                <w:bCs/>
                <w:spacing w:val="-2"/>
                <w:sz w:val="23"/>
                <w:szCs w:val="23"/>
              </w:rPr>
            </w:pPr>
            <w:r w:rsidRPr="000E1702">
              <w:rPr>
                <w:b/>
                <w:bCs/>
                <w:spacing w:val="-2"/>
                <w:sz w:val="23"/>
                <w:szCs w:val="23"/>
              </w:rPr>
              <w:t xml:space="preserve">____________________ </w:t>
            </w:r>
          </w:p>
          <w:p w14:paraId="0FC563C8" w14:textId="77777777" w:rsidR="00BC7598" w:rsidRPr="000E1702" w:rsidRDefault="00BC7598" w:rsidP="00516407">
            <w:pPr>
              <w:widowControl w:val="0"/>
              <w:shd w:val="clear" w:color="auto" w:fill="FFFFFF"/>
              <w:adjustRightInd w:val="0"/>
              <w:ind w:hanging="1"/>
              <w:rPr>
                <w:spacing w:val="-2"/>
                <w:sz w:val="23"/>
                <w:szCs w:val="23"/>
              </w:rPr>
            </w:pPr>
            <w:r w:rsidRPr="000E1702">
              <w:rPr>
                <w:spacing w:val="-2"/>
                <w:sz w:val="23"/>
                <w:szCs w:val="23"/>
              </w:rPr>
              <w:t>м.п.</w:t>
            </w:r>
          </w:p>
        </w:tc>
      </w:tr>
      <w:bookmarkEnd w:id="0"/>
    </w:tbl>
    <w:p w14:paraId="1AB7E9E2" w14:textId="77777777" w:rsidR="005F367F" w:rsidRPr="00356DB7" w:rsidRDefault="005F367F" w:rsidP="00430D63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14:paraId="1C944DCF" w14:textId="77777777" w:rsidR="005F367F" w:rsidRPr="00356DB7" w:rsidRDefault="005F367F" w:rsidP="00430D63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14:paraId="691D53F7" w14:textId="252B1581" w:rsidR="00C8418D" w:rsidRDefault="00C8418D" w:rsidP="00C8418D"/>
    <w:p w14:paraId="5160F449" w14:textId="77777777" w:rsidR="0055681B" w:rsidRPr="00356DB7" w:rsidRDefault="0055681B" w:rsidP="0055681B"/>
    <w:p w14:paraId="0F887302" w14:textId="77777777" w:rsidR="0055681B" w:rsidRPr="00356DB7" w:rsidRDefault="0055681B" w:rsidP="0055681B"/>
    <w:p w14:paraId="4C5EAFF8" w14:textId="77777777" w:rsidR="00A575C0" w:rsidRPr="00D954C3" w:rsidRDefault="00A575C0" w:rsidP="00C8418D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Передаточный акт</w:t>
      </w:r>
    </w:p>
    <w:p w14:paraId="6791A02F" w14:textId="0783B5F0" w:rsidR="00A575C0" w:rsidRPr="00D954C3" w:rsidRDefault="00A575C0" w:rsidP="00C8418D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к договору купли-п</w:t>
      </w:r>
      <w:r w:rsidR="002D70F0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родажи от «_</w:t>
      </w:r>
      <w:r w:rsidR="00C8418D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_</w:t>
      </w:r>
      <w:r w:rsidR="002D70F0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_» ___</w:t>
      </w:r>
      <w:r w:rsidR="00C8418D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___</w:t>
      </w:r>
      <w:r w:rsidR="002D70F0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_______20</w:t>
      </w:r>
      <w:r w:rsidR="00C8418D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2</w:t>
      </w:r>
      <w:r w:rsidR="00FD1611">
        <w:rPr>
          <w:rFonts w:ascii="Times New Roman" w:hAnsi="Times New Roman" w:cs="Times New Roman"/>
          <w:b/>
          <w:bCs/>
          <w:noProof/>
          <w:sz w:val="23"/>
          <w:szCs w:val="23"/>
        </w:rPr>
        <w:t xml:space="preserve">2 </w:t>
      </w:r>
      <w:r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г.</w:t>
      </w:r>
    </w:p>
    <w:p w14:paraId="3D1C9B8B" w14:textId="77777777" w:rsidR="00C8418D" w:rsidRPr="00D954C3" w:rsidRDefault="00C8418D" w:rsidP="00430D63">
      <w:pPr>
        <w:jc w:val="both"/>
        <w:rPr>
          <w:sz w:val="23"/>
          <w:szCs w:val="23"/>
        </w:rPr>
      </w:pPr>
    </w:p>
    <w:p w14:paraId="74D988F8" w14:textId="77777777" w:rsidR="00D954C3" w:rsidRDefault="00D954C3" w:rsidP="00430D63">
      <w:pPr>
        <w:jc w:val="both"/>
        <w:rPr>
          <w:sz w:val="23"/>
          <w:szCs w:val="23"/>
        </w:rPr>
      </w:pPr>
      <w:r w:rsidRPr="00D954C3">
        <w:rPr>
          <w:sz w:val="23"/>
          <w:szCs w:val="23"/>
        </w:rPr>
        <w:t xml:space="preserve">Ростовская обл., р-н Усть-Донецкий, </w:t>
      </w:r>
    </w:p>
    <w:p w14:paraId="1DDD06F6" w14:textId="32043300" w:rsidR="00AC7F96" w:rsidRPr="00D954C3" w:rsidRDefault="00D954C3" w:rsidP="00430D63">
      <w:pPr>
        <w:jc w:val="both"/>
        <w:rPr>
          <w:bCs/>
          <w:sz w:val="23"/>
          <w:szCs w:val="23"/>
        </w:rPr>
      </w:pPr>
      <w:r w:rsidRPr="00D954C3">
        <w:rPr>
          <w:sz w:val="23"/>
          <w:szCs w:val="23"/>
        </w:rPr>
        <w:t>рп Усть-Донецкий</w:t>
      </w:r>
      <w:r w:rsidR="00C8418D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A575C0" w:rsidRPr="00D954C3">
        <w:rPr>
          <w:bCs/>
          <w:sz w:val="23"/>
          <w:szCs w:val="23"/>
        </w:rPr>
        <w:tab/>
      </w:r>
      <w:r w:rsidR="00C8418D" w:rsidRPr="00D954C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 xml:space="preserve">      </w:t>
      </w:r>
      <w:r w:rsidR="00C83007">
        <w:rPr>
          <w:bCs/>
          <w:sz w:val="23"/>
          <w:szCs w:val="23"/>
        </w:rPr>
        <w:t xml:space="preserve">     </w:t>
      </w:r>
      <w:r>
        <w:rPr>
          <w:bCs/>
          <w:sz w:val="23"/>
          <w:szCs w:val="23"/>
        </w:rPr>
        <w:t xml:space="preserve"> </w:t>
      </w:r>
      <w:r w:rsidR="002D70F0" w:rsidRPr="00D954C3">
        <w:rPr>
          <w:bCs/>
          <w:noProof/>
          <w:sz w:val="23"/>
          <w:szCs w:val="23"/>
        </w:rPr>
        <w:t>«__» __________20</w:t>
      </w:r>
      <w:r w:rsidR="00C8418D" w:rsidRPr="00D954C3">
        <w:rPr>
          <w:bCs/>
          <w:noProof/>
          <w:sz w:val="23"/>
          <w:szCs w:val="23"/>
        </w:rPr>
        <w:t>2</w:t>
      </w:r>
      <w:r w:rsidR="00FD1611">
        <w:rPr>
          <w:bCs/>
          <w:noProof/>
          <w:sz w:val="23"/>
          <w:szCs w:val="23"/>
        </w:rPr>
        <w:t xml:space="preserve">2 </w:t>
      </w:r>
      <w:r w:rsidR="00A575C0" w:rsidRPr="00D954C3">
        <w:rPr>
          <w:bCs/>
          <w:noProof/>
          <w:sz w:val="23"/>
          <w:szCs w:val="23"/>
        </w:rPr>
        <w:t>г.</w:t>
      </w:r>
    </w:p>
    <w:p w14:paraId="4360CC41" w14:textId="77777777" w:rsidR="00FB443F" w:rsidRPr="00D954C3" w:rsidRDefault="00FB443F" w:rsidP="00430D63">
      <w:pPr>
        <w:ind w:firstLine="708"/>
        <w:jc w:val="both"/>
        <w:rPr>
          <w:sz w:val="23"/>
          <w:szCs w:val="23"/>
        </w:rPr>
      </w:pPr>
    </w:p>
    <w:p w14:paraId="7388BEFD" w14:textId="156E076E" w:rsidR="00FB443F" w:rsidRPr="00D954C3" w:rsidRDefault="00FB443F" w:rsidP="00430D63">
      <w:pPr>
        <w:ind w:firstLine="708"/>
        <w:jc w:val="both"/>
        <w:rPr>
          <w:sz w:val="23"/>
          <w:szCs w:val="23"/>
        </w:rPr>
      </w:pPr>
      <w:r w:rsidRPr="00D954C3">
        <w:rPr>
          <w:b/>
          <w:bCs/>
          <w:sz w:val="23"/>
          <w:szCs w:val="23"/>
        </w:rPr>
        <w:t xml:space="preserve">ООО «Средневолжская лакокрасочная компания» </w:t>
      </w:r>
      <w:r w:rsidRPr="00D954C3">
        <w:rPr>
          <w:sz w:val="23"/>
          <w:szCs w:val="23"/>
        </w:rPr>
        <w:t>в лице конкурсного управляющего Каменского Александра Сергеевича, действующего на основании действующий на основании решения Арбитражного суда Самарской области от 1</w:t>
      </w:r>
      <w:r w:rsidR="00E35F45" w:rsidRPr="00D954C3">
        <w:rPr>
          <w:sz w:val="23"/>
          <w:szCs w:val="23"/>
        </w:rPr>
        <w:t>6</w:t>
      </w:r>
      <w:r w:rsidRPr="00D954C3">
        <w:rPr>
          <w:sz w:val="23"/>
          <w:szCs w:val="23"/>
        </w:rPr>
        <w:t>.08.</w:t>
      </w:r>
      <w:r w:rsidR="00FD1611">
        <w:rPr>
          <w:sz w:val="23"/>
          <w:szCs w:val="23"/>
        </w:rPr>
        <w:t>20</w:t>
      </w:r>
      <w:r w:rsidRPr="00D954C3">
        <w:rPr>
          <w:sz w:val="23"/>
          <w:szCs w:val="23"/>
        </w:rPr>
        <w:t xml:space="preserve">17 по делу № А55-14607/2017, именуемое в дальнейшем </w:t>
      </w:r>
      <w:r w:rsidR="000E1702" w:rsidRPr="00D954C3">
        <w:rPr>
          <w:b/>
          <w:bCs/>
          <w:sz w:val="23"/>
          <w:szCs w:val="23"/>
        </w:rPr>
        <w:t>«ПРОДАВЕЦ»</w:t>
      </w:r>
      <w:r w:rsidRPr="00D954C3">
        <w:rPr>
          <w:b/>
          <w:bCs/>
          <w:sz w:val="23"/>
          <w:szCs w:val="23"/>
        </w:rPr>
        <w:t xml:space="preserve">, </w:t>
      </w:r>
      <w:r w:rsidRPr="00D954C3">
        <w:rPr>
          <w:sz w:val="23"/>
          <w:szCs w:val="23"/>
        </w:rPr>
        <w:t xml:space="preserve">с одной стороны, </w:t>
      </w:r>
      <w:r w:rsidR="00E35F45" w:rsidRPr="00D954C3">
        <w:rPr>
          <w:sz w:val="23"/>
          <w:szCs w:val="23"/>
        </w:rPr>
        <w:t>и</w:t>
      </w:r>
    </w:p>
    <w:p w14:paraId="6013E6E5" w14:textId="1F6C712F" w:rsidR="00FB443F" w:rsidRPr="00D954C3" w:rsidRDefault="00FB443F" w:rsidP="00430D63">
      <w:pPr>
        <w:ind w:firstLine="709"/>
        <w:jc w:val="both"/>
        <w:rPr>
          <w:sz w:val="23"/>
          <w:szCs w:val="23"/>
        </w:rPr>
      </w:pPr>
      <w:r w:rsidRPr="00D954C3">
        <w:rPr>
          <w:sz w:val="23"/>
          <w:szCs w:val="23"/>
        </w:rPr>
        <w:t xml:space="preserve">_________________ в лице ______________________, действующего на основании __________, именуем___ в дальнейшем </w:t>
      </w:r>
      <w:r w:rsidR="000E1702" w:rsidRPr="00D954C3">
        <w:rPr>
          <w:b/>
          <w:bCs/>
          <w:sz w:val="23"/>
          <w:szCs w:val="23"/>
        </w:rPr>
        <w:t>«ПОКУПАТЕЛЬ»</w:t>
      </w:r>
      <w:r w:rsidRPr="00D954C3">
        <w:rPr>
          <w:sz w:val="23"/>
          <w:szCs w:val="23"/>
        </w:rPr>
        <w:t xml:space="preserve">, с другой стороны, </w:t>
      </w:r>
    </w:p>
    <w:p w14:paraId="768DCA1C" w14:textId="77777777" w:rsidR="00FB443F" w:rsidRPr="00D954C3" w:rsidRDefault="00FB443F" w:rsidP="00430D63">
      <w:pPr>
        <w:ind w:firstLine="709"/>
        <w:jc w:val="both"/>
        <w:rPr>
          <w:sz w:val="23"/>
          <w:szCs w:val="23"/>
        </w:rPr>
      </w:pPr>
    </w:p>
    <w:p w14:paraId="388F9C18" w14:textId="6205B993" w:rsidR="000B4D8F" w:rsidRPr="00D954C3" w:rsidRDefault="000E1702" w:rsidP="00430D63">
      <w:pPr>
        <w:jc w:val="both"/>
        <w:rPr>
          <w:noProof/>
          <w:sz w:val="23"/>
          <w:szCs w:val="23"/>
        </w:rPr>
      </w:pPr>
      <w:r w:rsidRPr="00D954C3">
        <w:rPr>
          <w:sz w:val="23"/>
          <w:szCs w:val="23"/>
          <w:shd w:val="clear" w:color="auto" w:fill="FFFFFF"/>
        </w:rPr>
        <w:t xml:space="preserve">вместе действующие на основании Протокола № ____ о результатах торгов посредством публичного предложения в электронной форме по продаже имущества </w:t>
      </w:r>
      <w:r w:rsidRPr="00D954C3">
        <w:rPr>
          <w:sz w:val="23"/>
          <w:szCs w:val="23"/>
        </w:rPr>
        <w:t xml:space="preserve">ООО «Средневолжская лакокрасочная компания» </w:t>
      </w:r>
      <w:r w:rsidRPr="00D954C3">
        <w:rPr>
          <w:sz w:val="23"/>
          <w:szCs w:val="23"/>
          <w:shd w:val="clear" w:color="auto" w:fill="FFFFFF"/>
        </w:rPr>
        <w:t>(далее «Электронные торги») от «__» ______________ 202</w:t>
      </w:r>
      <w:r w:rsidR="00FD1611">
        <w:rPr>
          <w:sz w:val="23"/>
          <w:szCs w:val="23"/>
          <w:shd w:val="clear" w:color="auto" w:fill="FFFFFF"/>
        </w:rPr>
        <w:t xml:space="preserve">2 </w:t>
      </w:r>
      <w:r w:rsidRPr="00D954C3">
        <w:rPr>
          <w:sz w:val="23"/>
          <w:szCs w:val="23"/>
          <w:shd w:val="clear" w:color="auto" w:fill="FFFFFF"/>
        </w:rPr>
        <w:t>г</w:t>
      </w:r>
      <w:r w:rsidR="00FB443F" w:rsidRPr="00D954C3">
        <w:rPr>
          <w:sz w:val="23"/>
          <w:szCs w:val="23"/>
          <w:shd w:val="clear" w:color="auto" w:fill="FFFFFF"/>
        </w:rPr>
        <w:t>.</w:t>
      </w:r>
      <w:r w:rsidR="00E35F45" w:rsidRPr="00D954C3">
        <w:rPr>
          <w:sz w:val="23"/>
          <w:szCs w:val="23"/>
          <w:shd w:val="clear" w:color="auto" w:fill="FFFFFF"/>
        </w:rPr>
        <w:t>,</w:t>
      </w:r>
      <w:r w:rsidR="00FB443F" w:rsidRPr="00D954C3">
        <w:rPr>
          <w:sz w:val="23"/>
          <w:szCs w:val="23"/>
          <w:shd w:val="clear" w:color="auto" w:fill="FFFFFF"/>
        </w:rPr>
        <w:t xml:space="preserve"> именуемые в дальнейшем </w:t>
      </w:r>
      <w:r w:rsidR="00FB443F" w:rsidRPr="00D954C3">
        <w:rPr>
          <w:b/>
          <w:bCs/>
          <w:sz w:val="23"/>
          <w:szCs w:val="23"/>
          <w:shd w:val="clear" w:color="auto" w:fill="FFFFFF"/>
        </w:rPr>
        <w:t>«С</w:t>
      </w:r>
      <w:r w:rsidRPr="00D954C3">
        <w:rPr>
          <w:b/>
          <w:bCs/>
          <w:sz w:val="23"/>
          <w:szCs w:val="23"/>
          <w:shd w:val="clear" w:color="auto" w:fill="FFFFFF"/>
        </w:rPr>
        <w:t>ТОРОНЫ</w:t>
      </w:r>
      <w:r w:rsidR="00FB443F" w:rsidRPr="00D954C3">
        <w:rPr>
          <w:b/>
          <w:bCs/>
          <w:sz w:val="23"/>
          <w:szCs w:val="23"/>
          <w:shd w:val="clear" w:color="auto" w:fill="FFFFFF"/>
        </w:rPr>
        <w:t>»</w:t>
      </w:r>
      <w:r w:rsidR="00FB443F" w:rsidRPr="00D954C3">
        <w:rPr>
          <w:sz w:val="23"/>
          <w:szCs w:val="23"/>
          <w:shd w:val="clear" w:color="auto" w:fill="FFFFFF"/>
        </w:rPr>
        <w:t xml:space="preserve">, </w:t>
      </w:r>
      <w:r w:rsidR="00A575C0" w:rsidRPr="00D954C3">
        <w:rPr>
          <w:noProof/>
          <w:sz w:val="23"/>
          <w:szCs w:val="23"/>
        </w:rPr>
        <w:t>подписали настоящий акт о нижеследующем:</w:t>
      </w:r>
      <w:bookmarkStart w:id="1" w:name="sub_1"/>
    </w:p>
    <w:p w14:paraId="78640B5F" w14:textId="77777777" w:rsidR="00FE6056" w:rsidRPr="00D954C3" w:rsidRDefault="00FE6056" w:rsidP="00430D63">
      <w:pPr>
        <w:tabs>
          <w:tab w:val="left" w:pos="216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14:paraId="311546BB" w14:textId="39F9FA59" w:rsidR="00AC7F96" w:rsidRPr="00D954C3" w:rsidRDefault="00A575C0" w:rsidP="00430D63">
      <w:pPr>
        <w:jc w:val="both"/>
        <w:rPr>
          <w:noProof/>
          <w:sz w:val="23"/>
          <w:szCs w:val="23"/>
        </w:rPr>
      </w:pPr>
      <w:r w:rsidRPr="00D954C3">
        <w:rPr>
          <w:noProof/>
          <w:sz w:val="23"/>
          <w:szCs w:val="23"/>
        </w:rPr>
        <w:t xml:space="preserve">1. По договору купли-продажи № </w:t>
      </w:r>
      <w:r w:rsidR="000B4D8F" w:rsidRPr="00D954C3">
        <w:rPr>
          <w:noProof/>
          <w:sz w:val="23"/>
          <w:szCs w:val="23"/>
        </w:rPr>
        <w:t>___</w:t>
      </w:r>
      <w:r w:rsidRPr="00D954C3">
        <w:rPr>
          <w:noProof/>
          <w:sz w:val="23"/>
          <w:szCs w:val="23"/>
        </w:rPr>
        <w:t xml:space="preserve"> от «</w:t>
      </w:r>
      <w:r w:rsidR="000B4D8F" w:rsidRPr="00D954C3">
        <w:rPr>
          <w:noProof/>
          <w:sz w:val="23"/>
          <w:szCs w:val="23"/>
        </w:rPr>
        <w:t>__</w:t>
      </w:r>
      <w:r w:rsidRPr="00D954C3">
        <w:rPr>
          <w:noProof/>
          <w:sz w:val="23"/>
          <w:szCs w:val="23"/>
        </w:rPr>
        <w:t xml:space="preserve">» </w:t>
      </w:r>
      <w:r w:rsidR="000B4D8F" w:rsidRPr="00D954C3">
        <w:rPr>
          <w:noProof/>
          <w:sz w:val="23"/>
          <w:szCs w:val="23"/>
        </w:rPr>
        <w:t>__________</w:t>
      </w:r>
      <w:r w:rsidRPr="00D954C3">
        <w:rPr>
          <w:noProof/>
          <w:sz w:val="23"/>
          <w:szCs w:val="23"/>
        </w:rPr>
        <w:t xml:space="preserve"> 20</w:t>
      </w:r>
      <w:r w:rsidR="00E35F45" w:rsidRPr="00D954C3">
        <w:rPr>
          <w:noProof/>
          <w:sz w:val="23"/>
          <w:szCs w:val="23"/>
        </w:rPr>
        <w:t>2</w:t>
      </w:r>
      <w:r w:rsidR="00FD1611">
        <w:rPr>
          <w:noProof/>
          <w:sz w:val="23"/>
          <w:szCs w:val="23"/>
        </w:rPr>
        <w:t xml:space="preserve">2 </w:t>
      </w:r>
      <w:r w:rsidRPr="00D954C3">
        <w:rPr>
          <w:noProof/>
          <w:sz w:val="23"/>
          <w:szCs w:val="23"/>
        </w:rPr>
        <w:t xml:space="preserve">г. </w:t>
      </w:r>
      <w:r w:rsidR="00D954C3" w:rsidRPr="00D954C3">
        <w:rPr>
          <w:b/>
          <w:bCs/>
          <w:noProof/>
          <w:sz w:val="23"/>
          <w:szCs w:val="23"/>
        </w:rPr>
        <w:t>ПРОДАВЕЦ</w:t>
      </w:r>
      <w:r w:rsidRPr="00D954C3">
        <w:rPr>
          <w:noProof/>
          <w:sz w:val="23"/>
          <w:szCs w:val="23"/>
        </w:rPr>
        <w:t xml:space="preserve"> </w:t>
      </w:r>
      <w:bookmarkEnd w:id="1"/>
      <w:r w:rsidRPr="00D954C3">
        <w:rPr>
          <w:noProof/>
          <w:sz w:val="23"/>
          <w:szCs w:val="23"/>
        </w:rPr>
        <w:t xml:space="preserve">передал, а </w:t>
      </w:r>
      <w:r w:rsidR="00D954C3" w:rsidRPr="00D954C3">
        <w:rPr>
          <w:b/>
          <w:bCs/>
          <w:noProof/>
          <w:sz w:val="23"/>
          <w:szCs w:val="23"/>
        </w:rPr>
        <w:t>ПОКУПАТЕЛЬ</w:t>
      </w:r>
      <w:r w:rsidRPr="00D954C3">
        <w:rPr>
          <w:noProof/>
          <w:sz w:val="23"/>
          <w:szCs w:val="23"/>
        </w:rPr>
        <w:t xml:space="preserve"> принял следующее имущество: </w:t>
      </w:r>
    </w:p>
    <w:p w14:paraId="18473A4B" w14:textId="6B2CEE19" w:rsidR="00AC7F96" w:rsidRPr="00D954C3" w:rsidRDefault="00FB443F" w:rsidP="00E35F45">
      <w:pPr>
        <w:jc w:val="both"/>
        <w:rPr>
          <w:sz w:val="23"/>
          <w:szCs w:val="23"/>
        </w:rPr>
      </w:pPr>
      <w:bookmarkStart w:id="2" w:name="sub_2"/>
      <w:r w:rsidRPr="00D954C3">
        <w:rPr>
          <w:sz w:val="23"/>
          <w:szCs w:val="23"/>
        </w:rPr>
        <w:t>1.1. Земельный участок, категория: земли населенных пунктов – для производственных целей, площадь 57 040 кв.м, расположенного по адресу: Россия, Ростовская обл., р-н Усть-Донецкий, рп Усть-Донецкий, ул. Заречная, 1А, кадастровый номер 61:39:0010110:96.</w:t>
      </w:r>
    </w:p>
    <w:p w14:paraId="7F941839" w14:textId="328AD40B" w:rsidR="00FE2AFA" w:rsidRPr="00D954C3" w:rsidRDefault="00A575C0" w:rsidP="00430D63">
      <w:pPr>
        <w:pStyle w:val="a3"/>
        <w:rPr>
          <w:rFonts w:ascii="Times New Roman" w:hAnsi="Times New Roman" w:cs="Times New Roman"/>
          <w:noProof/>
          <w:sz w:val="23"/>
          <w:szCs w:val="23"/>
        </w:rPr>
      </w:pPr>
      <w:r w:rsidRPr="00D954C3">
        <w:rPr>
          <w:rFonts w:ascii="Times New Roman" w:hAnsi="Times New Roman" w:cs="Times New Roman"/>
          <w:noProof/>
          <w:sz w:val="23"/>
          <w:szCs w:val="23"/>
        </w:rPr>
        <w:t>2. С момента подписания сторонами настоящего акта обязанность</w:t>
      </w:r>
      <w:bookmarkEnd w:id="2"/>
      <w:r w:rsidRPr="00D954C3">
        <w:rPr>
          <w:rFonts w:ascii="Times New Roman" w:hAnsi="Times New Roman" w:cs="Times New Roman"/>
          <w:sz w:val="23"/>
          <w:szCs w:val="23"/>
        </w:rPr>
        <w:t xml:space="preserve"> </w:t>
      </w:r>
      <w:r w:rsidR="000E1702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>ПРОДАВЦА</w:t>
      </w:r>
      <w:r w:rsidRPr="00D954C3">
        <w:rPr>
          <w:rFonts w:ascii="Times New Roman" w:hAnsi="Times New Roman" w:cs="Times New Roman"/>
          <w:noProof/>
          <w:sz w:val="23"/>
          <w:szCs w:val="23"/>
        </w:rPr>
        <w:t xml:space="preserve"> передать вышеуказанное имущество и обязанность </w:t>
      </w:r>
      <w:r w:rsidR="00D954C3" w:rsidRPr="00D954C3">
        <w:rPr>
          <w:rFonts w:ascii="Times New Roman" w:hAnsi="Times New Roman" w:cs="Times New Roman"/>
          <w:b/>
          <w:bCs/>
          <w:noProof/>
          <w:sz w:val="23"/>
          <w:szCs w:val="23"/>
        </w:rPr>
        <w:t xml:space="preserve">ПОКУПАТЕЛЯ </w:t>
      </w:r>
      <w:r w:rsidRPr="00D954C3">
        <w:rPr>
          <w:rFonts w:ascii="Times New Roman" w:hAnsi="Times New Roman" w:cs="Times New Roman"/>
          <w:noProof/>
          <w:sz w:val="23"/>
          <w:szCs w:val="23"/>
        </w:rPr>
        <w:t>принять его</w:t>
      </w:r>
      <w:r w:rsidRPr="00D954C3">
        <w:rPr>
          <w:rFonts w:ascii="Times New Roman" w:hAnsi="Times New Roman" w:cs="Times New Roman"/>
          <w:sz w:val="23"/>
          <w:szCs w:val="23"/>
        </w:rPr>
        <w:t xml:space="preserve"> </w:t>
      </w:r>
      <w:r w:rsidRPr="00D954C3">
        <w:rPr>
          <w:rFonts w:ascii="Times New Roman" w:hAnsi="Times New Roman" w:cs="Times New Roman"/>
          <w:noProof/>
          <w:sz w:val="23"/>
          <w:szCs w:val="23"/>
        </w:rPr>
        <w:t xml:space="preserve">признаются выполненными.  </w:t>
      </w:r>
      <w:bookmarkStart w:id="3" w:name="sub_3"/>
    </w:p>
    <w:p w14:paraId="6F723FC3" w14:textId="573665B4" w:rsidR="00BD0254" w:rsidRPr="00D954C3" w:rsidRDefault="00FE2AFA" w:rsidP="0055681B">
      <w:pPr>
        <w:jc w:val="both"/>
        <w:rPr>
          <w:sz w:val="23"/>
          <w:szCs w:val="23"/>
        </w:rPr>
      </w:pPr>
      <w:r w:rsidRPr="00D954C3">
        <w:rPr>
          <w:sz w:val="23"/>
          <w:szCs w:val="23"/>
        </w:rPr>
        <w:t xml:space="preserve">3. </w:t>
      </w:r>
      <w:r w:rsidR="00A575C0" w:rsidRPr="00D954C3">
        <w:rPr>
          <w:noProof/>
          <w:sz w:val="23"/>
          <w:szCs w:val="23"/>
        </w:rPr>
        <w:t xml:space="preserve">Настоящий акт составлен в </w:t>
      </w:r>
      <w:bookmarkEnd w:id="3"/>
      <w:r w:rsidR="00A575C0" w:rsidRPr="00D954C3">
        <w:rPr>
          <w:noProof/>
          <w:sz w:val="23"/>
          <w:szCs w:val="23"/>
        </w:rPr>
        <w:t>в трех экземплярах, имеющих равную</w:t>
      </w:r>
      <w:r w:rsidR="00A575C0" w:rsidRPr="00D954C3">
        <w:rPr>
          <w:sz w:val="23"/>
          <w:szCs w:val="23"/>
        </w:rPr>
        <w:t xml:space="preserve"> </w:t>
      </w:r>
      <w:r w:rsidR="00A575C0" w:rsidRPr="00D954C3">
        <w:rPr>
          <w:noProof/>
          <w:sz w:val="23"/>
          <w:szCs w:val="23"/>
        </w:rPr>
        <w:t xml:space="preserve">юридическую силу, </w:t>
      </w:r>
      <w:r w:rsidR="00BD0254" w:rsidRPr="00D954C3">
        <w:rPr>
          <w:sz w:val="23"/>
          <w:szCs w:val="23"/>
        </w:rPr>
        <w:t xml:space="preserve">один из которых остается в архиве Управления Федеральной службы государственной регистрации, кадастра и картографии по Самарской области, один экземпляр выдается </w:t>
      </w:r>
      <w:r w:rsidR="00D954C3" w:rsidRPr="00D954C3">
        <w:rPr>
          <w:b/>
          <w:bCs/>
          <w:sz w:val="23"/>
          <w:szCs w:val="23"/>
        </w:rPr>
        <w:t>ПОКУПАТЕЛЮ</w:t>
      </w:r>
      <w:r w:rsidR="00BD0254" w:rsidRPr="00D954C3">
        <w:rPr>
          <w:sz w:val="23"/>
          <w:szCs w:val="23"/>
        </w:rPr>
        <w:t xml:space="preserve">, один экземпляр – </w:t>
      </w:r>
      <w:r w:rsidR="00D954C3" w:rsidRPr="00D954C3">
        <w:rPr>
          <w:b/>
          <w:bCs/>
          <w:sz w:val="23"/>
          <w:szCs w:val="23"/>
        </w:rPr>
        <w:t>ПРОДАВЦУ</w:t>
      </w:r>
      <w:r w:rsidR="00BD0254" w:rsidRPr="00D954C3">
        <w:rPr>
          <w:b/>
          <w:sz w:val="23"/>
          <w:szCs w:val="23"/>
        </w:rPr>
        <w:t>.</w:t>
      </w:r>
    </w:p>
    <w:p w14:paraId="0D04FBD4" w14:textId="77777777" w:rsidR="0055681B" w:rsidRPr="00D954C3" w:rsidRDefault="0055681B" w:rsidP="0055681B">
      <w:pPr>
        <w:jc w:val="both"/>
        <w:rPr>
          <w:sz w:val="23"/>
          <w:szCs w:val="23"/>
        </w:rPr>
      </w:pPr>
    </w:p>
    <w:p w14:paraId="133D9B5B" w14:textId="77777777" w:rsidR="00A575C0" w:rsidRPr="00D954C3" w:rsidRDefault="00A575C0" w:rsidP="0069252E">
      <w:pPr>
        <w:pStyle w:val="a7"/>
        <w:ind w:left="644"/>
        <w:jc w:val="center"/>
        <w:rPr>
          <w:noProof/>
          <w:sz w:val="23"/>
          <w:szCs w:val="23"/>
        </w:rPr>
      </w:pPr>
      <w:r w:rsidRPr="00D954C3">
        <w:rPr>
          <w:b/>
          <w:noProof/>
          <w:sz w:val="23"/>
          <w:szCs w:val="23"/>
        </w:rPr>
        <w:t>Юридические адреса, реквизиты и подписи сторон</w:t>
      </w:r>
      <w:r w:rsidR="000B4D8F" w:rsidRPr="00D954C3">
        <w:rPr>
          <w:noProof/>
          <w:sz w:val="23"/>
          <w:szCs w:val="23"/>
        </w:rPr>
        <w:t>:</w:t>
      </w:r>
    </w:p>
    <w:p w14:paraId="3D7DB366" w14:textId="77777777" w:rsidR="006E2E85" w:rsidRPr="00D954C3" w:rsidRDefault="006E2E85" w:rsidP="00430D63">
      <w:pPr>
        <w:rPr>
          <w:sz w:val="23"/>
          <w:szCs w:val="23"/>
        </w:rPr>
      </w:pPr>
    </w:p>
    <w:tbl>
      <w:tblPr>
        <w:tblW w:w="103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4"/>
        <w:gridCol w:w="5176"/>
      </w:tblGrid>
      <w:tr w:rsidR="00E37A16" w:rsidRPr="00D954C3" w14:paraId="768F64C9" w14:textId="77777777" w:rsidTr="00516407">
        <w:trPr>
          <w:trHeight w:hRule="exact" w:val="270"/>
        </w:trPr>
        <w:tc>
          <w:tcPr>
            <w:tcW w:w="5154" w:type="dxa"/>
            <w:shd w:val="clear" w:color="auto" w:fill="FFFFFF"/>
          </w:tcPr>
          <w:p w14:paraId="0A202569" w14:textId="77777777" w:rsidR="00E37A16" w:rsidRPr="00D954C3" w:rsidRDefault="00E37A16" w:rsidP="005164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954C3">
              <w:rPr>
                <w:b/>
                <w:sz w:val="23"/>
                <w:szCs w:val="23"/>
              </w:rPr>
              <w:t>Продавец</w:t>
            </w:r>
          </w:p>
        </w:tc>
        <w:tc>
          <w:tcPr>
            <w:tcW w:w="5176" w:type="dxa"/>
            <w:shd w:val="clear" w:color="auto" w:fill="FFFFFF"/>
          </w:tcPr>
          <w:p w14:paraId="0E47E100" w14:textId="77777777" w:rsidR="00E37A16" w:rsidRPr="00D954C3" w:rsidRDefault="00E37A16" w:rsidP="005164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954C3">
              <w:rPr>
                <w:b/>
                <w:sz w:val="23"/>
                <w:szCs w:val="23"/>
              </w:rPr>
              <w:t>Покупатель</w:t>
            </w:r>
          </w:p>
        </w:tc>
      </w:tr>
      <w:tr w:rsidR="00E37A16" w:rsidRPr="00ED4547" w14:paraId="01A3BF39" w14:textId="77777777" w:rsidTr="00B2351B">
        <w:trPr>
          <w:trHeight w:hRule="exact" w:val="2055"/>
        </w:trPr>
        <w:tc>
          <w:tcPr>
            <w:tcW w:w="5154" w:type="dxa"/>
            <w:shd w:val="clear" w:color="auto" w:fill="FFFFFF"/>
          </w:tcPr>
          <w:p w14:paraId="761A5E2A" w14:textId="77777777" w:rsidR="00E37A16" w:rsidRPr="00D954C3" w:rsidRDefault="00E37A16" w:rsidP="00516407">
            <w:pPr>
              <w:rPr>
                <w:b/>
                <w:bCs/>
                <w:sz w:val="23"/>
                <w:szCs w:val="23"/>
                <w:lang w:eastAsia="ar-SA"/>
              </w:rPr>
            </w:pPr>
            <w:r w:rsidRPr="00D954C3">
              <w:rPr>
                <w:b/>
                <w:bCs/>
                <w:sz w:val="23"/>
                <w:szCs w:val="23"/>
                <w:lang w:eastAsia="ar-SA"/>
              </w:rPr>
              <w:t>ООО «Средневолжская лакокрасочная компания»</w:t>
            </w:r>
          </w:p>
          <w:p w14:paraId="20EC9E2B" w14:textId="77777777" w:rsidR="00E37A16" w:rsidRPr="00D954C3" w:rsidRDefault="00E37A16" w:rsidP="00E37A16">
            <w:pPr>
              <w:rPr>
                <w:bCs/>
                <w:sz w:val="23"/>
                <w:szCs w:val="23"/>
                <w:lang w:eastAsia="ar-SA"/>
              </w:rPr>
            </w:pPr>
            <w:r w:rsidRPr="00D954C3">
              <w:rPr>
                <w:bCs/>
                <w:sz w:val="23"/>
                <w:szCs w:val="23"/>
                <w:lang w:eastAsia="ar-SA"/>
              </w:rPr>
              <w:t xml:space="preserve">Адрес места нахождения: 445036, Самарская обл., </w:t>
            </w:r>
          </w:p>
          <w:p w14:paraId="307CAE77" w14:textId="77777777" w:rsidR="00E37A16" w:rsidRPr="00D954C3" w:rsidRDefault="00E37A16" w:rsidP="00E37A16">
            <w:pPr>
              <w:rPr>
                <w:bCs/>
                <w:sz w:val="23"/>
                <w:szCs w:val="23"/>
                <w:lang w:eastAsia="ar-SA"/>
              </w:rPr>
            </w:pPr>
            <w:r w:rsidRPr="00D954C3">
              <w:rPr>
                <w:bCs/>
                <w:sz w:val="23"/>
                <w:szCs w:val="23"/>
                <w:lang w:eastAsia="ar-SA"/>
              </w:rPr>
              <w:t>г. Тольятти, пр. Степана Разина, д.14/40, кв.136</w:t>
            </w:r>
          </w:p>
          <w:p w14:paraId="6EA6AD20" w14:textId="52578370" w:rsidR="00E37A16" w:rsidRPr="00D954C3" w:rsidRDefault="00E37A16" w:rsidP="00E37A16">
            <w:pPr>
              <w:rPr>
                <w:sz w:val="23"/>
                <w:szCs w:val="23"/>
              </w:rPr>
            </w:pPr>
            <w:r w:rsidRPr="00D954C3">
              <w:rPr>
                <w:bCs/>
                <w:sz w:val="23"/>
                <w:szCs w:val="23"/>
                <w:lang w:eastAsia="ar-SA"/>
              </w:rPr>
              <w:t xml:space="preserve">(Почтовый адрес конкурсного управляющего: </w:t>
            </w:r>
            <w:r w:rsidRPr="00D954C3">
              <w:rPr>
                <w:sz w:val="23"/>
                <w:szCs w:val="23"/>
              </w:rPr>
              <w:t>443030, г. Самара, а/я 3750)</w:t>
            </w:r>
          </w:p>
          <w:p w14:paraId="7CAB70E4" w14:textId="0B4C98EB" w:rsidR="00E37A16" w:rsidRPr="00D954C3" w:rsidRDefault="00E37A16" w:rsidP="00E37A16">
            <w:pPr>
              <w:rPr>
                <w:bCs/>
                <w:color w:val="000000"/>
                <w:sz w:val="23"/>
                <w:szCs w:val="23"/>
                <w:lang w:val="en-US"/>
              </w:rPr>
            </w:pPr>
            <w:r w:rsidRPr="00D954C3">
              <w:rPr>
                <w:sz w:val="23"/>
                <w:szCs w:val="23"/>
                <w:lang w:val="en-US"/>
              </w:rPr>
              <w:t xml:space="preserve">e-mail: </w:t>
            </w:r>
            <w:hyperlink r:id="rId6" w:history="1">
              <w:r w:rsidRPr="00D954C3">
                <w:rPr>
                  <w:rStyle w:val="a4"/>
                  <w:sz w:val="23"/>
                  <w:szCs w:val="23"/>
                  <w:lang w:val="en-US"/>
                </w:rPr>
                <w:t>arbitr.63@yandex.ru</w:t>
              </w:r>
            </w:hyperlink>
            <w:r w:rsidRPr="00D954C3">
              <w:rPr>
                <w:sz w:val="23"/>
                <w:szCs w:val="23"/>
                <w:lang w:val="en-US"/>
              </w:rPr>
              <w:t xml:space="preserve">, </w:t>
            </w:r>
            <w:r w:rsidRPr="00D954C3">
              <w:rPr>
                <w:sz w:val="23"/>
                <w:szCs w:val="23"/>
              </w:rPr>
              <w:t>тел</w:t>
            </w:r>
            <w:r w:rsidRPr="00D954C3">
              <w:rPr>
                <w:sz w:val="23"/>
                <w:szCs w:val="23"/>
                <w:lang w:val="en-US"/>
              </w:rPr>
              <w:t>.(846) 3362702</w:t>
            </w:r>
          </w:p>
        </w:tc>
        <w:tc>
          <w:tcPr>
            <w:tcW w:w="5176" w:type="dxa"/>
            <w:shd w:val="clear" w:color="auto" w:fill="FFFFFF"/>
          </w:tcPr>
          <w:p w14:paraId="5816E6DE" w14:textId="77777777" w:rsidR="00E37A16" w:rsidRPr="00D954C3" w:rsidRDefault="00E37A16" w:rsidP="00516407">
            <w:pPr>
              <w:widowControl w:val="0"/>
              <w:shd w:val="clear" w:color="auto" w:fill="FFFFFF"/>
              <w:adjustRightInd w:val="0"/>
              <w:ind w:hanging="1"/>
              <w:rPr>
                <w:sz w:val="23"/>
                <w:szCs w:val="23"/>
                <w:lang w:val="en-US"/>
              </w:rPr>
            </w:pPr>
          </w:p>
        </w:tc>
      </w:tr>
      <w:tr w:rsidR="00E37A16" w:rsidRPr="00D954C3" w14:paraId="577DACB3" w14:textId="77777777" w:rsidTr="00B2351B">
        <w:trPr>
          <w:trHeight w:hRule="exact" w:val="1513"/>
        </w:trPr>
        <w:tc>
          <w:tcPr>
            <w:tcW w:w="5154" w:type="dxa"/>
            <w:shd w:val="clear" w:color="auto" w:fill="FFFFFF"/>
            <w:vAlign w:val="bottom"/>
          </w:tcPr>
          <w:p w14:paraId="01EBA8C1" w14:textId="77777777" w:rsidR="00E37A16" w:rsidRPr="00D954C3" w:rsidRDefault="00E37A16" w:rsidP="00516407">
            <w:pPr>
              <w:rPr>
                <w:noProof/>
                <w:sz w:val="23"/>
                <w:szCs w:val="23"/>
              </w:rPr>
            </w:pPr>
            <w:r w:rsidRPr="00D954C3">
              <w:rPr>
                <w:noProof/>
                <w:sz w:val="23"/>
                <w:szCs w:val="23"/>
              </w:rPr>
              <w:t>Конкурсный управляющий</w:t>
            </w:r>
          </w:p>
          <w:p w14:paraId="48B5ACAF" w14:textId="77777777" w:rsidR="00E37A16" w:rsidRPr="00D954C3" w:rsidRDefault="00E37A16" w:rsidP="00516407">
            <w:pPr>
              <w:rPr>
                <w:sz w:val="23"/>
                <w:szCs w:val="23"/>
              </w:rPr>
            </w:pPr>
          </w:p>
          <w:p w14:paraId="7CAEA03B" w14:textId="77777777" w:rsidR="00E37A16" w:rsidRPr="00D954C3" w:rsidRDefault="00E37A16" w:rsidP="00516407">
            <w:pPr>
              <w:rPr>
                <w:sz w:val="23"/>
                <w:szCs w:val="23"/>
              </w:rPr>
            </w:pPr>
            <w:r w:rsidRPr="00D954C3">
              <w:rPr>
                <w:sz w:val="23"/>
                <w:szCs w:val="23"/>
              </w:rPr>
              <w:t>_____________________</w:t>
            </w:r>
            <w:r w:rsidRPr="00D954C3">
              <w:rPr>
                <w:noProof/>
                <w:sz w:val="23"/>
                <w:szCs w:val="23"/>
              </w:rPr>
              <w:t xml:space="preserve"> А.С. Каменский</w:t>
            </w:r>
          </w:p>
          <w:p w14:paraId="5245E32E" w14:textId="77777777" w:rsidR="00E37A16" w:rsidRPr="00D954C3" w:rsidRDefault="00E37A16" w:rsidP="00516407">
            <w:pPr>
              <w:rPr>
                <w:sz w:val="23"/>
                <w:szCs w:val="23"/>
              </w:rPr>
            </w:pPr>
            <w:r w:rsidRPr="00D954C3">
              <w:rPr>
                <w:sz w:val="23"/>
                <w:szCs w:val="23"/>
              </w:rPr>
              <w:t>м.п.</w:t>
            </w:r>
          </w:p>
          <w:p w14:paraId="5E293D57" w14:textId="77777777" w:rsidR="00E37A16" w:rsidRPr="00D954C3" w:rsidRDefault="00E37A16" w:rsidP="00516407">
            <w:pPr>
              <w:rPr>
                <w:sz w:val="23"/>
                <w:szCs w:val="23"/>
              </w:rPr>
            </w:pPr>
          </w:p>
        </w:tc>
        <w:tc>
          <w:tcPr>
            <w:tcW w:w="5176" w:type="dxa"/>
            <w:shd w:val="clear" w:color="auto" w:fill="FFFFFF"/>
          </w:tcPr>
          <w:p w14:paraId="6F232671" w14:textId="77777777" w:rsidR="00E37A16" w:rsidRPr="00D954C3" w:rsidRDefault="00E37A16" w:rsidP="00516407">
            <w:pPr>
              <w:widowControl w:val="0"/>
              <w:shd w:val="clear" w:color="auto" w:fill="FFFFFF"/>
              <w:adjustRightInd w:val="0"/>
              <w:rPr>
                <w:spacing w:val="-2"/>
                <w:sz w:val="23"/>
                <w:szCs w:val="23"/>
              </w:rPr>
            </w:pPr>
          </w:p>
          <w:p w14:paraId="3286B636" w14:textId="77777777" w:rsidR="00E37A16" w:rsidRPr="00D954C3" w:rsidRDefault="00E37A16" w:rsidP="00516407">
            <w:pPr>
              <w:widowControl w:val="0"/>
              <w:shd w:val="clear" w:color="auto" w:fill="FFFFFF"/>
              <w:adjustRightInd w:val="0"/>
              <w:rPr>
                <w:spacing w:val="-2"/>
                <w:sz w:val="23"/>
                <w:szCs w:val="23"/>
              </w:rPr>
            </w:pPr>
          </w:p>
          <w:p w14:paraId="75090484" w14:textId="77777777" w:rsidR="00E37A16" w:rsidRPr="00D954C3" w:rsidRDefault="00E37A16" w:rsidP="00516407">
            <w:pPr>
              <w:widowControl w:val="0"/>
              <w:shd w:val="clear" w:color="auto" w:fill="FFFFFF"/>
              <w:adjustRightInd w:val="0"/>
              <w:ind w:hanging="1"/>
              <w:rPr>
                <w:spacing w:val="-2"/>
                <w:sz w:val="23"/>
                <w:szCs w:val="23"/>
              </w:rPr>
            </w:pPr>
            <w:r w:rsidRPr="00D954C3">
              <w:rPr>
                <w:spacing w:val="-2"/>
                <w:sz w:val="23"/>
                <w:szCs w:val="23"/>
              </w:rPr>
              <w:t xml:space="preserve">____________________ </w:t>
            </w:r>
          </w:p>
          <w:p w14:paraId="75FF200E" w14:textId="77777777" w:rsidR="00E37A16" w:rsidRPr="00D954C3" w:rsidRDefault="00E37A16" w:rsidP="00516407">
            <w:pPr>
              <w:widowControl w:val="0"/>
              <w:shd w:val="clear" w:color="auto" w:fill="FFFFFF"/>
              <w:adjustRightInd w:val="0"/>
              <w:ind w:hanging="1"/>
              <w:rPr>
                <w:spacing w:val="-2"/>
                <w:sz w:val="23"/>
                <w:szCs w:val="23"/>
              </w:rPr>
            </w:pPr>
            <w:r w:rsidRPr="00D954C3">
              <w:rPr>
                <w:spacing w:val="-2"/>
                <w:sz w:val="23"/>
                <w:szCs w:val="23"/>
              </w:rPr>
              <w:t>м.п.</w:t>
            </w:r>
          </w:p>
        </w:tc>
      </w:tr>
    </w:tbl>
    <w:p w14:paraId="6F89178B" w14:textId="77777777" w:rsidR="009E15C5" w:rsidRPr="00356DB7" w:rsidRDefault="009E15C5" w:rsidP="00430D63">
      <w:pPr>
        <w:pStyle w:val="a3"/>
        <w:rPr>
          <w:rFonts w:ascii="Times New Roman" w:hAnsi="Times New Roman" w:cs="Times New Roman"/>
          <w:b/>
          <w:bCs/>
          <w:noProof/>
        </w:rPr>
      </w:pPr>
    </w:p>
    <w:sectPr w:rsidR="009E15C5" w:rsidRPr="00356DB7" w:rsidSect="00356D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21F"/>
    <w:multiLevelType w:val="hybridMultilevel"/>
    <w:tmpl w:val="27D45C44"/>
    <w:lvl w:ilvl="0" w:tplc="C39251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DA7"/>
    <w:multiLevelType w:val="multilevel"/>
    <w:tmpl w:val="1B865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" w15:restartNumberingAfterBreak="0">
    <w:nsid w:val="2D8745E3"/>
    <w:multiLevelType w:val="hybridMultilevel"/>
    <w:tmpl w:val="612C2DA8"/>
    <w:lvl w:ilvl="0" w:tplc="D18801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E4E37"/>
    <w:multiLevelType w:val="multilevel"/>
    <w:tmpl w:val="35CACF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3BA27C91"/>
    <w:multiLevelType w:val="hybridMultilevel"/>
    <w:tmpl w:val="BB789DFE"/>
    <w:lvl w:ilvl="0" w:tplc="098C8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624B"/>
    <w:multiLevelType w:val="hybridMultilevel"/>
    <w:tmpl w:val="7F4611A8"/>
    <w:lvl w:ilvl="0" w:tplc="36801DC6">
      <w:start w:val="3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C2259B7"/>
    <w:multiLevelType w:val="multilevel"/>
    <w:tmpl w:val="1B865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7" w15:restartNumberingAfterBreak="0">
    <w:nsid w:val="6B817FA3"/>
    <w:multiLevelType w:val="multilevel"/>
    <w:tmpl w:val="A0A2CF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6BCE00FD"/>
    <w:multiLevelType w:val="hybridMultilevel"/>
    <w:tmpl w:val="38B4A848"/>
    <w:lvl w:ilvl="0" w:tplc="3934DF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22"/>
    <w:rsid w:val="00014337"/>
    <w:rsid w:val="00022A0D"/>
    <w:rsid w:val="00027F57"/>
    <w:rsid w:val="0003271B"/>
    <w:rsid w:val="00054649"/>
    <w:rsid w:val="000934BE"/>
    <w:rsid w:val="000B0B8E"/>
    <w:rsid w:val="000B4D8F"/>
    <w:rsid w:val="000B606A"/>
    <w:rsid w:val="000C0C67"/>
    <w:rsid w:val="000D13D9"/>
    <w:rsid w:val="000E1702"/>
    <w:rsid w:val="000E7219"/>
    <w:rsid w:val="00142743"/>
    <w:rsid w:val="00143901"/>
    <w:rsid w:val="001465A7"/>
    <w:rsid w:val="001905C5"/>
    <w:rsid w:val="001A203F"/>
    <w:rsid w:val="001D5AF1"/>
    <w:rsid w:val="001E6931"/>
    <w:rsid w:val="0021257C"/>
    <w:rsid w:val="00215232"/>
    <w:rsid w:val="002268D9"/>
    <w:rsid w:val="00232D83"/>
    <w:rsid w:val="00246EA3"/>
    <w:rsid w:val="00280776"/>
    <w:rsid w:val="002909A8"/>
    <w:rsid w:val="00296F9C"/>
    <w:rsid w:val="002B63B7"/>
    <w:rsid w:val="002D6DB5"/>
    <w:rsid w:val="002D70F0"/>
    <w:rsid w:val="00324E80"/>
    <w:rsid w:val="00327909"/>
    <w:rsid w:val="00330D67"/>
    <w:rsid w:val="0033491F"/>
    <w:rsid w:val="00335814"/>
    <w:rsid w:val="00336EE8"/>
    <w:rsid w:val="0035254B"/>
    <w:rsid w:val="003547B2"/>
    <w:rsid w:val="00356D29"/>
    <w:rsid w:val="00356DB7"/>
    <w:rsid w:val="00362E33"/>
    <w:rsid w:val="003731D2"/>
    <w:rsid w:val="00395A62"/>
    <w:rsid w:val="003B3240"/>
    <w:rsid w:val="003C26C1"/>
    <w:rsid w:val="003C426E"/>
    <w:rsid w:val="003D20C0"/>
    <w:rsid w:val="003E00CE"/>
    <w:rsid w:val="003E5B26"/>
    <w:rsid w:val="003F6432"/>
    <w:rsid w:val="00407E58"/>
    <w:rsid w:val="00424308"/>
    <w:rsid w:val="00430D63"/>
    <w:rsid w:val="00440669"/>
    <w:rsid w:val="00480B85"/>
    <w:rsid w:val="004A1A69"/>
    <w:rsid w:val="004B703B"/>
    <w:rsid w:val="004C2F00"/>
    <w:rsid w:val="004C6689"/>
    <w:rsid w:val="004F4304"/>
    <w:rsid w:val="00507F61"/>
    <w:rsid w:val="00513CF8"/>
    <w:rsid w:val="005166B7"/>
    <w:rsid w:val="00524222"/>
    <w:rsid w:val="00535493"/>
    <w:rsid w:val="005412E4"/>
    <w:rsid w:val="0055681B"/>
    <w:rsid w:val="00560CB6"/>
    <w:rsid w:val="00572941"/>
    <w:rsid w:val="00575E00"/>
    <w:rsid w:val="005B2EB7"/>
    <w:rsid w:val="005C0129"/>
    <w:rsid w:val="005F367F"/>
    <w:rsid w:val="0061587C"/>
    <w:rsid w:val="0061785A"/>
    <w:rsid w:val="0062363D"/>
    <w:rsid w:val="00625DB5"/>
    <w:rsid w:val="006320D1"/>
    <w:rsid w:val="0066532C"/>
    <w:rsid w:val="006921D5"/>
    <w:rsid w:val="0069252E"/>
    <w:rsid w:val="00692748"/>
    <w:rsid w:val="006A5C56"/>
    <w:rsid w:val="006D3A8F"/>
    <w:rsid w:val="006D46EA"/>
    <w:rsid w:val="006D7136"/>
    <w:rsid w:val="006E2E85"/>
    <w:rsid w:val="0071268D"/>
    <w:rsid w:val="00753D59"/>
    <w:rsid w:val="00793779"/>
    <w:rsid w:val="00794011"/>
    <w:rsid w:val="007B04DB"/>
    <w:rsid w:val="007C4BCA"/>
    <w:rsid w:val="007D6802"/>
    <w:rsid w:val="007E7BE3"/>
    <w:rsid w:val="007F35A7"/>
    <w:rsid w:val="007F3DF2"/>
    <w:rsid w:val="00822F84"/>
    <w:rsid w:val="008353BA"/>
    <w:rsid w:val="00857A7C"/>
    <w:rsid w:val="00860CD9"/>
    <w:rsid w:val="00862117"/>
    <w:rsid w:val="00867490"/>
    <w:rsid w:val="00874FFC"/>
    <w:rsid w:val="008A4D67"/>
    <w:rsid w:val="00921E67"/>
    <w:rsid w:val="009423BE"/>
    <w:rsid w:val="00965440"/>
    <w:rsid w:val="00972338"/>
    <w:rsid w:val="009E15C5"/>
    <w:rsid w:val="009E512B"/>
    <w:rsid w:val="009E6922"/>
    <w:rsid w:val="009F3B1C"/>
    <w:rsid w:val="00A224CF"/>
    <w:rsid w:val="00A26201"/>
    <w:rsid w:val="00A3748D"/>
    <w:rsid w:val="00A5569B"/>
    <w:rsid w:val="00A575C0"/>
    <w:rsid w:val="00A75ABE"/>
    <w:rsid w:val="00A8356A"/>
    <w:rsid w:val="00A874D0"/>
    <w:rsid w:val="00AB1D82"/>
    <w:rsid w:val="00AC7F96"/>
    <w:rsid w:val="00AD180D"/>
    <w:rsid w:val="00AD240C"/>
    <w:rsid w:val="00AE65FC"/>
    <w:rsid w:val="00B2351B"/>
    <w:rsid w:val="00B34C0A"/>
    <w:rsid w:val="00B541DF"/>
    <w:rsid w:val="00B72280"/>
    <w:rsid w:val="00B76818"/>
    <w:rsid w:val="00B93240"/>
    <w:rsid w:val="00B93CE9"/>
    <w:rsid w:val="00BA1AA7"/>
    <w:rsid w:val="00BC7598"/>
    <w:rsid w:val="00BD0254"/>
    <w:rsid w:val="00BD0314"/>
    <w:rsid w:val="00BD5D0C"/>
    <w:rsid w:val="00BF706D"/>
    <w:rsid w:val="00C42616"/>
    <w:rsid w:val="00C579A4"/>
    <w:rsid w:val="00C776D1"/>
    <w:rsid w:val="00C80218"/>
    <w:rsid w:val="00C83007"/>
    <w:rsid w:val="00C8418D"/>
    <w:rsid w:val="00C90E35"/>
    <w:rsid w:val="00CB2A3D"/>
    <w:rsid w:val="00CC5A8D"/>
    <w:rsid w:val="00CC6D68"/>
    <w:rsid w:val="00D05223"/>
    <w:rsid w:val="00D11569"/>
    <w:rsid w:val="00D20602"/>
    <w:rsid w:val="00D26FB0"/>
    <w:rsid w:val="00D367E2"/>
    <w:rsid w:val="00D45B75"/>
    <w:rsid w:val="00D64ACC"/>
    <w:rsid w:val="00D66ABB"/>
    <w:rsid w:val="00D77D1F"/>
    <w:rsid w:val="00D954C3"/>
    <w:rsid w:val="00DD06A5"/>
    <w:rsid w:val="00DE4E56"/>
    <w:rsid w:val="00DF5982"/>
    <w:rsid w:val="00E10179"/>
    <w:rsid w:val="00E3401C"/>
    <w:rsid w:val="00E35F45"/>
    <w:rsid w:val="00E37A16"/>
    <w:rsid w:val="00E65C85"/>
    <w:rsid w:val="00EB0CF2"/>
    <w:rsid w:val="00EB1332"/>
    <w:rsid w:val="00ED4547"/>
    <w:rsid w:val="00EE58F4"/>
    <w:rsid w:val="00F131BF"/>
    <w:rsid w:val="00F43554"/>
    <w:rsid w:val="00F52D9D"/>
    <w:rsid w:val="00F74EF3"/>
    <w:rsid w:val="00F80D2D"/>
    <w:rsid w:val="00FB33C4"/>
    <w:rsid w:val="00FB443F"/>
    <w:rsid w:val="00FD1611"/>
    <w:rsid w:val="00FE2AFA"/>
    <w:rsid w:val="00FE4DC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1DC"/>
  <w15:docId w15:val="{C8807107-B1FC-4640-82C7-A55F16B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uiPriority w:val="99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qFormat/>
    <w:rsid w:val="00AC7F96"/>
    <w:pPr>
      <w:ind w:left="720"/>
      <w:contextualSpacing/>
    </w:pPr>
  </w:style>
  <w:style w:type="character" w:customStyle="1" w:styleId="apple-converted-space">
    <w:name w:val="apple-converted-space"/>
    <w:basedOn w:val="a0"/>
    <w:rsid w:val="002268D9"/>
  </w:style>
  <w:style w:type="paragraph" w:customStyle="1" w:styleId="Iiiaeuiue">
    <w:name w:val="Обычный.Ii?iaeuiue"/>
    <w:uiPriority w:val="99"/>
    <w:rsid w:val="002268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link w:val="a9"/>
    <w:uiPriority w:val="99"/>
    <w:rsid w:val="002268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Стиль Знак"/>
    <w:basedOn w:val="a0"/>
    <w:link w:val="a8"/>
    <w:uiPriority w:val="99"/>
    <w:locked/>
    <w:rsid w:val="002268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nhideWhenUsed/>
    <w:rsid w:val="002268D9"/>
    <w:pPr>
      <w:widowControl w:val="0"/>
      <w:autoSpaceDE w:val="0"/>
      <w:autoSpaceDN w:val="0"/>
      <w:adjustRightInd w:val="0"/>
      <w:spacing w:after="120" w:line="480" w:lineRule="auto"/>
      <w:ind w:firstLine="20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2268D9"/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rsid w:val="0022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aliases w:val="Основной текст Знак Знак Знак Знак Знак Знак Знак Знак Знак Знак Знак,bt,Bodytext,AvtalBrцdtext,дndrad,AvtalBrödtext,ändrad,Основной текст Знак Знак"/>
    <w:basedOn w:val="a"/>
    <w:link w:val="ac"/>
    <w:rsid w:val="002268D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aliases w:val="Основной текст Знак Знак Знак Знак Знак Знак Знак Знак Знак Знак Знак Знак,bt Знак,Bodytext Знак,AvtalBrцdtext Знак,дndrad Знак,AvtalBrödtext Знак,ändrad Знак,Основной текст Знак Знак Знак"/>
    <w:basedOn w:val="a0"/>
    <w:link w:val="ab"/>
    <w:rsid w:val="002268D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2018-10-18T11:18:00Z</cp:lastPrinted>
  <dcterms:created xsi:type="dcterms:W3CDTF">2020-01-13T12:23:00Z</dcterms:created>
  <dcterms:modified xsi:type="dcterms:W3CDTF">2022-04-04T11:32:00Z</dcterms:modified>
</cp:coreProperties>
</file>