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77F5B" w14:textId="29B05BAD" w:rsidR="007B3B61" w:rsidRPr="00456C77" w:rsidRDefault="00C278A3" w:rsidP="00622CD7">
      <w:pPr>
        <w:ind w:firstLine="709"/>
        <w:jc w:val="both"/>
        <w:rPr>
          <w:rFonts w:ascii="Times New Roman" w:hAnsi="Times New Roman" w:cs="Times New Roman"/>
          <w:b/>
          <w:color w:val="000000" w:themeColor="text1"/>
          <w:sz w:val="20"/>
          <w:szCs w:val="20"/>
          <w:lang w:val="ru-RU"/>
        </w:rPr>
      </w:pPr>
      <w:r w:rsidRPr="00456C77">
        <w:rPr>
          <w:rFonts w:ascii="Times New Roman" w:hAnsi="Times New Roman" w:cs="Times New Roman"/>
          <w:sz w:val="20"/>
          <w:szCs w:val="20"/>
          <w:lang w:val="ru-RU"/>
        </w:rPr>
        <w:t xml:space="preserve">АО «Российский аукционный дом» (ОГРН 1097847233351, ИНН 7838430413, 190000, Санкт-Петербург, пер. Гривцова, д. 5, лит. В, (495) 234–04-00 (доб.323), vega@auction-house.ru, далее – Организатор торгов, ОТ), действующее на осн. договора поручения с </w:t>
      </w:r>
      <w:r w:rsidRPr="00456C77">
        <w:rPr>
          <w:rFonts w:ascii="Times New Roman" w:hAnsi="Times New Roman" w:cs="Times New Roman"/>
          <w:b/>
          <w:sz w:val="20"/>
          <w:szCs w:val="20"/>
          <w:lang w:val="ru-RU"/>
        </w:rPr>
        <w:t>ООО «ВЕРХНЕ-СВИРСКИЙ ЛПХ»</w:t>
      </w:r>
      <w:r w:rsidRPr="00456C77">
        <w:rPr>
          <w:rFonts w:ascii="Times New Roman" w:hAnsi="Times New Roman" w:cs="Times New Roman"/>
          <w:sz w:val="20"/>
          <w:szCs w:val="20"/>
          <w:lang w:val="ru-RU"/>
        </w:rPr>
        <w:t xml:space="preserve"> (ИНН 4711012057, далее-Должник), в лице конкурсного управляющего Глаголева Р.А. (ИНН 773709594307, далее – КУ), член САУ СРО «Дело» (ИНН 5010029544), действующего на осн. Решения и определения Арбитражного суда Московской области от 30.01.2020 и 19.10.2020 по делу №А41-92944/2019, сообщает </w:t>
      </w:r>
      <w:r w:rsidRPr="00456C77">
        <w:rPr>
          <w:rFonts w:ascii="Times New Roman" w:hAnsi="Times New Roman" w:cs="Times New Roman"/>
          <w:b/>
          <w:sz w:val="20"/>
          <w:szCs w:val="20"/>
          <w:lang w:val="ru-RU"/>
        </w:rPr>
        <w:t xml:space="preserve">о </w:t>
      </w:r>
      <w:bookmarkStart w:id="0" w:name="_GoBack"/>
      <w:r w:rsidR="00147782" w:rsidRPr="00456C77">
        <w:rPr>
          <w:rFonts w:ascii="Times New Roman" w:hAnsi="Times New Roman" w:cs="Times New Roman"/>
          <w:b/>
          <w:color w:val="000000" w:themeColor="text1"/>
          <w:sz w:val="20"/>
          <w:szCs w:val="20"/>
          <w:lang w:val="ru-RU"/>
        </w:rPr>
        <w:t xml:space="preserve">проведении </w:t>
      </w:r>
      <w:bookmarkEnd w:id="0"/>
      <w:r w:rsidR="00DE5A87" w:rsidRPr="00456C77">
        <w:rPr>
          <w:rFonts w:ascii="Times New Roman" w:hAnsi="Times New Roman" w:cs="Times New Roman"/>
          <w:b/>
          <w:color w:val="000000" w:themeColor="text1"/>
          <w:sz w:val="20"/>
          <w:szCs w:val="20"/>
          <w:lang w:val="ru-RU"/>
        </w:rPr>
        <w:t>26</w:t>
      </w:r>
      <w:r w:rsidR="00147782" w:rsidRPr="00456C77">
        <w:rPr>
          <w:rFonts w:ascii="Times New Roman" w:hAnsi="Times New Roman" w:cs="Times New Roman"/>
          <w:b/>
          <w:color w:val="000000" w:themeColor="text1"/>
          <w:sz w:val="20"/>
          <w:szCs w:val="20"/>
          <w:lang w:val="ru-RU"/>
        </w:rPr>
        <w:t>.</w:t>
      </w:r>
      <w:r w:rsidR="00DE5A87" w:rsidRPr="00456C77">
        <w:rPr>
          <w:rFonts w:ascii="Times New Roman" w:hAnsi="Times New Roman" w:cs="Times New Roman"/>
          <w:b/>
          <w:color w:val="000000" w:themeColor="text1"/>
          <w:sz w:val="20"/>
          <w:szCs w:val="20"/>
          <w:lang w:val="ru-RU"/>
        </w:rPr>
        <w:t>05</w:t>
      </w:r>
      <w:r w:rsidR="00147782" w:rsidRPr="00456C77">
        <w:rPr>
          <w:rFonts w:ascii="Times New Roman" w:hAnsi="Times New Roman" w:cs="Times New Roman"/>
          <w:b/>
          <w:color w:val="000000" w:themeColor="text1"/>
          <w:sz w:val="20"/>
          <w:szCs w:val="20"/>
          <w:lang w:val="ru-RU"/>
        </w:rPr>
        <w:t>.202</w:t>
      </w:r>
      <w:r w:rsidR="00DE5A87" w:rsidRPr="00456C77">
        <w:rPr>
          <w:rFonts w:ascii="Times New Roman" w:hAnsi="Times New Roman" w:cs="Times New Roman"/>
          <w:b/>
          <w:color w:val="000000" w:themeColor="text1"/>
          <w:sz w:val="20"/>
          <w:szCs w:val="20"/>
          <w:lang w:val="ru-RU"/>
        </w:rPr>
        <w:t>2</w:t>
      </w:r>
      <w:r w:rsidR="00147782" w:rsidRPr="00456C77">
        <w:rPr>
          <w:rFonts w:ascii="Times New Roman" w:hAnsi="Times New Roman" w:cs="Times New Roman"/>
          <w:b/>
          <w:color w:val="000000" w:themeColor="text1"/>
          <w:sz w:val="20"/>
          <w:szCs w:val="20"/>
          <w:lang w:val="ru-RU"/>
        </w:rPr>
        <w:t xml:space="preserve"> г. в 10 час. 00 мин.</w:t>
      </w:r>
      <w:r w:rsidR="00147782" w:rsidRPr="00456C77">
        <w:rPr>
          <w:rFonts w:ascii="Times New Roman" w:hAnsi="Times New Roman" w:cs="Times New Roman"/>
          <w:color w:val="000000" w:themeColor="text1"/>
          <w:sz w:val="20"/>
          <w:szCs w:val="20"/>
          <w:lang w:val="ru-RU"/>
        </w:rPr>
        <w:t xml:space="preserve"> повторных открытых электронных торгов (далее – </w:t>
      </w:r>
      <w:r w:rsidR="00147782" w:rsidRPr="00456C77">
        <w:rPr>
          <w:rFonts w:ascii="Times New Roman" w:hAnsi="Times New Roman" w:cs="Times New Roman"/>
          <w:b/>
          <w:color w:val="000000" w:themeColor="text1"/>
          <w:sz w:val="20"/>
          <w:szCs w:val="20"/>
          <w:lang w:val="ru-RU"/>
        </w:rPr>
        <w:t>повторные Торги</w:t>
      </w:r>
      <w:r w:rsidR="00147782" w:rsidRPr="00456C77">
        <w:rPr>
          <w:rFonts w:ascii="Times New Roman" w:hAnsi="Times New Roman" w:cs="Times New Roman"/>
          <w:color w:val="000000" w:themeColor="text1"/>
          <w:sz w:val="20"/>
          <w:szCs w:val="20"/>
          <w:lang w:val="ru-RU"/>
        </w:rPr>
        <w:t xml:space="preserve">) </w:t>
      </w:r>
      <w:r w:rsidR="00456C77" w:rsidRPr="00456C77">
        <w:rPr>
          <w:rFonts w:ascii="Times New Roman" w:hAnsi="Times New Roman" w:cs="Times New Roman"/>
          <w:color w:val="000000" w:themeColor="text1"/>
          <w:sz w:val="20"/>
          <w:szCs w:val="20"/>
          <w:lang w:val="ru-RU"/>
        </w:rPr>
        <w:t>на электронной торговой площадке АО «Российский аукционный дом» по адресу в сети Интернет: http://www.lot-online.ru/ (далее - ЭП)</w:t>
      </w:r>
      <w:r w:rsidR="00456C77">
        <w:rPr>
          <w:rFonts w:ascii="Times New Roman" w:hAnsi="Times New Roman" w:cs="Times New Roman"/>
          <w:color w:val="000000" w:themeColor="text1"/>
          <w:sz w:val="20"/>
          <w:szCs w:val="20"/>
          <w:lang w:val="ru-RU"/>
        </w:rPr>
        <w:t xml:space="preserve"> </w:t>
      </w:r>
      <w:r w:rsidR="00A53855" w:rsidRPr="00456C77">
        <w:rPr>
          <w:rFonts w:ascii="Times New Roman" w:hAnsi="Times New Roman" w:cs="Times New Roman"/>
          <w:color w:val="000000" w:themeColor="text1"/>
          <w:sz w:val="20"/>
          <w:szCs w:val="20"/>
          <w:lang w:val="ru-RU"/>
        </w:rPr>
        <w:t>путем проведения аукциона, открытого по составу участников с открытой формой подачи предложений о цене</w:t>
      </w:r>
      <w:r w:rsidR="00147782" w:rsidRPr="00456C77">
        <w:rPr>
          <w:rFonts w:ascii="Times New Roman" w:hAnsi="Times New Roman" w:cs="Times New Roman"/>
          <w:color w:val="000000" w:themeColor="text1"/>
          <w:sz w:val="20"/>
          <w:szCs w:val="20"/>
          <w:lang w:val="ru-RU"/>
        </w:rPr>
        <w:t xml:space="preserve">. </w:t>
      </w:r>
      <w:r w:rsidR="00A53855" w:rsidRPr="00456C77">
        <w:rPr>
          <w:rFonts w:ascii="Times New Roman" w:hAnsi="Times New Roman" w:cs="Times New Roman"/>
          <w:b/>
          <w:color w:val="000000" w:themeColor="text1"/>
          <w:sz w:val="20"/>
          <w:szCs w:val="20"/>
          <w:lang w:val="ru-RU"/>
        </w:rPr>
        <w:t xml:space="preserve">Начало приема заявок на участие в повторных Торгах с 09 час. 00 мин. </w:t>
      </w:r>
      <w:r w:rsidR="00DE5A87" w:rsidRPr="00456C77">
        <w:rPr>
          <w:rFonts w:ascii="Times New Roman" w:hAnsi="Times New Roman" w:cs="Times New Roman"/>
          <w:b/>
          <w:color w:val="000000" w:themeColor="text1"/>
          <w:sz w:val="20"/>
          <w:szCs w:val="20"/>
          <w:lang w:val="ru-RU"/>
        </w:rPr>
        <w:t>09</w:t>
      </w:r>
      <w:r w:rsidR="00A53855" w:rsidRPr="00456C77">
        <w:rPr>
          <w:rFonts w:ascii="Times New Roman" w:hAnsi="Times New Roman" w:cs="Times New Roman"/>
          <w:b/>
          <w:color w:val="000000" w:themeColor="text1"/>
          <w:sz w:val="20"/>
          <w:szCs w:val="20"/>
          <w:lang w:val="ru-RU"/>
        </w:rPr>
        <w:t>.</w:t>
      </w:r>
      <w:r w:rsidR="00DE5A87" w:rsidRPr="00456C77">
        <w:rPr>
          <w:rFonts w:ascii="Times New Roman" w:hAnsi="Times New Roman" w:cs="Times New Roman"/>
          <w:b/>
          <w:color w:val="000000" w:themeColor="text1"/>
          <w:sz w:val="20"/>
          <w:szCs w:val="20"/>
          <w:lang w:val="ru-RU"/>
        </w:rPr>
        <w:t>04</w:t>
      </w:r>
      <w:r w:rsidR="00A53855" w:rsidRPr="00456C77">
        <w:rPr>
          <w:rFonts w:ascii="Times New Roman" w:hAnsi="Times New Roman" w:cs="Times New Roman"/>
          <w:b/>
          <w:color w:val="000000" w:themeColor="text1"/>
          <w:sz w:val="20"/>
          <w:szCs w:val="20"/>
          <w:lang w:val="ru-RU"/>
        </w:rPr>
        <w:t>.202</w:t>
      </w:r>
      <w:r w:rsidR="00DE5A87" w:rsidRPr="00456C77">
        <w:rPr>
          <w:rFonts w:ascii="Times New Roman" w:hAnsi="Times New Roman" w:cs="Times New Roman"/>
          <w:b/>
          <w:color w:val="000000" w:themeColor="text1"/>
          <w:sz w:val="20"/>
          <w:szCs w:val="20"/>
          <w:lang w:val="ru-RU"/>
        </w:rPr>
        <w:t>2</w:t>
      </w:r>
      <w:r w:rsidR="00A53855" w:rsidRPr="00456C77">
        <w:rPr>
          <w:rFonts w:ascii="Times New Roman" w:hAnsi="Times New Roman" w:cs="Times New Roman"/>
          <w:b/>
          <w:color w:val="000000" w:themeColor="text1"/>
          <w:sz w:val="20"/>
          <w:szCs w:val="20"/>
          <w:lang w:val="ru-RU"/>
        </w:rPr>
        <w:t xml:space="preserve"> г. по </w:t>
      </w:r>
      <w:r w:rsidR="00DE5A87" w:rsidRPr="00456C77">
        <w:rPr>
          <w:rFonts w:ascii="Times New Roman" w:hAnsi="Times New Roman" w:cs="Times New Roman"/>
          <w:b/>
          <w:color w:val="000000" w:themeColor="text1"/>
          <w:sz w:val="20"/>
          <w:szCs w:val="20"/>
          <w:lang w:val="ru-RU"/>
        </w:rPr>
        <w:t>22</w:t>
      </w:r>
      <w:r w:rsidR="00A53855" w:rsidRPr="00456C77">
        <w:rPr>
          <w:rFonts w:ascii="Times New Roman" w:hAnsi="Times New Roman" w:cs="Times New Roman"/>
          <w:b/>
          <w:color w:val="000000" w:themeColor="text1"/>
          <w:sz w:val="20"/>
          <w:szCs w:val="20"/>
          <w:lang w:val="ru-RU"/>
        </w:rPr>
        <w:t>.</w:t>
      </w:r>
      <w:r w:rsidR="00DE5A87" w:rsidRPr="00456C77">
        <w:rPr>
          <w:rFonts w:ascii="Times New Roman" w:hAnsi="Times New Roman" w:cs="Times New Roman"/>
          <w:b/>
          <w:color w:val="000000" w:themeColor="text1"/>
          <w:sz w:val="20"/>
          <w:szCs w:val="20"/>
          <w:lang w:val="ru-RU"/>
        </w:rPr>
        <w:t>05</w:t>
      </w:r>
      <w:r w:rsidR="00A53855" w:rsidRPr="00456C77">
        <w:rPr>
          <w:rFonts w:ascii="Times New Roman" w:hAnsi="Times New Roman" w:cs="Times New Roman"/>
          <w:b/>
          <w:color w:val="000000" w:themeColor="text1"/>
          <w:sz w:val="20"/>
          <w:szCs w:val="20"/>
          <w:lang w:val="ru-RU"/>
        </w:rPr>
        <w:t>.202</w:t>
      </w:r>
      <w:r w:rsidR="00DE5A87" w:rsidRPr="00456C77">
        <w:rPr>
          <w:rFonts w:ascii="Times New Roman" w:hAnsi="Times New Roman" w:cs="Times New Roman"/>
          <w:b/>
          <w:color w:val="000000" w:themeColor="text1"/>
          <w:sz w:val="20"/>
          <w:szCs w:val="20"/>
          <w:lang w:val="ru-RU"/>
        </w:rPr>
        <w:t>2</w:t>
      </w:r>
      <w:r w:rsidR="00A53855" w:rsidRPr="00456C77">
        <w:rPr>
          <w:rFonts w:ascii="Times New Roman" w:hAnsi="Times New Roman" w:cs="Times New Roman"/>
          <w:b/>
          <w:color w:val="000000" w:themeColor="text1"/>
          <w:sz w:val="20"/>
          <w:szCs w:val="20"/>
          <w:lang w:val="ru-RU"/>
        </w:rPr>
        <w:t xml:space="preserve"> г. до 23 час 00 мин</w:t>
      </w:r>
      <w:r w:rsidR="00A53855" w:rsidRPr="00456C77">
        <w:rPr>
          <w:rFonts w:ascii="Times New Roman" w:hAnsi="Times New Roman" w:cs="Times New Roman"/>
          <w:color w:val="000000" w:themeColor="text1"/>
          <w:sz w:val="20"/>
          <w:szCs w:val="20"/>
          <w:lang w:val="ru-RU"/>
        </w:rPr>
        <w:t xml:space="preserve">. Определение участников повторных Торгов – </w:t>
      </w:r>
      <w:r w:rsidR="00DE5A87" w:rsidRPr="00456C77">
        <w:rPr>
          <w:rFonts w:ascii="Times New Roman" w:hAnsi="Times New Roman" w:cs="Times New Roman"/>
          <w:color w:val="000000" w:themeColor="text1"/>
          <w:sz w:val="20"/>
          <w:szCs w:val="20"/>
          <w:lang w:val="ru-RU"/>
        </w:rPr>
        <w:t>25</w:t>
      </w:r>
      <w:r w:rsidR="00A53855" w:rsidRPr="00456C77">
        <w:rPr>
          <w:rFonts w:ascii="Times New Roman" w:hAnsi="Times New Roman" w:cs="Times New Roman"/>
          <w:color w:val="000000" w:themeColor="text1"/>
          <w:sz w:val="20"/>
          <w:szCs w:val="20"/>
          <w:lang w:val="ru-RU"/>
        </w:rPr>
        <w:t>.</w:t>
      </w:r>
      <w:r w:rsidR="00DE5A87" w:rsidRPr="00456C77">
        <w:rPr>
          <w:rFonts w:ascii="Times New Roman" w:hAnsi="Times New Roman" w:cs="Times New Roman"/>
          <w:color w:val="000000" w:themeColor="text1"/>
          <w:sz w:val="20"/>
          <w:szCs w:val="20"/>
          <w:lang w:val="ru-RU"/>
        </w:rPr>
        <w:t>05</w:t>
      </w:r>
      <w:r w:rsidR="00A53855" w:rsidRPr="00456C77">
        <w:rPr>
          <w:rFonts w:ascii="Times New Roman" w:hAnsi="Times New Roman" w:cs="Times New Roman"/>
          <w:color w:val="000000" w:themeColor="text1"/>
          <w:sz w:val="20"/>
          <w:szCs w:val="20"/>
          <w:lang w:val="ru-RU"/>
        </w:rPr>
        <w:t>.202</w:t>
      </w:r>
      <w:r w:rsidR="00DE5A87" w:rsidRPr="00456C77">
        <w:rPr>
          <w:rFonts w:ascii="Times New Roman" w:hAnsi="Times New Roman" w:cs="Times New Roman"/>
          <w:color w:val="000000" w:themeColor="text1"/>
          <w:sz w:val="20"/>
          <w:szCs w:val="20"/>
          <w:lang w:val="ru-RU"/>
        </w:rPr>
        <w:t>2</w:t>
      </w:r>
      <w:r w:rsidR="00A53855" w:rsidRPr="00456C77">
        <w:rPr>
          <w:rFonts w:ascii="Times New Roman" w:hAnsi="Times New Roman" w:cs="Times New Roman"/>
          <w:color w:val="000000" w:themeColor="text1"/>
          <w:sz w:val="20"/>
          <w:szCs w:val="20"/>
          <w:lang w:val="ru-RU"/>
        </w:rPr>
        <w:t xml:space="preserve"> г. в 17 час. 00 мин., оформляется протоколом об определении участников торгов. </w:t>
      </w:r>
      <w:r w:rsidR="00A53855" w:rsidRPr="00456C77">
        <w:rPr>
          <w:rFonts w:ascii="Times New Roman" w:hAnsi="Times New Roman" w:cs="Times New Roman"/>
          <w:b/>
          <w:color w:val="000000" w:themeColor="text1"/>
          <w:sz w:val="20"/>
          <w:szCs w:val="20"/>
          <w:lang w:val="ru-RU"/>
        </w:rPr>
        <w:t>Нач</w:t>
      </w:r>
      <w:r w:rsidR="002A1222" w:rsidRPr="00456C77">
        <w:rPr>
          <w:rFonts w:ascii="Times New Roman" w:hAnsi="Times New Roman" w:cs="Times New Roman"/>
          <w:b/>
          <w:color w:val="000000" w:themeColor="text1"/>
          <w:sz w:val="20"/>
          <w:szCs w:val="20"/>
          <w:lang w:val="ru-RU"/>
        </w:rPr>
        <w:t>.</w:t>
      </w:r>
      <w:r w:rsidR="00A53855" w:rsidRPr="00456C77">
        <w:rPr>
          <w:rFonts w:ascii="Times New Roman" w:hAnsi="Times New Roman" w:cs="Times New Roman"/>
          <w:b/>
          <w:color w:val="000000" w:themeColor="text1"/>
          <w:sz w:val="20"/>
          <w:szCs w:val="20"/>
          <w:lang w:val="ru-RU"/>
        </w:rPr>
        <w:t xml:space="preserve"> цена на повторных Торгах – </w:t>
      </w:r>
      <w:r w:rsidR="00DE5A87" w:rsidRPr="00456C77">
        <w:rPr>
          <w:rFonts w:ascii="Times New Roman" w:hAnsi="Times New Roman" w:cs="Times New Roman"/>
          <w:b/>
          <w:color w:val="000000" w:themeColor="text1"/>
          <w:sz w:val="20"/>
          <w:szCs w:val="20"/>
          <w:lang w:val="ru-RU"/>
        </w:rPr>
        <w:t xml:space="preserve">7 311 600 </w:t>
      </w:r>
      <w:r w:rsidR="00A53855" w:rsidRPr="00456C77">
        <w:rPr>
          <w:rFonts w:ascii="Times New Roman" w:hAnsi="Times New Roman" w:cs="Times New Roman"/>
          <w:b/>
          <w:color w:val="000000" w:themeColor="text1"/>
          <w:sz w:val="20"/>
          <w:szCs w:val="20"/>
          <w:lang w:val="ru-RU"/>
        </w:rPr>
        <w:t>руб.</w:t>
      </w:r>
      <w:r w:rsidR="003D071E" w:rsidRPr="00456C77">
        <w:rPr>
          <w:rFonts w:ascii="Times New Roman" w:hAnsi="Times New Roman" w:cs="Times New Roman"/>
          <w:b/>
          <w:color w:val="000000" w:themeColor="text1"/>
          <w:sz w:val="20"/>
          <w:szCs w:val="20"/>
          <w:lang w:val="ru-RU"/>
        </w:rPr>
        <w:t xml:space="preserve"> </w:t>
      </w:r>
    </w:p>
    <w:p w14:paraId="10E9B88E" w14:textId="7638C47B" w:rsidR="00C278A3" w:rsidRPr="00456C77" w:rsidRDefault="00C278A3" w:rsidP="00C278A3">
      <w:pPr>
        <w:ind w:firstLine="709"/>
        <w:jc w:val="both"/>
        <w:rPr>
          <w:rFonts w:ascii="Times New Roman" w:hAnsi="Times New Roman" w:cs="Times New Roman"/>
          <w:color w:val="000000" w:themeColor="text1"/>
          <w:sz w:val="20"/>
          <w:szCs w:val="20"/>
          <w:lang w:val="ru-RU"/>
        </w:rPr>
      </w:pPr>
      <w:r w:rsidRPr="00456C77">
        <w:rPr>
          <w:rFonts w:ascii="Times New Roman" w:hAnsi="Times New Roman" w:cs="Times New Roman"/>
          <w:color w:val="000000" w:themeColor="text1"/>
          <w:sz w:val="20"/>
          <w:szCs w:val="20"/>
          <w:lang w:val="ru-RU"/>
        </w:rPr>
        <w:t xml:space="preserve">Продаже подлежит имущество (далее – Имущество, Лот): </w:t>
      </w:r>
      <w:r w:rsidRPr="00456C77">
        <w:rPr>
          <w:rFonts w:ascii="Times New Roman" w:hAnsi="Times New Roman" w:cs="Times New Roman"/>
          <w:b/>
          <w:color w:val="000000" w:themeColor="text1"/>
          <w:sz w:val="20"/>
          <w:szCs w:val="20"/>
          <w:lang w:val="ru-RU"/>
        </w:rPr>
        <w:t>Лот 1:</w:t>
      </w:r>
      <w:r w:rsidRPr="00456C77">
        <w:rPr>
          <w:rFonts w:ascii="Times New Roman" w:hAnsi="Times New Roman" w:cs="Times New Roman"/>
          <w:color w:val="000000" w:themeColor="text1"/>
          <w:sz w:val="20"/>
          <w:szCs w:val="20"/>
          <w:lang w:val="ru-RU"/>
        </w:rPr>
        <w:t xml:space="preserve"> Земельный уч., категория земель: земли населенных пунктов, разрешенное использование: для размещения здания общежития, пл.: 2 100 +/- 16 кв.м., кадастровый №: 47:05:0102002:56, адрес: Ленинградская обл., Подпорожский муниципальный р-н, Подпорожское городское поселение, г. Подпорожье, ул. Счастливая, д. б/н; Здание (общежитие), назначение: жилое, площадь: 366,1 кв.м., кадастровый №: 47:05:0108001:147, адрес: Ленинградская обл., Подпорожский р-н, дер. Погра, д. б/н. </w:t>
      </w:r>
      <w:r w:rsidRPr="00456C77">
        <w:rPr>
          <w:rFonts w:ascii="Times New Roman" w:hAnsi="Times New Roman" w:cs="Times New Roman"/>
          <w:b/>
          <w:color w:val="000000" w:themeColor="text1"/>
          <w:sz w:val="20"/>
          <w:szCs w:val="20"/>
          <w:lang w:val="ru-RU"/>
        </w:rPr>
        <w:t>Обременение: запрещение регистрации.</w:t>
      </w:r>
      <w:r w:rsidRPr="00456C77">
        <w:rPr>
          <w:rFonts w:ascii="Times New Roman" w:hAnsi="Times New Roman" w:cs="Times New Roman"/>
          <w:color w:val="000000" w:themeColor="text1"/>
          <w:sz w:val="20"/>
          <w:szCs w:val="20"/>
          <w:lang w:val="ru-RU"/>
        </w:rPr>
        <w:t xml:space="preserve"> </w:t>
      </w:r>
      <w:r w:rsidR="007B3B61" w:rsidRPr="00456C77">
        <w:rPr>
          <w:rFonts w:ascii="Times New Roman" w:hAnsi="Times New Roman" w:cs="Times New Roman"/>
          <w:color w:val="000000" w:themeColor="text1"/>
          <w:sz w:val="20"/>
          <w:szCs w:val="20"/>
          <w:lang w:val="ru-RU"/>
        </w:rPr>
        <w:t xml:space="preserve">У КУ отсутствуют сведения о возможных зарегистрированных лицах. </w:t>
      </w:r>
      <w:r w:rsidRPr="00456C77">
        <w:rPr>
          <w:rFonts w:ascii="Times New Roman" w:hAnsi="Times New Roman" w:cs="Times New Roman"/>
          <w:color w:val="000000" w:themeColor="text1"/>
          <w:sz w:val="20"/>
          <w:szCs w:val="20"/>
          <w:lang w:val="ru-RU"/>
        </w:rPr>
        <w:t>Ознакомление с Имуществом производится по пред. договорённости в раб. дни тел. КУ: +7(916)690-72-20, эл. почта: delo7778@mail.ru, а также ОТ: тел. 8(812)334-20-50 (с 9.00 до 18.00 по Мск. в будние дни), informspb@auction-house.ru.</w:t>
      </w:r>
    </w:p>
    <w:p w14:paraId="19CBB0D5" w14:textId="4961D496" w:rsidR="00C278A3" w:rsidRPr="00C278A3" w:rsidRDefault="00C278A3" w:rsidP="00622CD7">
      <w:pPr>
        <w:ind w:firstLine="709"/>
        <w:jc w:val="both"/>
        <w:rPr>
          <w:rFonts w:ascii="Times New Roman" w:hAnsi="Times New Roman" w:cs="Times New Roman"/>
          <w:sz w:val="20"/>
          <w:szCs w:val="20"/>
          <w:lang w:val="ru-RU"/>
        </w:rPr>
      </w:pPr>
      <w:r w:rsidRPr="00456C77">
        <w:rPr>
          <w:rFonts w:ascii="Times New Roman" w:hAnsi="Times New Roman" w:cs="Times New Roman"/>
          <w:color w:val="000000" w:themeColor="text1"/>
          <w:sz w:val="20"/>
          <w:szCs w:val="20"/>
          <w:lang w:val="ru-RU"/>
        </w:rPr>
        <w:t xml:space="preserve">Задаток </w:t>
      </w:r>
      <w:r w:rsidR="00DE5A87" w:rsidRPr="00456C77">
        <w:rPr>
          <w:rFonts w:ascii="Times New Roman" w:hAnsi="Times New Roman" w:cs="Times New Roman"/>
          <w:color w:val="000000" w:themeColor="text1"/>
          <w:sz w:val="20"/>
          <w:szCs w:val="20"/>
          <w:lang w:val="ru-RU"/>
        </w:rPr>
        <w:t xml:space="preserve">для повторных Торгов </w:t>
      </w:r>
      <w:r w:rsidRPr="00456C77">
        <w:rPr>
          <w:rFonts w:ascii="Times New Roman" w:hAnsi="Times New Roman" w:cs="Times New Roman"/>
          <w:color w:val="000000" w:themeColor="text1"/>
          <w:sz w:val="20"/>
          <w:szCs w:val="20"/>
          <w:lang w:val="ru-RU"/>
        </w:rPr>
        <w:t xml:space="preserve">– 20 % от нач. цены Лота. Шаг аукциона – 5% от нач.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A33CAF" w:rsidRPr="00456C77">
        <w:rPr>
          <w:rFonts w:ascii="Times New Roman" w:hAnsi="Times New Roman" w:cs="Times New Roman"/>
          <w:sz w:val="20"/>
          <w:szCs w:val="20"/>
          <w:lang w:val="ru-RU"/>
        </w:rPr>
        <w:t>К участию в т</w:t>
      </w:r>
      <w:r w:rsidR="00957EC1" w:rsidRPr="00456C77">
        <w:rPr>
          <w:rFonts w:ascii="Times New Roman" w:hAnsi="Times New Roman" w:cs="Times New Roman"/>
          <w:sz w:val="20"/>
          <w:szCs w:val="20"/>
          <w:lang w:val="ru-RU"/>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957EC1" w:rsidRPr="00456C77">
        <w:rPr>
          <w:rFonts w:ascii="Times New Roman" w:hAnsi="Times New Roman" w:cs="Times New Roman"/>
          <w:sz w:val="20"/>
          <w:szCs w:val="20"/>
        </w:rPr>
        <w:t>N</w:t>
      </w:r>
      <w:r w:rsidR="00957EC1" w:rsidRPr="00456C77">
        <w:rPr>
          <w:rFonts w:ascii="Times New Roman" w:hAnsi="Times New Roman" w:cs="Times New Roman"/>
          <w:sz w:val="20"/>
          <w:szCs w:val="20"/>
          <w:lang w:val="ru-RU"/>
        </w:rPr>
        <w:t xml:space="preserve">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CC4AFE" w:rsidRPr="00456C77">
        <w:rPr>
          <w:rFonts w:ascii="Times New Roman" w:hAnsi="Times New Roman" w:cs="Times New Roman"/>
          <w:sz w:val="20"/>
          <w:szCs w:val="20"/>
          <w:lang w:val="ru-RU"/>
        </w:rPr>
        <w:t>К</w:t>
      </w:r>
      <w:r w:rsidR="00957EC1" w:rsidRPr="00456C77">
        <w:rPr>
          <w:rFonts w:ascii="Times New Roman" w:hAnsi="Times New Roman" w:cs="Times New Roman"/>
          <w:sz w:val="20"/>
          <w:szCs w:val="20"/>
          <w:lang w:val="ru-RU"/>
        </w:rPr>
        <w:t xml:space="preserve">У и о характере этой заинтересованности, сведения об участии в капитале заявителя </w:t>
      </w:r>
      <w:r w:rsidR="00CC4AFE" w:rsidRPr="00456C77">
        <w:rPr>
          <w:rFonts w:ascii="Times New Roman" w:hAnsi="Times New Roman" w:cs="Times New Roman"/>
          <w:sz w:val="20"/>
          <w:szCs w:val="20"/>
          <w:lang w:val="ru-RU"/>
        </w:rPr>
        <w:t>К</w:t>
      </w:r>
      <w:r w:rsidR="00957EC1" w:rsidRPr="00456C77">
        <w:rPr>
          <w:rFonts w:ascii="Times New Roman" w:hAnsi="Times New Roman" w:cs="Times New Roman"/>
          <w:sz w:val="20"/>
          <w:szCs w:val="20"/>
          <w:lang w:val="ru-RU"/>
        </w:rPr>
        <w:t xml:space="preserve">У, СРО арбитражных управляющих, членом или руководителем которой является </w:t>
      </w:r>
      <w:r w:rsidR="00CC4AFE" w:rsidRPr="00456C77">
        <w:rPr>
          <w:rFonts w:ascii="Times New Roman" w:hAnsi="Times New Roman" w:cs="Times New Roman"/>
          <w:sz w:val="20"/>
          <w:szCs w:val="20"/>
          <w:lang w:val="ru-RU"/>
        </w:rPr>
        <w:t>К</w:t>
      </w:r>
      <w:r w:rsidR="00957EC1" w:rsidRPr="00456C77">
        <w:rPr>
          <w:rFonts w:ascii="Times New Roman" w:hAnsi="Times New Roman" w:cs="Times New Roman"/>
          <w:sz w:val="20"/>
          <w:szCs w:val="20"/>
          <w:lang w:val="ru-RU"/>
        </w:rPr>
        <w:t>У.</w:t>
      </w:r>
      <w:r w:rsidR="000B4A0A" w:rsidRPr="00456C77">
        <w:rPr>
          <w:rFonts w:ascii="Times New Roman" w:hAnsi="Times New Roman" w:cs="Times New Roman"/>
          <w:sz w:val="20"/>
          <w:szCs w:val="20"/>
          <w:lang w:val="ru-RU"/>
        </w:rPr>
        <w:t xml:space="preserve"> </w:t>
      </w:r>
      <w:r w:rsidR="00957EC1" w:rsidRPr="00456C77">
        <w:rPr>
          <w:rFonts w:ascii="Times New Roman" w:hAnsi="Times New Roman" w:cs="Times New Roman"/>
          <w:sz w:val="20"/>
          <w:szCs w:val="20"/>
          <w:lang w:val="ru-RU"/>
        </w:rPr>
        <w:t xml:space="preserve">Победитель </w:t>
      </w:r>
      <w:r w:rsidR="00A33CAF" w:rsidRPr="00456C77">
        <w:rPr>
          <w:rFonts w:ascii="Times New Roman" w:hAnsi="Times New Roman" w:cs="Times New Roman"/>
          <w:sz w:val="20"/>
          <w:szCs w:val="20"/>
          <w:lang w:val="ru-RU"/>
        </w:rPr>
        <w:t>повторных Торгов</w:t>
      </w:r>
      <w:r w:rsidR="00957EC1" w:rsidRPr="00456C77">
        <w:rPr>
          <w:rFonts w:ascii="Times New Roman" w:hAnsi="Times New Roman" w:cs="Times New Roman"/>
          <w:sz w:val="20"/>
          <w:szCs w:val="20"/>
          <w:lang w:val="ru-RU"/>
        </w:rPr>
        <w:t xml:space="preserve">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w:t>
      </w:r>
      <w:r w:rsidR="00996278" w:rsidRPr="00456C77">
        <w:rPr>
          <w:rFonts w:ascii="Times New Roman" w:hAnsi="Times New Roman" w:cs="Times New Roman"/>
          <w:sz w:val="20"/>
          <w:szCs w:val="20"/>
          <w:lang w:val="ru-RU"/>
        </w:rPr>
        <w:t>ПТ</w:t>
      </w:r>
      <w:r w:rsidR="00957EC1" w:rsidRPr="00456C77">
        <w:rPr>
          <w:rFonts w:ascii="Times New Roman" w:hAnsi="Times New Roman" w:cs="Times New Roman"/>
          <w:sz w:val="20"/>
          <w:szCs w:val="20"/>
          <w:lang w:val="ru-RU"/>
        </w:rPr>
        <w:t>. Проект договора купли-продажи</w:t>
      </w:r>
      <w:r w:rsidR="00996278" w:rsidRPr="00456C77">
        <w:rPr>
          <w:rFonts w:ascii="Times New Roman" w:hAnsi="Times New Roman" w:cs="Times New Roman"/>
          <w:sz w:val="20"/>
          <w:szCs w:val="20"/>
          <w:lang w:val="ru-RU"/>
        </w:rPr>
        <w:t xml:space="preserve"> (далее-ДКП)</w:t>
      </w:r>
      <w:r w:rsidR="00957EC1" w:rsidRPr="00456C77">
        <w:rPr>
          <w:rFonts w:ascii="Times New Roman" w:hAnsi="Times New Roman" w:cs="Times New Roman"/>
          <w:sz w:val="20"/>
          <w:szCs w:val="20"/>
          <w:lang w:val="ru-RU"/>
        </w:rPr>
        <w:t xml:space="preserve"> размещен на ЭП. ДКП заключается с ПТ в течение 5 дней с даты получения </w:t>
      </w:r>
      <w:r w:rsidR="00AC0AFC" w:rsidRPr="00456C77">
        <w:rPr>
          <w:rFonts w:ascii="Times New Roman" w:hAnsi="Times New Roman" w:cs="Times New Roman"/>
          <w:sz w:val="20"/>
          <w:szCs w:val="20"/>
          <w:lang w:val="ru-RU"/>
        </w:rPr>
        <w:t>ПТ</w:t>
      </w:r>
      <w:r w:rsidR="00957EC1" w:rsidRPr="00456C77">
        <w:rPr>
          <w:rFonts w:ascii="Times New Roman" w:hAnsi="Times New Roman" w:cs="Times New Roman"/>
          <w:sz w:val="20"/>
          <w:szCs w:val="20"/>
          <w:lang w:val="ru-RU"/>
        </w:rPr>
        <w:t xml:space="preserve"> ДКП от </w:t>
      </w:r>
      <w:r w:rsidR="00CC4AFE" w:rsidRPr="00456C77">
        <w:rPr>
          <w:rFonts w:ascii="Times New Roman" w:hAnsi="Times New Roman" w:cs="Times New Roman"/>
          <w:sz w:val="20"/>
          <w:szCs w:val="20"/>
          <w:lang w:val="ru-RU"/>
        </w:rPr>
        <w:t>К</w:t>
      </w:r>
      <w:r w:rsidR="00957EC1" w:rsidRPr="00456C77">
        <w:rPr>
          <w:rFonts w:ascii="Times New Roman" w:hAnsi="Times New Roman" w:cs="Times New Roman"/>
          <w:sz w:val="20"/>
          <w:szCs w:val="20"/>
          <w:lang w:val="ru-RU"/>
        </w:rPr>
        <w:t xml:space="preserve">У. Оплата – в течение 30 дней со дня подписания ДКП на счет Должника: </w:t>
      </w:r>
      <w:r w:rsidRPr="00456C77">
        <w:rPr>
          <w:rFonts w:ascii="Times New Roman" w:hAnsi="Times New Roman" w:cs="Times New Roman"/>
          <w:sz w:val="18"/>
          <w:szCs w:val="18"/>
          <w:lang w:val="ru-RU"/>
        </w:rPr>
        <w:t>р/с 40702810600030000309 в ООО МИБ «ДАЛЕНА» г. Москва, к/с 30101810845250000371, БИК 044525371.</w:t>
      </w:r>
    </w:p>
    <w:sectPr w:rsidR="00C278A3" w:rsidRPr="00C278A3" w:rsidSect="00DE5A87">
      <w:pgSz w:w="11906" w:h="16838"/>
      <w:pgMar w:top="709"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6E73C" w14:textId="77777777" w:rsidR="00DA5334" w:rsidRDefault="00DA5334" w:rsidP="00FE1E33">
      <w:r>
        <w:separator/>
      </w:r>
    </w:p>
  </w:endnote>
  <w:endnote w:type="continuationSeparator" w:id="0">
    <w:p w14:paraId="5E360283" w14:textId="77777777" w:rsidR="00DA5334" w:rsidRDefault="00DA5334"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DCFE" w14:textId="77777777" w:rsidR="00DA5334" w:rsidRDefault="00DA5334" w:rsidP="00FE1E33">
      <w:r>
        <w:separator/>
      </w:r>
    </w:p>
  </w:footnote>
  <w:footnote w:type="continuationSeparator" w:id="0">
    <w:p w14:paraId="524EC4F9" w14:textId="77777777" w:rsidR="00DA5334" w:rsidRDefault="00DA5334" w:rsidP="00FE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0710D"/>
    <w:rsid w:val="00024036"/>
    <w:rsid w:val="00066AFF"/>
    <w:rsid w:val="00092530"/>
    <w:rsid w:val="000968C5"/>
    <w:rsid w:val="000B1360"/>
    <w:rsid w:val="000B4A0A"/>
    <w:rsid w:val="000C6E65"/>
    <w:rsid w:val="000F41C6"/>
    <w:rsid w:val="001057C8"/>
    <w:rsid w:val="00125D51"/>
    <w:rsid w:val="001342BD"/>
    <w:rsid w:val="00135407"/>
    <w:rsid w:val="00146286"/>
    <w:rsid w:val="00147782"/>
    <w:rsid w:val="001727A3"/>
    <w:rsid w:val="0017511E"/>
    <w:rsid w:val="00190E6B"/>
    <w:rsid w:val="001A70B8"/>
    <w:rsid w:val="001B1562"/>
    <w:rsid w:val="00201387"/>
    <w:rsid w:val="00203371"/>
    <w:rsid w:val="002109D8"/>
    <w:rsid w:val="00220D13"/>
    <w:rsid w:val="00273968"/>
    <w:rsid w:val="00275D24"/>
    <w:rsid w:val="002A1222"/>
    <w:rsid w:val="002A72DA"/>
    <w:rsid w:val="00321DFA"/>
    <w:rsid w:val="00336DC2"/>
    <w:rsid w:val="003655EE"/>
    <w:rsid w:val="00390A28"/>
    <w:rsid w:val="003D0088"/>
    <w:rsid w:val="003D071E"/>
    <w:rsid w:val="003D46FA"/>
    <w:rsid w:val="003D774E"/>
    <w:rsid w:val="00413D03"/>
    <w:rsid w:val="004227A7"/>
    <w:rsid w:val="00456C77"/>
    <w:rsid w:val="00487F3A"/>
    <w:rsid w:val="004C645B"/>
    <w:rsid w:val="004F0F59"/>
    <w:rsid w:val="005041D2"/>
    <w:rsid w:val="00515D05"/>
    <w:rsid w:val="005160D8"/>
    <w:rsid w:val="0056183E"/>
    <w:rsid w:val="00573F80"/>
    <w:rsid w:val="00594348"/>
    <w:rsid w:val="005F3E56"/>
    <w:rsid w:val="00622CD7"/>
    <w:rsid w:val="00642A4F"/>
    <w:rsid w:val="00677E82"/>
    <w:rsid w:val="0071333C"/>
    <w:rsid w:val="00741C0B"/>
    <w:rsid w:val="00747530"/>
    <w:rsid w:val="00752C20"/>
    <w:rsid w:val="007A1E86"/>
    <w:rsid w:val="007B3B61"/>
    <w:rsid w:val="007C3AA0"/>
    <w:rsid w:val="007D0894"/>
    <w:rsid w:val="007E2039"/>
    <w:rsid w:val="008961A4"/>
    <w:rsid w:val="008A205E"/>
    <w:rsid w:val="008C3167"/>
    <w:rsid w:val="008C7F27"/>
    <w:rsid w:val="008E43BD"/>
    <w:rsid w:val="008F40B2"/>
    <w:rsid w:val="00905B5F"/>
    <w:rsid w:val="00925A25"/>
    <w:rsid w:val="00927D1C"/>
    <w:rsid w:val="00934544"/>
    <w:rsid w:val="00957EC1"/>
    <w:rsid w:val="00983EE8"/>
    <w:rsid w:val="00996278"/>
    <w:rsid w:val="009B28CB"/>
    <w:rsid w:val="00A12CB0"/>
    <w:rsid w:val="00A33CAF"/>
    <w:rsid w:val="00A40EB6"/>
    <w:rsid w:val="00A53855"/>
    <w:rsid w:val="00A732CD"/>
    <w:rsid w:val="00AB0DB0"/>
    <w:rsid w:val="00AC0AFC"/>
    <w:rsid w:val="00AE3E67"/>
    <w:rsid w:val="00B15049"/>
    <w:rsid w:val="00B55CA3"/>
    <w:rsid w:val="00BC2484"/>
    <w:rsid w:val="00BE53E7"/>
    <w:rsid w:val="00BF24D4"/>
    <w:rsid w:val="00C070E8"/>
    <w:rsid w:val="00C278A3"/>
    <w:rsid w:val="00CC4AFE"/>
    <w:rsid w:val="00CD732D"/>
    <w:rsid w:val="00D03490"/>
    <w:rsid w:val="00D243AB"/>
    <w:rsid w:val="00D958F9"/>
    <w:rsid w:val="00DA5334"/>
    <w:rsid w:val="00DE5A87"/>
    <w:rsid w:val="00E041CA"/>
    <w:rsid w:val="00E12860"/>
    <w:rsid w:val="00E25D9D"/>
    <w:rsid w:val="00E60808"/>
    <w:rsid w:val="00E80300"/>
    <w:rsid w:val="00EE2947"/>
    <w:rsid w:val="00F16B17"/>
    <w:rsid w:val="00F41BB6"/>
    <w:rsid w:val="00F42103"/>
    <w:rsid w:val="00F50EC2"/>
    <w:rsid w:val="00F76F1A"/>
    <w:rsid w:val="00FA2C26"/>
    <w:rsid w:val="00FE1E33"/>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1744"/>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A649-DE45-4612-A42D-9ABBE768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2022-02-16T08:01:00Z</cp:lastPrinted>
  <dcterms:created xsi:type="dcterms:W3CDTF">2022-04-07T14:36:00Z</dcterms:created>
  <dcterms:modified xsi:type="dcterms:W3CDTF">2022-04-07T14:37:00Z</dcterms:modified>
</cp:coreProperties>
</file>