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63F9E269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>
        <w:rPr>
          <w:rFonts w:ascii="Times New Roman" w:hAnsi="Times New Roman" w:cs="Times New Roman"/>
        </w:rPr>
        <w:t>КОМБИНИРОВАННОГО ФОНДА</w:t>
      </w:r>
      <w:r w:rsidR="0085642E">
        <w:rPr>
          <w:rFonts w:ascii="Times New Roman" w:hAnsi="Times New Roman" w:cs="Times New Roman"/>
        </w:rPr>
        <w:t xml:space="preserve"> </w:t>
      </w:r>
      <w:r w:rsidR="006C22C0" w:rsidRPr="00B60289">
        <w:rPr>
          <w:rFonts w:ascii="Times New Roman" w:hAnsi="Times New Roman" w:cs="Times New Roman"/>
        </w:rPr>
        <w:t>«</w:t>
      </w:r>
      <w:r w:rsidR="00830B4D">
        <w:rPr>
          <w:rFonts w:ascii="Times New Roman" w:hAnsi="Times New Roman" w:cs="Times New Roman"/>
        </w:rPr>
        <w:t>ЗОЛОТОЙ ГОРОД</w:t>
      </w:r>
      <w:r w:rsidR="006C22C0" w:rsidRPr="00B60289">
        <w:rPr>
          <w:rFonts w:ascii="Times New Roman" w:hAnsi="Times New Roman" w:cs="Times New Roman"/>
        </w:rPr>
        <w:t xml:space="preserve">» под управлением </w:t>
      </w:r>
      <w:r w:rsidR="00E15B4F" w:rsidRPr="00E15B4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  <w:r w:rsidR="00E15B4F">
        <w:rPr>
          <w:rFonts w:ascii="Times New Roman" w:hAnsi="Times New Roman" w:cs="Times New Roman"/>
        </w:rPr>
        <w:t>.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60289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56DBD630" w:rsidR="004740B3" w:rsidRPr="00D2337E" w:rsidRDefault="00FC63D8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>
              <w:t xml:space="preserve"> </w:t>
            </w:r>
            <w:r w:rsidR="00332725" w:rsidRPr="00332725">
              <w:rPr>
                <w:rFonts w:ascii="Times New Roman" w:hAnsi="Times New Roman" w:cs="Times New Roman"/>
                <w:sz w:val="24"/>
                <w:szCs w:val="24"/>
              </w:rPr>
              <w:t>одноэтапн</w:t>
            </w:r>
            <w:r w:rsidR="0033272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5A2975" w14:paraId="0C67A02F" w14:textId="77777777" w:rsidTr="003F4967">
        <w:trPr>
          <w:trHeight w:val="2506"/>
        </w:trPr>
        <w:tc>
          <w:tcPr>
            <w:tcW w:w="3261" w:type="dxa"/>
            <w:shd w:val="clear" w:color="auto" w:fill="auto"/>
          </w:tcPr>
          <w:p w14:paraId="6F595B7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2C4EB765" w:rsidR="003F4967" w:rsidRDefault="003F4967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AC1369" w14:textId="77777777" w:rsidR="003F4967" w:rsidRPr="003F4967" w:rsidRDefault="003F4967" w:rsidP="003F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2AB74" w14:textId="77777777" w:rsidR="003F4967" w:rsidRPr="003F4967" w:rsidRDefault="003F4967" w:rsidP="003F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1B823" w14:textId="77777777" w:rsidR="003F4967" w:rsidRPr="003F4967" w:rsidRDefault="003F4967" w:rsidP="003F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4189F" w14:textId="77777777" w:rsidR="001D3371" w:rsidRPr="003F4967" w:rsidRDefault="001D3371" w:rsidP="003F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154F9405" w:rsidR="006C22C0" w:rsidRPr="00B60289" w:rsidRDefault="001C7EAA" w:rsidP="00A81CD1">
            <w:pPr>
              <w:pStyle w:val="2"/>
              <w:widowControl w:val="0"/>
              <w:numPr>
                <w:ilvl w:val="0"/>
                <w:numId w:val="0"/>
              </w:numPr>
              <w:ind w:left="-5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0119E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компания 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«Навигатор» Д.У. Закрытым паевым</w:t>
            </w:r>
            <w:r w:rsidR="00BF58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комбинированным 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фондом </w:t>
            </w:r>
            <w:r w:rsidR="00217FA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30B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0119E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комбинированным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830B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F3D27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BE60D6B" w14:textId="2093E4CD" w:rsidR="00167A04" w:rsidRPr="00B60289" w:rsidRDefault="006030FD" w:rsidP="000119E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 w:rsidR="007E276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</w:t>
            </w:r>
            <w:r w:rsidR="00EF3D27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</w:p>
          <w:p w14:paraId="439DBAE1" w14:textId="08197661" w:rsidR="006C22C0" w:rsidRDefault="00551A57" w:rsidP="000119E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онтактн</w:t>
            </w:r>
            <w:r w:rsidR="007454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ое лицо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(по рабочим дням с 9:00 до 18:00):</w:t>
            </w:r>
          </w:p>
          <w:p w14:paraId="6D2054F1" w14:textId="644BCCAE" w:rsidR="008C1524" w:rsidRPr="00296ED8" w:rsidRDefault="00761815" w:rsidP="00862120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hyperlink r:id="rId8" w:history="1">
              <w:r w:rsidR="00296ED8" w:rsidRPr="00C4580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</w:t>
              </w:r>
              <w:bookmarkStart w:id="0" w:name="_GoBack"/>
              <w:bookmarkEnd w:id="0"/>
              <w:r w:rsidR="00296ED8" w:rsidRPr="00C4580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ратор</w:t>
              </w:r>
            </w:hyperlink>
            <w:r w:rsidR="00551A5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Департамента недвижимости</w:t>
            </w:r>
            <w:r w:rsidR="00C4580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r w:rsidR="00296ED8" w:rsidRPr="00C45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B6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F4967">
              <w:rPr>
                <w:rFonts w:ascii="Times New Roman" w:hAnsi="Times New Roman" w:cs="Times New Roman"/>
                <w:sz w:val="24"/>
                <w:szCs w:val="24"/>
              </w:rPr>
              <w:t xml:space="preserve">7 (916) 450-28-44, </w:t>
            </w:r>
            <w:r w:rsidR="008621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4967" w:rsidRPr="003F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F4967" w:rsidRPr="003F4967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3F4967" w:rsidRPr="003F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96E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9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="00296ED8" w:rsidRPr="00BC7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="00296ED8" w:rsidRPr="00BC740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9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trust</w:t>
            </w:r>
            <w:r w:rsidR="00296ED8" w:rsidRPr="00BC7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B60289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3A81B60" w:rsidR="00167A04" w:rsidRPr="00B60289" w:rsidRDefault="00FF1576" w:rsidP="00830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>
              <w:t xml:space="preserve"> </w:t>
            </w:r>
            <w:r w:rsidR="00FE707F" w:rsidRPr="00FE707F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E707F">
              <w:t xml:space="preserve"> </w:t>
            </w:r>
            <w:r w:rsidR="00BF58C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B4D">
              <w:rPr>
                <w:rFonts w:ascii="Times New Roman" w:hAnsi="Times New Roman" w:cs="Times New Roman"/>
                <w:sz w:val="24"/>
                <w:szCs w:val="24"/>
              </w:rPr>
              <w:t>Золотой Город</w:t>
            </w:r>
            <w:r w:rsidR="00BF58C8" w:rsidRPr="00BF5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B60289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B60289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B60289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796316AB" w:rsidR="008C1524" w:rsidRPr="00A42C16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4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3A37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226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D7EBD" w:rsidRPr="003A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3A374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D7EBD" w:rsidRPr="003A37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F3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D7EBD" w:rsidRPr="003A37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E12EC" w:rsidRPr="003A374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ED7EBD" w:rsidRPr="003A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3A37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12EC" w:rsidRPr="003A3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144" w:rsidRPr="003A37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9E50D4" w14:textId="77777777" w:rsidR="00167A04" w:rsidRPr="00B60289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B60289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D747E7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E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D747E7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D74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D747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D747E7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E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D747E7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D747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D747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history="1">
              <w:hyperlink r:id="rId10" w:history="1">
                <w:r w:rsidR="00551A57" w:rsidRPr="00D747E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D747E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D747E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D747E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D747E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D747E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D747E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D747E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B60289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E7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D747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anchor="auth/login" w:history="1">
              <w:r w:rsidR="00551A57" w:rsidRPr="00D747E7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D747E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B60289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7777777" w:rsidR="004740B3" w:rsidRPr="00B60289" w:rsidRDefault="00E0008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775A3FE4" w14:textId="77777777" w:rsidR="00FE707F" w:rsidRDefault="000E10BB" w:rsidP="00830B4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>
              <w:t>Н</w:t>
            </w:r>
            <w:r w:rsidRPr="00582C4A">
              <w:t xml:space="preserve">ежилое помещение, общая площадь: </w:t>
            </w:r>
            <w:r w:rsidR="00BE12EC">
              <w:t>8 388,8</w:t>
            </w:r>
            <w:r w:rsidRPr="00582C4A">
              <w:t xml:space="preserve"> кв.м, этаж: Этаж № 1, Этаж № 2, Этаж № 3, Этаж № 4, № на п/пл 1 этаж - 1-36; 2 этаж - 1-22; 3 этаж - 1-7; 4 этаж - 1-5, адрес (местоположение): Республика Башкортостан, г Уфа, р-н Советский, ул Рихарда Зорге, д 12, корп</w:t>
            </w:r>
            <w:r w:rsidR="004A55B8">
              <w:t>.</w:t>
            </w:r>
            <w:r w:rsidRPr="00582C4A">
              <w:t xml:space="preserve"> 2, кадастровый номер: 02:55:020106:2287</w:t>
            </w:r>
            <w:r>
              <w:t>.</w:t>
            </w:r>
          </w:p>
          <w:p w14:paraId="33410D00" w14:textId="68FEAE7C" w:rsidR="00535EF9" w:rsidRPr="00830B4D" w:rsidRDefault="00535EF9" w:rsidP="00830B4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535EF9">
              <w:t>*Одновременно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 (кадастровый номер: 02:55:020106:2107), на котором располагается Недвижимое имущество, в соответствии с Договором №</w:t>
            </w:r>
            <w:r w:rsidR="00E64BF6">
              <w:t xml:space="preserve"> </w:t>
            </w:r>
            <w:r w:rsidRPr="00535EF9">
              <w:t xml:space="preserve">1146-19 аренды земельного участка от 30 октября 2019 года, заключенным Обществом с ограниченной ответственностью «Управляющая компания «Навигатор» Д.У. Закрытым паевым инвестиционным комбинированным фондом «Золотой Город» </w:t>
            </w:r>
            <w:r w:rsidR="00D22E96">
              <w:t xml:space="preserve">с </w:t>
            </w:r>
            <w:r w:rsidRPr="00535EF9">
              <w:t>Управлением земельных и имущественных отношений Администрации городского округа город Уфа Республики Башкортостан.</w:t>
            </w:r>
          </w:p>
        </w:tc>
      </w:tr>
      <w:tr w:rsidR="004740B3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B60289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C45807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C45807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45807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history="1"/>
            <w:r w:rsidR="004A5230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3" w:anchor="auth/login" w:history="1">
              <w:r w:rsidR="00551A57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5362BDC0" w:rsidR="008C1524" w:rsidRPr="00C45807" w:rsidRDefault="00C45807" w:rsidP="00D866A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D866A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13</w:t>
            </w: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D032E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мая </w:t>
            </w:r>
            <w:r w:rsidR="00673B0C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BE12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AE1272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4183B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</w:t>
            </w: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1</w:t>
            </w:r>
            <w:r w:rsidR="000913B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</w:t>
            </w: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673B0C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</w:t>
            </w:r>
            <w:r w:rsidR="00B41A4C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549E5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</w:t>
            </w:r>
            <w:r w:rsidR="00A4183B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2549E5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B60289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7777777" w:rsidR="004740B3" w:rsidRPr="00B60289" w:rsidRDefault="00FD0D3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21A16" w:rsidRPr="00B60289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7592E31A" w14:textId="61547083" w:rsidR="00BE12EC" w:rsidRPr="00BE12EC" w:rsidRDefault="00BE12EC" w:rsidP="00BE12E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E12E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194 400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 </w:t>
            </w:r>
            <w:r w:rsidRPr="00BE12E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000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</w:t>
            </w:r>
            <w:r w:rsidR="007317E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то девяносто четыре миллиона четыреста тысяч) рублей</w:t>
            </w:r>
          </w:p>
          <w:p w14:paraId="2BAA783D" w14:textId="7F6D42CE" w:rsidR="008C1524" w:rsidRPr="0085642E" w:rsidRDefault="009161DA" w:rsidP="000E10B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РФ</w:t>
            </w:r>
            <w:r w:rsidR="0094427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  <w:r w:rsidR="0094427A" w:rsidRPr="0094427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 учетом НДС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165F90C" w14:textId="77777777" w:rsidTr="008B68CC">
        <w:tc>
          <w:tcPr>
            <w:tcW w:w="3261" w:type="dxa"/>
            <w:shd w:val="clear" w:color="auto" w:fill="auto"/>
          </w:tcPr>
          <w:p w14:paraId="5FD27F52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Минимальная цена покупки:</w:t>
            </w:r>
          </w:p>
          <w:p w14:paraId="296B461B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B676BE9" w14:textId="1DA8C449" w:rsidR="00BE12EC" w:rsidRPr="00BE12EC" w:rsidRDefault="00BE12EC" w:rsidP="00BE12E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E12E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194 400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 </w:t>
            </w:r>
            <w:r w:rsidRPr="00BE12E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000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</w:t>
            </w:r>
            <w:r w:rsidR="007317E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то девяносто четыре миллиона четыреста тысяч) рублей</w:t>
            </w:r>
          </w:p>
          <w:p w14:paraId="136D4112" w14:textId="6E7EEA46" w:rsidR="008C1524" w:rsidRPr="00AE1272" w:rsidRDefault="00BE12EC" w:rsidP="00BE12E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РФ</w:t>
            </w:r>
            <w:r w:rsidR="0094427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  <w:r w:rsidR="0094427A" w:rsidRPr="0094427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 учетом НДС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00C37CE4" w14:textId="77777777" w:rsidTr="00FA048E">
        <w:trPr>
          <w:trHeight w:val="641"/>
        </w:trPr>
        <w:tc>
          <w:tcPr>
            <w:tcW w:w="3261" w:type="dxa"/>
            <w:shd w:val="clear" w:color="auto" w:fill="auto"/>
          </w:tcPr>
          <w:p w14:paraId="288DDB8F" w14:textId="15EE83C2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повышение:</w:t>
            </w:r>
          </w:p>
        </w:tc>
        <w:tc>
          <w:tcPr>
            <w:tcW w:w="7796" w:type="dxa"/>
            <w:shd w:val="clear" w:color="auto" w:fill="auto"/>
          </w:tcPr>
          <w:p w14:paraId="652CBFB5" w14:textId="2D6CDA6E" w:rsidR="008C1524" w:rsidRPr="00AE1272" w:rsidRDefault="00275390" w:rsidP="000E10B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7539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5 % (Пять процентов) от стартовой цены – 9 720 000,00 (девять миллионов семьсот двадцать тысяч) рублей РФ 00 копеек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sz w:val="22"/>
                <w:szCs w:val="22"/>
                <w:lang w:eastAsia="en-US"/>
              </w:rPr>
              <w:t xml:space="preserve">, </w:t>
            </w:r>
            <w:r w:rsidRPr="0027539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 учетом НДС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77777777" w:rsidR="009B702E" w:rsidRPr="00AE1272" w:rsidRDefault="009B702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 минут</w:t>
            </w:r>
            <w:r w:rsidR="00E64EE2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5F161183" w:rsidR="008C1524" w:rsidRPr="00B60289" w:rsidRDefault="00276DBE" w:rsidP="000E10B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вносится</w:t>
            </w:r>
            <w:r w:rsidR="00D41929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 размере </w:t>
            </w:r>
            <w:r w:rsidR="00314712" w:rsidRPr="0031471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10 % (Десять процентов) от стартовой цены – </w:t>
            </w:r>
            <w:r w:rsidR="00BE12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19 440 000</w:t>
            </w:r>
            <w:r w:rsidR="0081554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D4102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</w:t>
            </w:r>
            <w:r w:rsidR="00BE12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евятнадцать миллионов четыреста сорок тысяч)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рублей </w:t>
            </w:r>
            <w:r w:rsidR="00D40121" w:rsidRPr="00D4012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РФ, с учетом НДС</w:t>
            </w:r>
            <w:r w:rsidR="00D4012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34B06703" w14:textId="77777777" w:rsidTr="00FA048E">
        <w:trPr>
          <w:trHeight w:val="3543"/>
        </w:trPr>
        <w:tc>
          <w:tcPr>
            <w:tcW w:w="3261" w:type="dxa"/>
            <w:shd w:val="clear" w:color="auto" w:fill="auto"/>
          </w:tcPr>
          <w:p w14:paraId="1B54F115" w14:textId="77777777" w:rsidR="00A80ECE" w:rsidRPr="00B60289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6CAAA62E" w:rsidR="000B04F3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.У.</w:t>
            </w:r>
            <w:r w:rsidR="000B04F3"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68780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27539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4B5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30B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="000B04F3"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642002F7" w14:textId="2754CEC1" w:rsidR="00276DBE" w:rsidRPr="00217FA4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3B1EBC49" w14:textId="216A05C2" w:rsidR="00276DBE" w:rsidRPr="00A42C16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</w:t>
            </w:r>
            <w:r w:rsidRPr="00A42C1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7725206241 КПП 770201001</w:t>
            </w:r>
          </w:p>
          <w:p w14:paraId="252A0E58" w14:textId="77777777" w:rsidR="00276DBE" w:rsidRPr="00705497" w:rsidRDefault="00276DBE" w:rsidP="00A42C1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42C1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151E2257" w14:textId="2E0E565B" w:rsidR="00A42C16" w:rsidRPr="00A42C16" w:rsidRDefault="00A42C16" w:rsidP="00FA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275390" w:rsidRPr="00275390">
              <w:rPr>
                <w:rFonts w:ascii="Times New Roman" w:hAnsi="Times New Roman" w:cs="Times New Roman"/>
                <w:sz w:val="24"/>
                <w:szCs w:val="24"/>
              </w:rPr>
              <w:t>40701810301700000620</w:t>
            </w:r>
            <w:r w:rsidR="0027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в  ПАО БАНК «ФК ОТКРЫТИЕ»</w:t>
            </w:r>
          </w:p>
          <w:p w14:paraId="40182F95" w14:textId="77777777" w:rsidR="00A42C16" w:rsidRPr="00A42C16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7AE64802" w14:textId="77777777" w:rsidR="00A42C16" w:rsidRPr="00A42C16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БИК 044525985</w:t>
            </w:r>
          </w:p>
          <w:p w14:paraId="41B415AD" w14:textId="7713ACBC" w:rsidR="00466D5D" w:rsidRPr="00B60289" w:rsidRDefault="00D41929" w:rsidP="00830B4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 рамках торгов по реализации недвижимого</w:t>
            </w:r>
            <w:r w:rsidR="008B7516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</w:t>
            </w:r>
            <w:r w:rsidR="00A671DF" w:rsidRPr="00A671D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A671DF" w:rsidRPr="00A671D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 кадастровым номером:</w:t>
            </w:r>
            <w:r w:rsidR="00A671D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671DF" w:rsidRPr="00A671D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02:55:020106:2287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принадлежащего на праве общей долевой собственности</w:t>
            </w:r>
            <w:r w:rsidR="008B7516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ельцам инвестиционных паев ЗПИФ</w:t>
            </w:r>
            <w:r w:rsidR="00022D44" w:rsidRPr="00022D4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</w:t>
            </w:r>
            <w:r w:rsidR="00DA1BC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ого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217FA4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 w:rsidR="00830B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="00022D44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</w:p>
        </w:tc>
      </w:tr>
      <w:tr w:rsidR="00A6403E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8D693AB" w:rsidR="00A6403E" w:rsidRPr="00B60289" w:rsidRDefault="00A6403E" w:rsidP="00D0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07">
              <w:rPr>
                <w:rFonts w:ascii="Times New Roman" w:hAnsi="Times New Roman" w:cs="Times New Roman"/>
                <w:sz w:val="24"/>
                <w:szCs w:val="24"/>
              </w:rPr>
              <w:t>Дата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0A5C84D9" w:rsidR="00A6403E" w:rsidRPr="00BC740A" w:rsidRDefault="00A6403E" w:rsidP="00992F3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992F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08</w:t>
            </w:r>
            <w:r w:rsidR="00D866A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D032E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апреля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BE12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</w:t>
            </w:r>
            <w:r w:rsidR="00D032E9" w:rsidRPr="00D032E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 момента размещения на ЭТП извещения о проведении аукциона.</w:t>
            </w:r>
          </w:p>
        </w:tc>
      </w:tr>
      <w:tr w:rsidR="00A80ECE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6F09968A" w:rsidR="00A80ECE" w:rsidRPr="00BC740A" w:rsidRDefault="007E72D0" w:rsidP="00D866A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D866A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11</w:t>
            </w: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BE12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мая </w:t>
            </w:r>
            <w:r w:rsidR="00AE1272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BE12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AE1272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года </w:t>
            </w:r>
            <w:r w:rsidR="002335E4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A0096D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2335E4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00 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3B0CA458" w:rsidR="00A80ECE" w:rsidRPr="00BC740A" w:rsidRDefault="007E72D0" w:rsidP="00D866A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D866A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11</w:t>
            </w: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BE12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мая </w:t>
            </w:r>
            <w:r w:rsidR="00AE1272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BE12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AE1272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года в </w:t>
            </w:r>
            <w:r w:rsidR="002335E4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D032E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2335E4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00 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77777777" w:rsidR="00A80ECE" w:rsidRPr="00AE1272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7DDF0874" w14:textId="1601CEE6" w:rsidR="00A80ECE" w:rsidRPr="00AE1272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  <w:r w:rsidR="0024421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0EDE35C8" w:rsidR="00D91726" w:rsidRPr="00AE1272" w:rsidRDefault="0024421D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4421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Проведение торгов не является обязательным, требования Федерального закона от 18.07.2011 № 223-ФЗ «О закупках товаров, работ, услуг отдельными видами юридических лиц» на торги не распространяются, торги проводятся в соответствии с Гражданским кодексом Российской Федерации.</w:t>
            </w:r>
            <w:r w:rsidRPr="0024421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</w:tc>
      </w:tr>
      <w:tr w:rsidR="00A80ECE" w:rsidRPr="00B60289" w14:paraId="6B80A0AA" w14:textId="77777777" w:rsidTr="00FA048E">
        <w:trPr>
          <w:trHeight w:val="868"/>
        </w:trPr>
        <w:tc>
          <w:tcPr>
            <w:tcW w:w="3261" w:type="dxa"/>
            <w:shd w:val="clear" w:color="auto" w:fill="auto"/>
          </w:tcPr>
          <w:p w14:paraId="0A7E5A84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A80ECE" w:rsidRPr="00B60289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3D49E" w14:textId="5E6B02C1" w:rsidR="0046591F" w:rsidRPr="00AE1272" w:rsidDel="003F76C9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BC740A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4CEF8183" w14:textId="1F6607EC" w:rsidR="00BC740A" w:rsidRPr="00BC740A" w:rsidRDefault="00BC740A" w:rsidP="00BC740A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66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E12E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C45807"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1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785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0035C9" w14:textId="77777777" w:rsidR="00D91726" w:rsidRPr="00BC740A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15769C6C" w14:textId="77777777" w:rsidTr="00FA048E">
        <w:trPr>
          <w:trHeight w:val="3149"/>
        </w:trPr>
        <w:tc>
          <w:tcPr>
            <w:tcW w:w="3261" w:type="dxa"/>
            <w:shd w:val="clear" w:color="auto" w:fill="auto"/>
          </w:tcPr>
          <w:p w14:paraId="4C5267B8" w14:textId="77777777" w:rsidR="00A80ECE" w:rsidRPr="00B60289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7E7255CD" w14:textId="77777777" w:rsidR="00BE12EC" w:rsidRPr="00BE12EC" w:rsidRDefault="00BE12EC" w:rsidP="00BE12E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3441E66" w14:textId="77777777" w:rsidR="00BE12EC" w:rsidRDefault="00BE12EC" w:rsidP="00BE12EC">
            <w:pPr>
              <w:pStyle w:val="Default"/>
              <w:numPr>
                <w:ilvl w:val="0"/>
                <w:numId w:val="19"/>
              </w:numPr>
              <w:ind w:left="0" w:firstLine="311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E12E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 уклонении или отказе победителя/единственного участника аукциона от заключения в установленный срок ДКП, победитель/единственный участник утрачивает право на заключение указанного договора, задаток ему не возвращается.</w:t>
            </w:r>
          </w:p>
          <w:p w14:paraId="1370ED14" w14:textId="74BFF5C3" w:rsidR="00BE12EC" w:rsidRPr="00BE12EC" w:rsidRDefault="00BE12EC" w:rsidP="00BE12EC">
            <w:pPr>
              <w:pStyle w:val="Default"/>
              <w:numPr>
                <w:ilvl w:val="0"/>
                <w:numId w:val="19"/>
              </w:numPr>
              <w:ind w:left="0" w:firstLine="311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E12E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Контрагент по договору – юридическое или физическое лицо, по которому получено заключение Блока Безопасности Банка ТРАСТ. </w:t>
            </w:r>
          </w:p>
          <w:p w14:paraId="1061DD61" w14:textId="56FC5C99" w:rsidR="00237505" w:rsidRPr="00AE1272" w:rsidRDefault="00BE12EC" w:rsidP="00BE12EC">
            <w:pPr>
              <w:pStyle w:val="Default"/>
              <w:numPr>
                <w:ilvl w:val="0"/>
                <w:numId w:val="19"/>
              </w:numPr>
              <w:ind w:left="0" w:firstLine="311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eastAsia="en-US"/>
              </w:rPr>
            </w:pPr>
            <w:r w:rsidRPr="00BE12E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случае признания аукциона несостоявшимся по причине допуска к участию только одного участника, Продавец вправе заключить ДКП с единственным участником аукциона по цене отсечения (минимальной цене продажи) в течение 7 рабочих дней с даты признания аукциона несостоявшимся, при этом заключение ДКП для единственного участника торгов является обязательным.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C7BF96F" w14:textId="77777777" w:rsidR="004740B3" w:rsidRPr="00C808A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</w:p>
    <w:sectPr w:rsidR="004740B3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B1D21" w14:textId="77777777" w:rsidR="00761815" w:rsidRDefault="00761815" w:rsidP="004F32BE">
      <w:pPr>
        <w:spacing w:after="0" w:line="240" w:lineRule="auto"/>
      </w:pPr>
      <w:r>
        <w:separator/>
      </w:r>
    </w:p>
  </w:endnote>
  <w:endnote w:type="continuationSeparator" w:id="0">
    <w:p w14:paraId="750A4E6A" w14:textId="77777777" w:rsidR="00761815" w:rsidRDefault="00761815" w:rsidP="004F32BE">
      <w:pPr>
        <w:spacing w:after="0" w:line="240" w:lineRule="auto"/>
      </w:pPr>
      <w:r>
        <w:continuationSeparator/>
      </w:r>
    </w:p>
  </w:endnote>
  <w:endnote w:type="continuationNotice" w:id="1">
    <w:p w14:paraId="70A032B5" w14:textId="77777777" w:rsidR="00761815" w:rsidRDefault="007618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02F58" w14:textId="77777777" w:rsidR="00761815" w:rsidRDefault="00761815" w:rsidP="004F32BE">
      <w:pPr>
        <w:spacing w:after="0" w:line="240" w:lineRule="auto"/>
      </w:pPr>
      <w:r>
        <w:separator/>
      </w:r>
    </w:p>
  </w:footnote>
  <w:footnote w:type="continuationSeparator" w:id="0">
    <w:p w14:paraId="204B6C76" w14:textId="77777777" w:rsidR="00761815" w:rsidRDefault="00761815" w:rsidP="004F32BE">
      <w:pPr>
        <w:spacing w:after="0" w:line="240" w:lineRule="auto"/>
      </w:pPr>
      <w:r>
        <w:continuationSeparator/>
      </w:r>
    </w:p>
  </w:footnote>
  <w:footnote w:type="continuationNotice" w:id="1">
    <w:p w14:paraId="19B9B892" w14:textId="77777777" w:rsidR="00761815" w:rsidRDefault="007618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CE5A0F"/>
    <w:multiLevelType w:val="hybridMultilevel"/>
    <w:tmpl w:val="1444CE5E"/>
    <w:lvl w:ilvl="0" w:tplc="60449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7A0708C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1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2"/>
  </w:num>
  <w:num w:numId="16">
    <w:abstractNumId w:val="5"/>
  </w:num>
  <w:num w:numId="17">
    <w:abstractNumId w:val="6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7D70"/>
    <w:rsid w:val="000119ED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13B1"/>
    <w:rsid w:val="000962D0"/>
    <w:rsid w:val="00096D4C"/>
    <w:rsid w:val="000975F9"/>
    <w:rsid w:val="000A76B0"/>
    <w:rsid w:val="000B04F3"/>
    <w:rsid w:val="000C035A"/>
    <w:rsid w:val="000C38E1"/>
    <w:rsid w:val="000C556A"/>
    <w:rsid w:val="000D1445"/>
    <w:rsid w:val="000D5A4C"/>
    <w:rsid w:val="000E10BB"/>
    <w:rsid w:val="000E1802"/>
    <w:rsid w:val="000E1B7A"/>
    <w:rsid w:val="000F1B53"/>
    <w:rsid w:val="000F50E8"/>
    <w:rsid w:val="001023AC"/>
    <w:rsid w:val="00103387"/>
    <w:rsid w:val="001053D2"/>
    <w:rsid w:val="00110AB2"/>
    <w:rsid w:val="00114C40"/>
    <w:rsid w:val="00122407"/>
    <w:rsid w:val="001255C9"/>
    <w:rsid w:val="00133607"/>
    <w:rsid w:val="00136B9D"/>
    <w:rsid w:val="001409DF"/>
    <w:rsid w:val="00142F34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4DAE"/>
    <w:rsid w:val="001A5A64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421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5390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14712"/>
    <w:rsid w:val="00330612"/>
    <w:rsid w:val="003308E6"/>
    <w:rsid w:val="00332725"/>
    <w:rsid w:val="003329DC"/>
    <w:rsid w:val="00335FB8"/>
    <w:rsid w:val="00342D6B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952D3"/>
    <w:rsid w:val="003A374D"/>
    <w:rsid w:val="003B05B1"/>
    <w:rsid w:val="003B0D3E"/>
    <w:rsid w:val="003C1453"/>
    <w:rsid w:val="003C430D"/>
    <w:rsid w:val="003C7F6C"/>
    <w:rsid w:val="003D1F6C"/>
    <w:rsid w:val="003E4301"/>
    <w:rsid w:val="003E43A1"/>
    <w:rsid w:val="003E5706"/>
    <w:rsid w:val="003E6F59"/>
    <w:rsid w:val="003F4967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5B8"/>
    <w:rsid w:val="004A5FB4"/>
    <w:rsid w:val="004B18AC"/>
    <w:rsid w:val="004B25F6"/>
    <w:rsid w:val="004C6596"/>
    <w:rsid w:val="004C7B7A"/>
    <w:rsid w:val="004D0A6C"/>
    <w:rsid w:val="004D509D"/>
    <w:rsid w:val="004F32BE"/>
    <w:rsid w:val="00506362"/>
    <w:rsid w:val="00511CD4"/>
    <w:rsid w:val="00514C3D"/>
    <w:rsid w:val="00522B6C"/>
    <w:rsid w:val="005252C9"/>
    <w:rsid w:val="0052533C"/>
    <w:rsid w:val="00535EF9"/>
    <w:rsid w:val="005404B8"/>
    <w:rsid w:val="00541D2B"/>
    <w:rsid w:val="005422B1"/>
    <w:rsid w:val="00543A8A"/>
    <w:rsid w:val="0055024E"/>
    <w:rsid w:val="00550AD1"/>
    <w:rsid w:val="00551A57"/>
    <w:rsid w:val="00553719"/>
    <w:rsid w:val="00560AF6"/>
    <w:rsid w:val="00561FBE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C1BCB"/>
    <w:rsid w:val="005C399B"/>
    <w:rsid w:val="005E7B3B"/>
    <w:rsid w:val="005F0271"/>
    <w:rsid w:val="005F6A19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1927"/>
    <w:rsid w:val="00673B0C"/>
    <w:rsid w:val="0067581C"/>
    <w:rsid w:val="00687152"/>
    <w:rsid w:val="0068780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17EC"/>
    <w:rsid w:val="0073767C"/>
    <w:rsid w:val="00737918"/>
    <w:rsid w:val="007454C8"/>
    <w:rsid w:val="00761815"/>
    <w:rsid w:val="00763A31"/>
    <w:rsid w:val="00775426"/>
    <w:rsid w:val="00775C69"/>
    <w:rsid w:val="00780222"/>
    <w:rsid w:val="00780285"/>
    <w:rsid w:val="00781091"/>
    <w:rsid w:val="00782334"/>
    <w:rsid w:val="00785C55"/>
    <w:rsid w:val="00785FA3"/>
    <w:rsid w:val="00792345"/>
    <w:rsid w:val="00792DAD"/>
    <w:rsid w:val="00795792"/>
    <w:rsid w:val="007A1254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04678"/>
    <w:rsid w:val="00811D80"/>
    <w:rsid w:val="0081296A"/>
    <w:rsid w:val="00815549"/>
    <w:rsid w:val="0082148B"/>
    <w:rsid w:val="008226DC"/>
    <w:rsid w:val="00830B4D"/>
    <w:rsid w:val="008441D8"/>
    <w:rsid w:val="00844FB7"/>
    <w:rsid w:val="00851E78"/>
    <w:rsid w:val="00855624"/>
    <w:rsid w:val="0085642E"/>
    <w:rsid w:val="00862120"/>
    <w:rsid w:val="008624F5"/>
    <w:rsid w:val="00864C12"/>
    <w:rsid w:val="00870F9A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8CC"/>
    <w:rsid w:val="008B7516"/>
    <w:rsid w:val="008C1524"/>
    <w:rsid w:val="008C1A6E"/>
    <w:rsid w:val="008C24FC"/>
    <w:rsid w:val="008C4CAD"/>
    <w:rsid w:val="008E14D2"/>
    <w:rsid w:val="008E4B50"/>
    <w:rsid w:val="00901FBF"/>
    <w:rsid w:val="00905330"/>
    <w:rsid w:val="009161DA"/>
    <w:rsid w:val="00920A36"/>
    <w:rsid w:val="0092447B"/>
    <w:rsid w:val="009259AB"/>
    <w:rsid w:val="009301AA"/>
    <w:rsid w:val="00932A74"/>
    <w:rsid w:val="00934A5D"/>
    <w:rsid w:val="0094427A"/>
    <w:rsid w:val="00950C39"/>
    <w:rsid w:val="00950CD6"/>
    <w:rsid w:val="0095303D"/>
    <w:rsid w:val="009541E2"/>
    <w:rsid w:val="009637F1"/>
    <w:rsid w:val="009855A3"/>
    <w:rsid w:val="00990ECA"/>
    <w:rsid w:val="00990EFB"/>
    <w:rsid w:val="00992F3F"/>
    <w:rsid w:val="0099314B"/>
    <w:rsid w:val="00994847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272C6"/>
    <w:rsid w:val="00A4183B"/>
    <w:rsid w:val="00A42C16"/>
    <w:rsid w:val="00A46440"/>
    <w:rsid w:val="00A505EA"/>
    <w:rsid w:val="00A5514D"/>
    <w:rsid w:val="00A6403E"/>
    <w:rsid w:val="00A65A86"/>
    <w:rsid w:val="00A671DF"/>
    <w:rsid w:val="00A71266"/>
    <w:rsid w:val="00A71A58"/>
    <w:rsid w:val="00A723A5"/>
    <w:rsid w:val="00A73854"/>
    <w:rsid w:val="00A7418B"/>
    <w:rsid w:val="00A746D9"/>
    <w:rsid w:val="00A77BE8"/>
    <w:rsid w:val="00A80245"/>
    <w:rsid w:val="00A80ECE"/>
    <w:rsid w:val="00A81CD1"/>
    <w:rsid w:val="00A82112"/>
    <w:rsid w:val="00A83403"/>
    <w:rsid w:val="00A8461A"/>
    <w:rsid w:val="00A900A8"/>
    <w:rsid w:val="00AA670A"/>
    <w:rsid w:val="00AC21B9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72F0D"/>
    <w:rsid w:val="00B75D0E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12EC"/>
    <w:rsid w:val="00BE2CFD"/>
    <w:rsid w:val="00BE37E9"/>
    <w:rsid w:val="00BF5805"/>
    <w:rsid w:val="00BF58C8"/>
    <w:rsid w:val="00C10C57"/>
    <w:rsid w:val="00C131DE"/>
    <w:rsid w:val="00C13787"/>
    <w:rsid w:val="00C139FE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7D81"/>
    <w:rsid w:val="00C808AF"/>
    <w:rsid w:val="00C8113D"/>
    <w:rsid w:val="00C82D2C"/>
    <w:rsid w:val="00C97780"/>
    <w:rsid w:val="00CA22B3"/>
    <w:rsid w:val="00CB50EE"/>
    <w:rsid w:val="00CB53EC"/>
    <w:rsid w:val="00CB64F4"/>
    <w:rsid w:val="00CC365D"/>
    <w:rsid w:val="00CC4F5F"/>
    <w:rsid w:val="00CD3054"/>
    <w:rsid w:val="00CE1C16"/>
    <w:rsid w:val="00CE322A"/>
    <w:rsid w:val="00CF2B88"/>
    <w:rsid w:val="00CF6F43"/>
    <w:rsid w:val="00D0293C"/>
    <w:rsid w:val="00D03106"/>
    <w:rsid w:val="00D032E9"/>
    <w:rsid w:val="00D03E66"/>
    <w:rsid w:val="00D103EE"/>
    <w:rsid w:val="00D12EFA"/>
    <w:rsid w:val="00D14065"/>
    <w:rsid w:val="00D15BAC"/>
    <w:rsid w:val="00D17A8A"/>
    <w:rsid w:val="00D21FC9"/>
    <w:rsid w:val="00D22E96"/>
    <w:rsid w:val="00D2337E"/>
    <w:rsid w:val="00D24037"/>
    <w:rsid w:val="00D40121"/>
    <w:rsid w:val="00D4102E"/>
    <w:rsid w:val="00D41849"/>
    <w:rsid w:val="00D41929"/>
    <w:rsid w:val="00D610A7"/>
    <w:rsid w:val="00D610C1"/>
    <w:rsid w:val="00D62BC9"/>
    <w:rsid w:val="00D747E2"/>
    <w:rsid w:val="00D747E7"/>
    <w:rsid w:val="00D82F88"/>
    <w:rsid w:val="00D83415"/>
    <w:rsid w:val="00D866A0"/>
    <w:rsid w:val="00D86B71"/>
    <w:rsid w:val="00D91726"/>
    <w:rsid w:val="00D91F67"/>
    <w:rsid w:val="00D93F85"/>
    <w:rsid w:val="00D96D44"/>
    <w:rsid w:val="00D97910"/>
    <w:rsid w:val="00DA0FBB"/>
    <w:rsid w:val="00DA1BCA"/>
    <w:rsid w:val="00DA39FC"/>
    <w:rsid w:val="00DB351D"/>
    <w:rsid w:val="00DB6C6D"/>
    <w:rsid w:val="00DC00CC"/>
    <w:rsid w:val="00DC26F9"/>
    <w:rsid w:val="00DC63EB"/>
    <w:rsid w:val="00DE3039"/>
    <w:rsid w:val="00DE52D9"/>
    <w:rsid w:val="00DF0354"/>
    <w:rsid w:val="00DF1719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4045A"/>
    <w:rsid w:val="00E4566F"/>
    <w:rsid w:val="00E47592"/>
    <w:rsid w:val="00E52469"/>
    <w:rsid w:val="00E52B30"/>
    <w:rsid w:val="00E615A4"/>
    <w:rsid w:val="00E62E82"/>
    <w:rsid w:val="00E630D0"/>
    <w:rsid w:val="00E64B55"/>
    <w:rsid w:val="00E64BF6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2EEE"/>
    <w:rsid w:val="00EC51C2"/>
    <w:rsid w:val="00ED0913"/>
    <w:rsid w:val="00ED0C05"/>
    <w:rsid w:val="00ED4F8D"/>
    <w:rsid w:val="00ED7EBD"/>
    <w:rsid w:val="00EE284D"/>
    <w:rsid w:val="00EE6C4B"/>
    <w:rsid w:val="00EF1D9E"/>
    <w:rsid w:val="00EF235F"/>
    <w:rsid w:val="00EF3D27"/>
    <w:rsid w:val="00F02427"/>
    <w:rsid w:val="00F177C3"/>
    <w:rsid w:val="00F2358F"/>
    <w:rsid w:val="00F342BA"/>
    <w:rsid w:val="00F35AEB"/>
    <w:rsid w:val="00F36652"/>
    <w:rsid w:val="00F37C0C"/>
    <w:rsid w:val="00F43FA8"/>
    <w:rsid w:val="00F47AA7"/>
    <w:rsid w:val="00F55552"/>
    <w:rsid w:val="00F56CF9"/>
    <w:rsid w:val="00F5762C"/>
    <w:rsid w:val="00F62548"/>
    <w:rsid w:val="00F65BC1"/>
    <w:rsid w:val="00F7605E"/>
    <w:rsid w:val="00F81B08"/>
    <w:rsid w:val="00F92EFA"/>
    <w:rsid w:val="00FA048E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5BD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0;&#1091;&#1088;&#1072;&#1090;&#1086;&#1088;" TargetMode="External"/><Relationship Id="rId13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2672-D845-4723-B83E-4F4F96FE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Олобикян Артём Рубенович</cp:lastModifiedBy>
  <cp:revision>447</cp:revision>
  <cp:lastPrinted>2019-02-18T15:03:00Z</cp:lastPrinted>
  <dcterms:created xsi:type="dcterms:W3CDTF">2020-08-28T10:27:00Z</dcterms:created>
  <dcterms:modified xsi:type="dcterms:W3CDTF">2022-04-07T16:31:00Z</dcterms:modified>
</cp:coreProperties>
</file>