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ДОГОВОР О ЗАДАТКЕ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82559B" w:rsidP="00395A22">
      <w:pPr>
        <w:rPr>
          <w:sz w:val="22"/>
          <w:szCs w:val="22"/>
        </w:rPr>
      </w:pPr>
      <w:r w:rsidRPr="008E4051">
        <w:rPr>
          <w:sz w:val="22"/>
          <w:szCs w:val="22"/>
        </w:rPr>
        <w:t xml:space="preserve">«____» </w:t>
      </w:r>
      <w:r w:rsidR="00395A22" w:rsidRPr="008E4051">
        <w:rPr>
          <w:sz w:val="22"/>
          <w:szCs w:val="22"/>
        </w:rPr>
        <w:t>_____________20</w:t>
      </w:r>
      <w:r w:rsidR="005F6D5B" w:rsidRPr="008E4051">
        <w:rPr>
          <w:sz w:val="22"/>
          <w:szCs w:val="22"/>
        </w:rPr>
        <w:t>2</w:t>
      </w:r>
      <w:r w:rsidR="00212190">
        <w:rPr>
          <w:sz w:val="22"/>
          <w:szCs w:val="22"/>
        </w:rPr>
        <w:t>2</w:t>
      </w:r>
      <w:r w:rsidR="00395A22" w:rsidRPr="008E4051">
        <w:rPr>
          <w:sz w:val="22"/>
          <w:szCs w:val="22"/>
        </w:rPr>
        <w:t xml:space="preserve">г.                                                            </w:t>
      </w:r>
      <w:r w:rsidR="00F65A35">
        <w:rPr>
          <w:sz w:val="22"/>
          <w:szCs w:val="22"/>
        </w:rPr>
        <w:t xml:space="preserve">                                                 </w:t>
      </w:r>
      <w:r w:rsidR="00395A22" w:rsidRPr="008E4051">
        <w:rPr>
          <w:sz w:val="22"/>
          <w:szCs w:val="22"/>
        </w:rPr>
        <w:t>г. Ростов – на - Дону</w:t>
      </w:r>
    </w:p>
    <w:p w:rsidR="00395A22" w:rsidRPr="008E4051" w:rsidRDefault="00395A22" w:rsidP="00395A22">
      <w:pPr>
        <w:rPr>
          <w:sz w:val="22"/>
          <w:szCs w:val="22"/>
        </w:rPr>
      </w:pPr>
    </w:p>
    <w:p w:rsidR="00395A22" w:rsidRPr="008E4051" w:rsidRDefault="002276AC" w:rsidP="00846524">
      <w:pPr>
        <w:ind w:firstLine="851"/>
        <w:jc w:val="both"/>
        <w:rPr>
          <w:spacing w:val="1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А</w:t>
      </w:r>
      <w:r w:rsidRPr="002276AC">
        <w:rPr>
          <w:color w:val="000000"/>
          <w:sz w:val="22"/>
          <w:szCs w:val="22"/>
          <w:shd w:val="clear" w:color="auto" w:fill="FFFFFF"/>
        </w:rPr>
        <w:t>кционерное общество «Комбинат благоустройства» Октябрьского района</w:t>
      </w:r>
      <w:r w:rsidR="00B10CAF" w:rsidRPr="008E4051">
        <w:rPr>
          <w:sz w:val="22"/>
          <w:szCs w:val="22"/>
        </w:rPr>
        <w:t xml:space="preserve">, </w:t>
      </w:r>
      <w:r w:rsidR="00585C79" w:rsidRPr="008E4051">
        <w:rPr>
          <w:sz w:val="22"/>
          <w:szCs w:val="22"/>
        </w:rPr>
        <w:t xml:space="preserve">в лице Государственного </w:t>
      </w:r>
      <w:r w:rsidR="00C968A3" w:rsidRPr="008E4051">
        <w:rPr>
          <w:sz w:val="22"/>
          <w:szCs w:val="22"/>
        </w:rPr>
        <w:t>казенного</w:t>
      </w:r>
      <w:r w:rsidR="00585C79" w:rsidRPr="008E4051">
        <w:rPr>
          <w:sz w:val="22"/>
          <w:szCs w:val="22"/>
        </w:rPr>
        <w:t xml:space="preserve"> учреждения Ростовской области «Фонд имущества Ростовской области», именуемо</w:t>
      </w:r>
      <w:r w:rsidR="00BF0FD9" w:rsidRPr="008E4051">
        <w:rPr>
          <w:sz w:val="22"/>
          <w:szCs w:val="22"/>
        </w:rPr>
        <w:t>го</w:t>
      </w:r>
      <w:r w:rsidR="00585C79" w:rsidRPr="008E4051">
        <w:rPr>
          <w:sz w:val="22"/>
          <w:szCs w:val="22"/>
        </w:rPr>
        <w:t xml:space="preserve"> в дальнейшем «Организатор», в лице   Председателя Ковтуна Леонида Григорьевича, действующ</w:t>
      </w:r>
      <w:r w:rsidR="007928AC" w:rsidRPr="008E4051">
        <w:rPr>
          <w:sz w:val="22"/>
          <w:szCs w:val="22"/>
        </w:rPr>
        <w:t xml:space="preserve">его на основании Устава и </w:t>
      </w:r>
      <w:r w:rsidR="00585C79" w:rsidRPr="008E4051">
        <w:rPr>
          <w:sz w:val="22"/>
          <w:szCs w:val="22"/>
        </w:rPr>
        <w:t>Догов</w:t>
      </w:r>
      <w:r w:rsidR="009F00CC" w:rsidRPr="008E4051">
        <w:rPr>
          <w:sz w:val="22"/>
          <w:szCs w:val="22"/>
        </w:rPr>
        <w:t>ора поручения от</w:t>
      </w:r>
      <w:r w:rsidR="005F400B" w:rsidRPr="008E4051">
        <w:rPr>
          <w:sz w:val="22"/>
          <w:szCs w:val="22"/>
        </w:rPr>
        <w:t xml:space="preserve"> </w:t>
      </w:r>
      <w:r>
        <w:rPr>
          <w:sz w:val="22"/>
          <w:szCs w:val="22"/>
        </w:rPr>
        <w:t>05</w:t>
      </w:r>
      <w:r w:rsidR="00585C79" w:rsidRPr="008E4051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="00D8066C" w:rsidRPr="008E4051">
        <w:rPr>
          <w:sz w:val="22"/>
          <w:szCs w:val="22"/>
        </w:rPr>
        <w:t xml:space="preserve"> </w:t>
      </w:r>
      <w:r w:rsidR="00BF0FD9" w:rsidRPr="008E4051">
        <w:rPr>
          <w:sz w:val="22"/>
          <w:szCs w:val="22"/>
        </w:rPr>
        <w:t>20</w:t>
      </w:r>
      <w:r w:rsidR="005F6D5B" w:rsidRPr="008E4051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585C79" w:rsidRPr="008E4051">
        <w:rPr>
          <w:sz w:val="22"/>
          <w:szCs w:val="22"/>
        </w:rPr>
        <w:t xml:space="preserve"> года</w:t>
      </w:r>
      <w:r w:rsidR="00B10CAF" w:rsidRPr="008E4051">
        <w:rPr>
          <w:sz w:val="22"/>
          <w:szCs w:val="22"/>
        </w:rPr>
        <w:t xml:space="preserve">, заключенного </w:t>
      </w:r>
      <w:r w:rsidR="00A82BB2">
        <w:rPr>
          <w:sz w:val="22"/>
          <w:szCs w:val="22"/>
        </w:rPr>
        <w:t xml:space="preserve">с </w:t>
      </w:r>
      <w:r w:rsidRPr="002276AC">
        <w:rPr>
          <w:sz w:val="22"/>
          <w:szCs w:val="22"/>
        </w:rPr>
        <w:t>АО «Комбинат благоустройства» Октябрьского района</w:t>
      </w:r>
      <w:r w:rsidR="00A82BB2">
        <w:rPr>
          <w:sz w:val="22"/>
          <w:szCs w:val="22"/>
        </w:rPr>
        <w:t xml:space="preserve">, в лице </w:t>
      </w:r>
      <w:r w:rsidRPr="002276AC">
        <w:rPr>
          <w:sz w:val="22"/>
          <w:szCs w:val="22"/>
        </w:rPr>
        <w:t>председателя ликвидационной комиссии АО «Комбинат благоустройства» Октябрьского района Голубевой Ирины Григорьевны, действующей на основании Распоряжения Департамента имущественно-земельных отношений города Ростова-на-Дону №59 от 24.01.2022г.</w:t>
      </w:r>
      <w:r w:rsidR="0082559B" w:rsidRPr="008E4051">
        <w:rPr>
          <w:sz w:val="22"/>
          <w:szCs w:val="22"/>
        </w:rPr>
        <w:t>,</w:t>
      </w:r>
      <w:r w:rsidR="00933B11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с одной стороны, и</w:t>
      </w:r>
      <w:r w:rsidR="0097246F" w:rsidRPr="008E4051">
        <w:rPr>
          <w:sz w:val="22"/>
          <w:szCs w:val="22"/>
        </w:rPr>
        <w:t xml:space="preserve"> </w:t>
      </w:r>
      <w:r w:rsidR="00F123D1" w:rsidRPr="008E4051">
        <w:rPr>
          <w:sz w:val="22"/>
          <w:szCs w:val="22"/>
        </w:rPr>
        <w:t>______________</w:t>
      </w:r>
      <w:r w:rsidR="00D607E8" w:rsidRPr="008E4051">
        <w:rPr>
          <w:sz w:val="22"/>
          <w:szCs w:val="22"/>
        </w:rPr>
        <w:t>________________________</w:t>
      </w:r>
      <w:r w:rsidR="00F123D1" w:rsidRPr="008E4051">
        <w:rPr>
          <w:sz w:val="22"/>
          <w:szCs w:val="22"/>
        </w:rPr>
        <w:t>__</w:t>
      </w:r>
      <w:r w:rsidR="0003481D" w:rsidRPr="008E4051">
        <w:rPr>
          <w:sz w:val="22"/>
          <w:szCs w:val="22"/>
        </w:rPr>
        <w:t xml:space="preserve">, </w:t>
      </w:r>
      <w:r w:rsidR="00395A22" w:rsidRPr="008E4051">
        <w:rPr>
          <w:sz w:val="22"/>
          <w:szCs w:val="22"/>
        </w:rPr>
        <w:t>именуем</w:t>
      </w:r>
      <w:r w:rsidR="00315061" w:rsidRPr="008E4051">
        <w:rPr>
          <w:sz w:val="22"/>
          <w:szCs w:val="22"/>
        </w:rPr>
        <w:t xml:space="preserve">ый </w:t>
      </w:r>
      <w:r w:rsidR="00395A22" w:rsidRPr="008E4051">
        <w:rPr>
          <w:sz w:val="22"/>
          <w:szCs w:val="22"/>
        </w:rPr>
        <w:t xml:space="preserve"> в дальнейшем "</w:t>
      </w:r>
      <w:r w:rsidR="00CB68F3" w:rsidRPr="008E4051">
        <w:rPr>
          <w:sz w:val="22"/>
          <w:szCs w:val="22"/>
        </w:rPr>
        <w:t>Заявитель</w:t>
      </w:r>
      <w:r w:rsidR="004539F9" w:rsidRPr="008E4051">
        <w:rPr>
          <w:sz w:val="22"/>
          <w:szCs w:val="22"/>
        </w:rPr>
        <w:t>",</w:t>
      </w:r>
      <w:r w:rsidR="00206F53" w:rsidRPr="008E40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</w:t>
      </w:r>
      <w:r w:rsidR="00F123D1" w:rsidRPr="008E4051">
        <w:rPr>
          <w:sz w:val="22"/>
          <w:szCs w:val="22"/>
        </w:rPr>
        <w:t>____________________</w:t>
      </w:r>
      <w:r w:rsidR="00E50FB7" w:rsidRPr="008E4051">
        <w:rPr>
          <w:sz w:val="22"/>
          <w:szCs w:val="22"/>
        </w:rPr>
        <w:t>_________</w:t>
      </w:r>
      <w:r w:rsidR="00F123D1" w:rsidRPr="008E4051">
        <w:rPr>
          <w:sz w:val="22"/>
          <w:szCs w:val="22"/>
        </w:rPr>
        <w:t>_</w:t>
      </w:r>
      <w:r w:rsidR="00395A22" w:rsidRPr="008E405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__________, </w:t>
      </w:r>
      <w:r w:rsidR="00395A22" w:rsidRPr="008E4051">
        <w:rPr>
          <w:sz w:val="22"/>
          <w:szCs w:val="22"/>
        </w:rPr>
        <w:t>руководствуясь</w:t>
      </w:r>
      <w:r w:rsidR="00206F53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Гражданским кодексом Р</w:t>
      </w:r>
      <w:r w:rsidR="00AC21C3" w:rsidRPr="008E4051">
        <w:rPr>
          <w:sz w:val="22"/>
          <w:szCs w:val="22"/>
        </w:rPr>
        <w:t xml:space="preserve">оссийской </w:t>
      </w:r>
      <w:r w:rsidR="00395A22" w:rsidRPr="008E4051">
        <w:rPr>
          <w:sz w:val="22"/>
          <w:szCs w:val="22"/>
        </w:rPr>
        <w:t>Ф</w:t>
      </w:r>
      <w:r w:rsidR="00AC21C3" w:rsidRPr="008E4051">
        <w:rPr>
          <w:sz w:val="22"/>
          <w:szCs w:val="22"/>
        </w:rPr>
        <w:t>едерации</w:t>
      </w:r>
      <w:r w:rsidR="00395A22" w:rsidRPr="008E4051">
        <w:rPr>
          <w:sz w:val="22"/>
          <w:szCs w:val="22"/>
        </w:rPr>
        <w:t>, заключили настоящий договор о нижеследующем:</w:t>
      </w:r>
    </w:p>
    <w:p w:rsidR="008B4B9F" w:rsidRPr="008E4051" w:rsidRDefault="008B4B9F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1. ПРЕДМЕТ ДОГОВОРА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6A7B1D" w:rsidRPr="008E4051" w:rsidRDefault="00395A22" w:rsidP="002276AC">
      <w:pPr>
        <w:numPr>
          <w:ilvl w:val="1"/>
          <w:numId w:val="1"/>
        </w:numPr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Претендент для участия в </w:t>
      </w:r>
      <w:r w:rsidR="00F8715F" w:rsidRPr="008E4051">
        <w:rPr>
          <w:sz w:val="22"/>
          <w:szCs w:val="22"/>
        </w:rPr>
        <w:t>торгах</w:t>
      </w:r>
      <w:r w:rsidR="002276AC" w:rsidRPr="002276AC">
        <w:t xml:space="preserve"> </w:t>
      </w:r>
      <w:r w:rsidR="002276AC" w:rsidRPr="002276AC">
        <w:rPr>
          <w:sz w:val="22"/>
          <w:szCs w:val="22"/>
        </w:rPr>
        <w:t>в форме электронного аукциона</w:t>
      </w:r>
      <w:r w:rsidR="00F8715F" w:rsidRPr="008E4051">
        <w:rPr>
          <w:sz w:val="22"/>
          <w:szCs w:val="22"/>
        </w:rPr>
        <w:t xml:space="preserve">, по продаже имущества, принадлежащего </w:t>
      </w:r>
      <w:r w:rsidR="002276AC" w:rsidRPr="002276AC">
        <w:rPr>
          <w:sz w:val="22"/>
          <w:szCs w:val="22"/>
        </w:rPr>
        <w:t>АО «Комбинат благоустройства» Октябрьского района</w:t>
      </w:r>
      <w:r w:rsidR="00BF0FD9" w:rsidRPr="008E4051">
        <w:rPr>
          <w:sz w:val="22"/>
          <w:szCs w:val="22"/>
        </w:rPr>
        <w:t>:</w:t>
      </w:r>
      <w:r w:rsidR="00C30ECB" w:rsidRPr="008E4051">
        <w:rPr>
          <w:sz w:val="22"/>
          <w:szCs w:val="22"/>
        </w:rPr>
        <w:t xml:space="preserve"> </w:t>
      </w:r>
    </w:p>
    <w:p w:rsidR="007928AC" w:rsidRPr="008E4051" w:rsidRDefault="003E334E" w:rsidP="002276AC">
      <w:pPr>
        <w:jc w:val="both"/>
        <w:rPr>
          <w:b/>
          <w:sz w:val="22"/>
          <w:szCs w:val="22"/>
        </w:rPr>
      </w:pPr>
      <w:r w:rsidRPr="008E4051">
        <w:rPr>
          <w:b/>
          <w:color w:val="00B050"/>
          <w:sz w:val="22"/>
          <w:szCs w:val="22"/>
        </w:rPr>
        <w:t xml:space="preserve">    </w:t>
      </w:r>
      <w:r w:rsidR="00933B11" w:rsidRPr="008E4051">
        <w:rPr>
          <w:b/>
          <w:sz w:val="22"/>
          <w:szCs w:val="22"/>
        </w:rPr>
        <w:t>Лот №</w:t>
      </w:r>
      <w:r w:rsidR="002276AC">
        <w:rPr>
          <w:b/>
          <w:sz w:val="22"/>
          <w:szCs w:val="22"/>
        </w:rPr>
        <w:t xml:space="preserve"> ___: __________________________________________________________________________________</w:t>
      </w:r>
      <w:r w:rsidR="00F8715F" w:rsidRPr="008E4051">
        <w:rPr>
          <w:b/>
          <w:sz w:val="22"/>
          <w:szCs w:val="22"/>
        </w:rPr>
        <w:t xml:space="preserve">, </w:t>
      </w:r>
    </w:p>
    <w:p w:rsidR="0044776B" w:rsidRPr="008E4051" w:rsidRDefault="00585C79" w:rsidP="007928AC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в безналичном порядке перечисляет, а Организатор принимает задаток </w:t>
      </w:r>
      <w:r w:rsidR="00BF0FD9" w:rsidRPr="008E4051">
        <w:rPr>
          <w:sz w:val="22"/>
          <w:szCs w:val="22"/>
        </w:rPr>
        <w:t xml:space="preserve">в размере </w:t>
      </w:r>
      <w:r w:rsidR="00F65A35" w:rsidRPr="00F65A35">
        <w:rPr>
          <w:sz w:val="22"/>
          <w:szCs w:val="22"/>
        </w:rPr>
        <w:t xml:space="preserve">20% от начальной цены Лота </w:t>
      </w:r>
      <w:r w:rsidR="00C41F79" w:rsidRPr="008E4051">
        <w:rPr>
          <w:sz w:val="22"/>
          <w:szCs w:val="22"/>
        </w:rPr>
        <w:t>(далее - задаток)</w:t>
      </w:r>
      <w:r w:rsidRPr="008E4051">
        <w:rPr>
          <w:sz w:val="22"/>
          <w:szCs w:val="22"/>
        </w:rPr>
        <w:t>. Задаток вносится Заявителем в качестве обеспечения обязательства, по оплате приобретаемого на аукционе имущества</w:t>
      </w:r>
      <w:r w:rsidR="00CF1F9A" w:rsidRPr="008E4051">
        <w:rPr>
          <w:sz w:val="22"/>
          <w:szCs w:val="22"/>
        </w:rPr>
        <w:t>.</w:t>
      </w:r>
      <w:r w:rsidR="00C41F79" w:rsidRPr="008E4051">
        <w:rPr>
          <w:sz w:val="22"/>
          <w:szCs w:val="22"/>
        </w:rPr>
        <w:t xml:space="preserve"> Реквизиты Организатора торгов для перечисления задатка: Получатель: Отделение Ростов-на-Дону</w:t>
      </w:r>
      <w:r w:rsidR="00A100C9" w:rsidRPr="008E4051">
        <w:rPr>
          <w:sz w:val="22"/>
          <w:szCs w:val="22"/>
        </w:rPr>
        <w:t xml:space="preserve">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</w:r>
      <w:proofErr w:type="spellStart"/>
      <w:r w:rsidR="00A100C9" w:rsidRPr="008E4051">
        <w:rPr>
          <w:sz w:val="22"/>
          <w:szCs w:val="22"/>
        </w:rPr>
        <w:t>сч</w:t>
      </w:r>
      <w:proofErr w:type="spellEnd"/>
      <w:r w:rsidR="00A100C9" w:rsidRPr="008E4051">
        <w:rPr>
          <w:sz w:val="22"/>
          <w:szCs w:val="22"/>
        </w:rPr>
        <w:t>. 05582А01000)</w:t>
      </w:r>
      <w:r w:rsidR="00C41F79" w:rsidRPr="008E4051">
        <w:rPr>
          <w:sz w:val="22"/>
          <w:szCs w:val="22"/>
        </w:rPr>
        <w:t>,</w:t>
      </w:r>
      <w:r w:rsidR="00A100C9" w:rsidRPr="008E4051">
        <w:rPr>
          <w:sz w:val="22"/>
          <w:szCs w:val="22"/>
        </w:rPr>
        <w:t xml:space="preserve"> Единый казначейский счет 40102810845370000050, Казначейский счет 03222643600000005800, БИК 016015102</w:t>
      </w:r>
      <w:r w:rsidR="00C41F79" w:rsidRPr="008E4051">
        <w:rPr>
          <w:sz w:val="22"/>
          <w:szCs w:val="22"/>
        </w:rPr>
        <w:t xml:space="preserve">, в назначении платежа писать: задаток </w:t>
      </w:r>
      <w:r w:rsidR="002276AC" w:rsidRPr="002276AC">
        <w:rPr>
          <w:sz w:val="22"/>
          <w:szCs w:val="22"/>
        </w:rPr>
        <w:t>АО «Комбинат благоустройства» Октябрьского района</w:t>
      </w:r>
      <w:r w:rsidR="00C41F79" w:rsidRPr="008E4051">
        <w:rPr>
          <w:sz w:val="22"/>
          <w:szCs w:val="22"/>
        </w:rPr>
        <w:t>, Лот №</w:t>
      </w:r>
      <w:r w:rsidR="002276AC">
        <w:rPr>
          <w:sz w:val="22"/>
          <w:szCs w:val="22"/>
        </w:rPr>
        <w:t>___</w:t>
      </w:r>
      <w:r w:rsidR="00C41F79" w:rsidRPr="008E4051">
        <w:rPr>
          <w:sz w:val="22"/>
          <w:szCs w:val="22"/>
        </w:rPr>
        <w:t>, без НДС.</w:t>
      </w:r>
    </w:p>
    <w:p w:rsidR="008B4B9F" w:rsidRPr="008E4051" w:rsidRDefault="008B4B9F" w:rsidP="00CF1F9A">
      <w:pPr>
        <w:jc w:val="both"/>
        <w:rPr>
          <w:color w:val="FF0000"/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2.</w:t>
      </w:r>
      <w:r w:rsidR="00CF1F9A" w:rsidRPr="008E4051">
        <w:rPr>
          <w:b/>
          <w:bCs/>
          <w:sz w:val="22"/>
          <w:szCs w:val="22"/>
        </w:rPr>
        <w:t xml:space="preserve"> ПОРЯДОК ВНЕСЕНИЯ ЗАДАТКА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88699D" w:rsidRPr="008E4051" w:rsidRDefault="00CF1F9A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2.1. Задаток вносится</w:t>
      </w:r>
      <w:r w:rsidR="00206F53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Заявителем </w:t>
      </w:r>
      <w:r w:rsidR="00395A22" w:rsidRPr="008E4051">
        <w:rPr>
          <w:sz w:val="22"/>
          <w:szCs w:val="22"/>
        </w:rPr>
        <w:t xml:space="preserve">на расчетный счет </w:t>
      </w:r>
      <w:r w:rsidR="00315061" w:rsidRPr="008E4051">
        <w:rPr>
          <w:sz w:val="22"/>
          <w:szCs w:val="22"/>
        </w:rPr>
        <w:t xml:space="preserve">Организатора </w:t>
      </w:r>
      <w:r w:rsidR="00395A22" w:rsidRPr="008E4051">
        <w:rPr>
          <w:sz w:val="22"/>
          <w:szCs w:val="22"/>
        </w:rPr>
        <w:t xml:space="preserve">(далее </w:t>
      </w:r>
      <w:r w:rsidR="00315061" w:rsidRPr="008E4051">
        <w:rPr>
          <w:sz w:val="22"/>
          <w:szCs w:val="22"/>
        </w:rPr>
        <w:t>–</w:t>
      </w:r>
      <w:r w:rsidR="00395A22" w:rsidRPr="008E4051">
        <w:rPr>
          <w:sz w:val="22"/>
          <w:szCs w:val="22"/>
        </w:rPr>
        <w:t xml:space="preserve"> счет</w:t>
      </w:r>
      <w:r w:rsidR="00315061" w:rsidRPr="008E4051">
        <w:rPr>
          <w:sz w:val="22"/>
          <w:szCs w:val="22"/>
        </w:rPr>
        <w:t xml:space="preserve"> Организатора</w:t>
      </w:r>
      <w:r w:rsidR="00395A22" w:rsidRPr="008E4051">
        <w:rPr>
          <w:sz w:val="22"/>
          <w:szCs w:val="22"/>
        </w:rPr>
        <w:t>), указанный в настоящ</w:t>
      </w:r>
      <w:r w:rsidR="008B4B9F" w:rsidRPr="008E4051">
        <w:rPr>
          <w:sz w:val="22"/>
          <w:szCs w:val="22"/>
        </w:rPr>
        <w:t>ем Д</w:t>
      </w:r>
      <w:r w:rsidR="00395A22" w:rsidRPr="008E4051">
        <w:rPr>
          <w:sz w:val="22"/>
          <w:szCs w:val="22"/>
        </w:rPr>
        <w:t xml:space="preserve">оговоре, </w:t>
      </w:r>
      <w:r w:rsidR="0015703D" w:rsidRPr="008E4051">
        <w:rPr>
          <w:sz w:val="22"/>
          <w:szCs w:val="22"/>
        </w:rPr>
        <w:t xml:space="preserve">и должен поступить </w:t>
      </w:r>
      <w:r w:rsidR="007632F1" w:rsidRPr="008E4051">
        <w:rPr>
          <w:sz w:val="22"/>
          <w:szCs w:val="22"/>
        </w:rPr>
        <w:t xml:space="preserve">не позднее </w:t>
      </w:r>
      <w:r w:rsidR="00B73E71" w:rsidRPr="008E4051">
        <w:rPr>
          <w:sz w:val="22"/>
          <w:szCs w:val="22"/>
        </w:rPr>
        <w:t>д</w:t>
      </w:r>
      <w:r w:rsidR="00A72CED" w:rsidRPr="008E4051">
        <w:rPr>
          <w:sz w:val="22"/>
          <w:szCs w:val="22"/>
        </w:rPr>
        <w:t>ня окончания приема заявок</w:t>
      </w:r>
      <w:r w:rsidR="00585C79" w:rsidRPr="008E4051">
        <w:rPr>
          <w:sz w:val="22"/>
          <w:szCs w:val="22"/>
        </w:rPr>
        <w:t xml:space="preserve"> </w:t>
      </w:r>
      <w:r w:rsidR="00C41F79" w:rsidRPr="008E4051">
        <w:rPr>
          <w:sz w:val="22"/>
          <w:szCs w:val="22"/>
        </w:rPr>
        <w:t xml:space="preserve">на соответствующий ценовой интервал </w:t>
      </w:r>
      <w:r w:rsidR="000E77BB" w:rsidRPr="008E4051">
        <w:rPr>
          <w:sz w:val="22"/>
          <w:szCs w:val="22"/>
        </w:rPr>
        <w:t>на расчетный счет организатора торгов</w:t>
      </w:r>
      <w:r w:rsidR="00395A22" w:rsidRPr="008E4051">
        <w:rPr>
          <w:sz w:val="22"/>
          <w:szCs w:val="22"/>
        </w:rPr>
        <w:t>.</w:t>
      </w:r>
    </w:p>
    <w:p w:rsidR="0088699D" w:rsidRPr="008E4051" w:rsidRDefault="00395A22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Документом, подтверждающим внесение задатка на счет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является выписка со счета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представляемая</w:t>
      </w:r>
      <w:r w:rsidR="00194A6A" w:rsidRPr="008E4051">
        <w:rPr>
          <w:sz w:val="22"/>
          <w:szCs w:val="22"/>
        </w:rPr>
        <w:t xml:space="preserve">, до признания </w:t>
      </w:r>
      <w:r w:rsidR="00CB68F3" w:rsidRPr="008E4051">
        <w:rPr>
          <w:sz w:val="22"/>
          <w:szCs w:val="22"/>
        </w:rPr>
        <w:t xml:space="preserve">Заявителя </w:t>
      </w:r>
      <w:r w:rsidR="00194A6A" w:rsidRPr="008E4051">
        <w:rPr>
          <w:sz w:val="22"/>
          <w:szCs w:val="22"/>
        </w:rPr>
        <w:t xml:space="preserve">участником </w:t>
      </w:r>
      <w:r w:rsidR="00B10CAF" w:rsidRPr="008E4051">
        <w:rPr>
          <w:sz w:val="22"/>
          <w:szCs w:val="22"/>
        </w:rPr>
        <w:t>аукциона, Организатором в</w:t>
      </w:r>
      <w:r w:rsidRPr="008E4051">
        <w:rPr>
          <w:sz w:val="22"/>
          <w:szCs w:val="22"/>
        </w:rPr>
        <w:t xml:space="preserve"> комиссию по </w:t>
      </w:r>
      <w:r w:rsidR="00B10CAF" w:rsidRPr="008E4051">
        <w:rPr>
          <w:sz w:val="22"/>
          <w:szCs w:val="22"/>
        </w:rPr>
        <w:t>проведению торгов</w:t>
      </w:r>
      <w:r w:rsidRPr="008E4051">
        <w:rPr>
          <w:sz w:val="22"/>
          <w:szCs w:val="22"/>
        </w:rPr>
        <w:t>.</w:t>
      </w:r>
    </w:p>
    <w:p w:rsidR="0088699D" w:rsidRPr="008E4051" w:rsidRDefault="0088699D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В случае если, в указанный срок задаток не поступил</w:t>
      </w:r>
      <w:r w:rsidR="00395A22" w:rsidRPr="008E4051">
        <w:rPr>
          <w:sz w:val="22"/>
          <w:szCs w:val="22"/>
        </w:rPr>
        <w:t xml:space="preserve"> на счет </w:t>
      </w:r>
      <w:r w:rsidR="00B10CAF" w:rsidRPr="008E4051">
        <w:rPr>
          <w:sz w:val="22"/>
          <w:szCs w:val="22"/>
        </w:rPr>
        <w:t>Организатора, обязательства</w:t>
      </w:r>
      <w:r w:rsidR="0082559B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Заявителя </w:t>
      </w:r>
      <w:r w:rsidR="0082559B" w:rsidRPr="008E4051">
        <w:rPr>
          <w:sz w:val="22"/>
          <w:szCs w:val="22"/>
        </w:rPr>
        <w:t>по внесению з</w:t>
      </w:r>
      <w:r w:rsidR="00395A22" w:rsidRPr="008E4051">
        <w:rPr>
          <w:sz w:val="22"/>
          <w:szCs w:val="22"/>
        </w:rPr>
        <w:t>адатка считаются неисполненн</w:t>
      </w:r>
      <w:r w:rsidRPr="008E4051">
        <w:rPr>
          <w:sz w:val="22"/>
          <w:szCs w:val="22"/>
        </w:rPr>
        <w:t>ы</w:t>
      </w:r>
      <w:r w:rsidR="00767AAA" w:rsidRPr="008E4051">
        <w:rPr>
          <w:sz w:val="22"/>
          <w:szCs w:val="22"/>
        </w:rPr>
        <w:t>ми</w:t>
      </w:r>
      <w:r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2.2. </w:t>
      </w:r>
      <w:r w:rsidR="00CB68F3" w:rsidRPr="008E4051">
        <w:rPr>
          <w:sz w:val="22"/>
          <w:szCs w:val="22"/>
        </w:rPr>
        <w:t xml:space="preserve">Заявитель </w:t>
      </w:r>
      <w:r w:rsidRPr="008E4051">
        <w:rPr>
          <w:sz w:val="22"/>
          <w:szCs w:val="22"/>
        </w:rPr>
        <w:t xml:space="preserve">не вправе распоряжаться денежными средствами, поступившими на счет </w:t>
      </w:r>
      <w:r w:rsidR="00315061" w:rsidRPr="008E4051">
        <w:rPr>
          <w:sz w:val="22"/>
          <w:szCs w:val="22"/>
        </w:rPr>
        <w:t xml:space="preserve">Организатора </w:t>
      </w:r>
      <w:r w:rsidRPr="008E4051">
        <w:rPr>
          <w:sz w:val="22"/>
          <w:szCs w:val="22"/>
        </w:rPr>
        <w:t>в качестве задатка.</w:t>
      </w:r>
    </w:p>
    <w:p w:rsidR="00767AAA" w:rsidRPr="008E4051" w:rsidRDefault="00395A22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8E4051" w:rsidRDefault="009D0CAC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2.4. В</w:t>
      </w:r>
      <w:r w:rsidR="00395A22" w:rsidRPr="008E4051">
        <w:rPr>
          <w:sz w:val="22"/>
          <w:szCs w:val="22"/>
        </w:rPr>
        <w:t xml:space="preserve">несенный </w:t>
      </w:r>
      <w:r w:rsidR="00CB68F3" w:rsidRPr="008E4051">
        <w:rPr>
          <w:sz w:val="22"/>
          <w:szCs w:val="22"/>
        </w:rPr>
        <w:t xml:space="preserve">Заявителем </w:t>
      </w:r>
      <w:r w:rsidRPr="008E4051">
        <w:rPr>
          <w:sz w:val="22"/>
          <w:szCs w:val="22"/>
        </w:rPr>
        <w:t>задаток</w:t>
      </w:r>
      <w:r w:rsidR="00395A22" w:rsidRPr="008E4051">
        <w:rPr>
          <w:sz w:val="22"/>
          <w:szCs w:val="22"/>
        </w:rPr>
        <w:t>, в случае пр</w:t>
      </w:r>
      <w:r w:rsidRPr="008E4051">
        <w:rPr>
          <w:sz w:val="22"/>
          <w:szCs w:val="22"/>
        </w:rPr>
        <w:t>изнания его</w:t>
      </w:r>
      <w:r w:rsidR="00767AAA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Победителем торгов и</w:t>
      </w:r>
      <w:r w:rsidRPr="008E4051">
        <w:rPr>
          <w:sz w:val="22"/>
          <w:szCs w:val="22"/>
        </w:rPr>
        <w:t xml:space="preserve"> заключения</w:t>
      </w:r>
      <w:r w:rsidR="00194A6A" w:rsidRPr="008E4051">
        <w:rPr>
          <w:sz w:val="22"/>
          <w:szCs w:val="22"/>
        </w:rPr>
        <w:t xml:space="preserve"> между</w:t>
      </w:r>
      <w:r w:rsidR="00280F37" w:rsidRPr="008E4051">
        <w:rPr>
          <w:sz w:val="22"/>
          <w:szCs w:val="22"/>
        </w:rPr>
        <w:t xml:space="preserve"> ним и </w:t>
      </w:r>
      <w:r w:rsidR="00A100C9" w:rsidRPr="008E4051">
        <w:rPr>
          <w:sz w:val="22"/>
          <w:szCs w:val="22"/>
        </w:rPr>
        <w:t>Продавцом</w:t>
      </w:r>
      <w:r w:rsidR="00280F37" w:rsidRPr="008E4051">
        <w:rPr>
          <w:sz w:val="22"/>
          <w:szCs w:val="22"/>
        </w:rPr>
        <w:t xml:space="preserve"> Договора</w:t>
      </w:r>
      <w:r w:rsidRPr="008E4051">
        <w:rPr>
          <w:sz w:val="22"/>
          <w:szCs w:val="22"/>
        </w:rPr>
        <w:t xml:space="preserve"> </w:t>
      </w:r>
      <w:r w:rsidR="00A100C9" w:rsidRPr="008E4051">
        <w:rPr>
          <w:sz w:val="22"/>
          <w:szCs w:val="22"/>
        </w:rPr>
        <w:t>купли-продажи</w:t>
      </w:r>
      <w:r w:rsidR="00395A22" w:rsidRPr="008E4051">
        <w:rPr>
          <w:sz w:val="22"/>
          <w:szCs w:val="22"/>
        </w:rPr>
        <w:t xml:space="preserve">, </w:t>
      </w:r>
      <w:r w:rsidR="00B179E5" w:rsidRPr="008E4051">
        <w:rPr>
          <w:sz w:val="22"/>
          <w:szCs w:val="22"/>
        </w:rPr>
        <w:t>перечисляется</w:t>
      </w:r>
      <w:r w:rsidR="00280F37" w:rsidRPr="008E4051">
        <w:rPr>
          <w:sz w:val="22"/>
          <w:szCs w:val="22"/>
        </w:rPr>
        <w:t xml:space="preserve"> Организатором</w:t>
      </w:r>
      <w:r w:rsidR="00B179E5" w:rsidRPr="008E4051">
        <w:rPr>
          <w:sz w:val="22"/>
          <w:szCs w:val="22"/>
        </w:rPr>
        <w:t xml:space="preserve"> на </w:t>
      </w:r>
      <w:r w:rsidR="00395A22" w:rsidRPr="008E4051">
        <w:rPr>
          <w:sz w:val="22"/>
          <w:szCs w:val="22"/>
        </w:rPr>
        <w:t xml:space="preserve">счет </w:t>
      </w:r>
      <w:r w:rsidR="00A100C9" w:rsidRPr="008E4051">
        <w:rPr>
          <w:sz w:val="22"/>
          <w:szCs w:val="22"/>
        </w:rPr>
        <w:t>Продавца</w:t>
      </w:r>
      <w:r w:rsidR="00395A22"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2.5. </w:t>
      </w:r>
      <w:r w:rsidR="00315061" w:rsidRPr="008E4051">
        <w:rPr>
          <w:sz w:val="22"/>
          <w:szCs w:val="22"/>
        </w:rPr>
        <w:t xml:space="preserve">Организатор </w:t>
      </w:r>
      <w:r w:rsidRPr="008E4051">
        <w:rPr>
          <w:sz w:val="22"/>
          <w:szCs w:val="22"/>
        </w:rPr>
        <w:t xml:space="preserve">обязуется возвратить </w:t>
      </w:r>
      <w:r w:rsidR="00CB68F3" w:rsidRPr="008E4051">
        <w:rPr>
          <w:sz w:val="22"/>
          <w:szCs w:val="22"/>
        </w:rPr>
        <w:t xml:space="preserve">Заявителю </w:t>
      </w:r>
      <w:r w:rsidRPr="008E4051">
        <w:rPr>
          <w:sz w:val="22"/>
          <w:szCs w:val="22"/>
        </w:rPr>
        <w:t xml:space="preserve">сумму задатка в порядке и </w:t>
      </w:r>
      <w:r w:rsidR="00BA3731" w:rsidRPr="008E4051">
        <w:rPr>
          <w:sz w:val="22"/>
          <w:szCs w:val="22"/>
        </w:rPr>
        <w:t xml:space="preserve">в </w:t>
      </w:r>
      <w:r w:rsidRPr="008E4051">
        <w:rPr>
          <w:sz w:val="22"/>
          <w:szCs w:val="22"/>
        </w:rPr>
        <w:t>случаях, установленных ст. 3 настоящего Договора.</w:t>
      </w:r>
    </w:p>
    <w:p w:rsidR="00F962A1" w:rsidRPr="008E4051" w:rsidRDefault="00395A22" w:rsidP="009F00CC">
      <w:pPr>
        <w:ind w:firstLine="851"/>
        <w:jc w:val="both"/>
        <w:rPr>
          <w:sz w:val="22"/>
          <w:szCs w:val="22"/>
          <w:u w:val="single"/>
        </w:rPr>
      </w:pPr>
      <w:r w:rsidRPr="008E4051">
        <w:rPr>
          <w:sz w:val="22"/>
          <w:szCs w:val="22"/>
        </w:rPr>
        <w:t>2.6. Возврат средств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в соответствии со ст.3 настоящего Договора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осуществляется на </w:t>
      </w:r>
      <w:r w:rsidR="00B10CAF" w:rsidRPr="008E4051">
        <w:rPr>
          <w:sz w:val="22"/>
          <w:szCs w:val="22"/>
        </w:rPr>
        <w:t>расчетный счет</w:t>
      </w:r>
      <w:r w:rsidR="00CB68F3" w:rsidRPr="008E4051">
        <w:rPr>
          <w:sz w:val="22"/>
          <w:szCs w:val="22"/>
        </w:rPr>
        <w:t xml:space="preserve"> </w:t>
      </w:r>
      <w:proofErr w:type="gramStart"/>
      <w:r w:rsidR="00CB68F3" w:rsidRPr="008E4051">
        <w:rPr>
          <w:sz w:val="22"/>
          <w:szCs w:val="22"/>
        </w:rPr>
        <w:t>Заявителя</w:t>
      </w:r>
      <w:r w:rsidR="004539F9" w:rsidRPr="008E4051">
        <w:rPr>
          <w:sz w:val="22"/>
          <w:szCs w:val="22"/>
        </w:rPr>
        <w:t>:</w:t>
      </w:r>
      <w:r w:rsidR="0097246F" w:rsidRPr="008E4051">
        <w:rPr>
          <w:sz w:val="22"/>
          <w:szCs w:val="22"/>
        </w:rPr>
        <w:t xml:space="preserve"> </w:t>
      </w:r>
      <w:r w:rsidR="001F39A6" w:rsidRPr="008E4051">
        <w:rPr>
          <w:sz w:val="22"/>
          <w:szCs w:val="22"/>
          <w:u w:val="single"/>
        </w:rPr>
        <w:t xml:space="preserve">  </w:t>
      </w:r>
      <w:proofErr w:type="gramEnd"/>
      <w:r w:rsidR="001F39A6" w:rsidRPr="008E4051">
        <w:rPr>
          <w:sz w:val="22"/>
          <w:szCs w:val="22"/>
          <w:u w:val="single"/>
        </w:rPr>
        <w:t xml:space="preserve">                                                                                                 </w:t>
      </w:r>
      <w:r w:rsidR="00654BCC" w:rsidRPr="008E4051">
        <w:rPr>
          <w:sz w:val="22"/>
          <w:szCs w:val="22"/>
          <w:u w:val="single"/>
        </w:rPr>
        <w:t>.</w:t>
      </w:r>
    </w:p>
    <w:p w:rsidR="00F15867" w:rsidRPr="008E4051" w:rsidRDefault="00F15867" w:rsidP="00395A22">
      <w:pPr>
        <w:jc w:val="both"/>
        <w:rPr>
          <w:sz w:val="22"/>
          <w:szCs w:val="22"/>
        </w:rPr>
      </w:pPr>
    </w:p>
    <w:p w:rsidR="00395A22" w:rsidRPr="008E4051" w:rsidRDefault="00395A22" w:rsidP="0097246F">
      <w:pPr>
        <w:ind w:firstLine="851"/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3.ВОЗВРАТ ДЕНЕЖНЫХ СРЕДСТВ</w:t>
      </w:r>
    </w:p>
    <w:p w:rsidR="00F15867" w:rsidRPr="008E4051" w:rsidRDefault="00F15867" w:rsidP="00395A22">
      <w:pPr>
        <w:ind w:firstLine="851"/>
        <w:jc w:val="both"/>
        <w:rPr>
          <w:b/>
          <w:bCs/>
          <w:sz w:val="22"/>
          <w:szCs w:val="22"/>
        </w:rPr>
      </w:pPr>
    </w:p>
    <w:p w:rsidR="00767AAA" w:rsidRPr="008E4051" w:rsidRDefault="00395A22" w:rsidP="00F76BE7">
      <w:pPr>
        <w:pStyle w:val="a6"/>
        <w:rPr>
          <w:sz w:val="22"/>
          <w:szCs w:val="22"/>
        </w:rPr>
      </w:pPr>
      <w:r w:rsidRPr="008E4051">
        <w:rPr>
          <w:sz w:val="22"/>
          <w:szCs w:val="22"/>
        </w:rPr>
        <w:t xml:space="preserve">3.1. </w:t>
      </w:r>
      <w:r w:rsidR="00B10CAF" w:rsidRPr="008E4051">
        <w:rPr>
          <w:sz w:val="22"/>
          <w:szCs w:val="22"/>
        </w:rPr>
        <w:t>В случае если Заявитель не допущен к участию в торгах, Организатор, в</w:t>
      </w:r>
      <w:r w:rsidR="002276AC">
        <w:rPr>
          <w:sz w:val="22"/>
          <w:szCs w:val="22"/>
        </w:rPr>
        <w:t xml:space="preserve"> течение 5 (пяти) рабочих дней </w:t>
      </w:r>
      <w:r w:rsidR="00B10CAF" w:rsidRPr="008E4051">
        <w:rPr>
          <w:sz w:val="22"/>
          <w:szCs w:val="22"/>
        </w:rPr>
        <w:t>с даты подведения итогов торгов, обязуется перечислить задаток на счет Претендента.</w:t>
      </w:r>
    </w:p>
    <w:p w:rsidR="00280F37" w:rsidRPr="008E4051" w:rsidRDefault="00A82BB2" w:rsidP="00DF30B9">
      <w:pPr>
        <w:ind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395A22" w:rsidRPr="008E4051">
        <w:rPr>
          <w:sz w:val="22"/>
          <w:szCs w:val="22"/>
        </w:rPr>
        <w:t>. В случае если</w:t>
      </w:r>
      <w:r w:rsidR="00CB68F3" w:rsidRPr="008E4051">
        <w:rPr>
          <w:sz w:val="22"/>
          <w:szCs w:val="22"/>
        </w:rPr>
        <w:t xml:space="preserve"> Заявитель</w:t>
      </w:r>
      <w:r w:rsidR="00252E1B" w:rsidRPr="008E4051">
        <w:rPr>
          <w:sz w:val="22"/>
          <w:szCs w:val="22"/>
        </w:rPr>
        <w:t xml:space="preserve">, признанный </w:t>
      </w:r>
      <w:r w:rsidR="00B10CAF" w:rsidRPr="008E4051">
        <w:rPr>
          <w:sz w:val="22"/>
          <w:szCs w:val="22"/>
        </w:rPr>
        <w:t>участником торгов</w:t>
      </w:r>
      <w:r w:rsidR="009951F0" w:rsidRPr="008E4051">
        <w:rPr>
          <w:sz w:val="22"/>
          <w:szCs w:val="22"/>
        </w:rPr>
        <w:t>,</w:t>
      </w:r>
      <w:r w:rsidR="00395A22" w:rsidRPr="008E4051">
        <w:rPr>
          <w:sz w:val="22"/>
          <w:szCs w:val="22"/>
        </w:rPr>
        <w:t xml:space="preserve"> не признан Победителем</w:t>
      </w:r>
      <w:r w:rsidR="009951F0" w:rsidRPr="008E4051">
        <w:rPr>
          <w:sz w:val="22"/>
          <w:szCs w:val="22"/>
        </w:rPr>
        <w:t xml:space="preserve"> торгов</w:t>
      </w:r>
      <w:r w:rsidR="00395A22" w:rsidRPr="008E4051">
        <w:rPr>
          <w:sz w:val="22"/>
          <w:szCs w:val="22"/>
        </w:rPr>
        <w:t xml:space="preserve">, </w:t>
      </w:r>
      <w:r w:rsidR="00252E1B" w:rsidRPr="008E4051">
        <w:rPr>
          <w:sz w:val="22"/>
          <w:szCs w:val="22"/>
        </w:rPr>
        <w:t>Организатор</w:t>
      </w:r>
      <w:r w:rsidR="009951F0" w:rsidRPr="008E4051">
        <w:rPr>
          <w:sz w:val="22"/>
          <w:szCs w:val="22"/>
        </w:rPr>
        <w:t>, в течение 5 (пяти)</w:t>
      </w:r>
      <w:r w:rsidR="00FC4E5B" w:rsidRPr="008E4051">
        <w:rPr>
          <w:sz w:val="22"/>
          <w:szCs w:val="22"/>
        </w:rPr>
        <w:t xml:space="preserve"> рабочих</w:t>
      </w:r>
      <w:r w:rsidR="009951F0" w:rsidRPr="008E4051">
        <w:rPr>
          <w:sz w:val="22"/>
          <w:szCs w:val="22"/>
        </w:rPr>
        <w:t xml:space="preserve"> дней с даты подведения итогов </w:t>
      </w:r>
      <w:r w:rsidR="00B10CAF" w:rsidRPr="008E4051">
        <w:rPr>
          <w:sz w:val="22"/>
          <w:szCs w:val="22"/>
        </w:rPr>
        <w:t>торгов, обязуется</w:t>
      </w:r>
      <w:r w:rsidR="009951F0" w:rsidRPr="008E4051">
        <w:rPr>
          <w:sz w:val="22"/>
          <w:szCs w:val="22"/>
        </w:rPr>
        <w:t xml:space="preserve"> перечислить</w:t>
      </w:r>
      <w:r w:rsidR="00395A22" w:rsidRPr="008E4051">
        <w:rPr>
          <w:sz w:val="22"/>
          <w:szCs w:val="22"/>
        </w:rPr>
        <w:t xml:space="preserve"> зада</w:t>
      </w:r>
      <w:r w:rsidR="009951F0" w:rsidRPr="008E4051">
        <w:rPr>
          <w:sz w:val="22"/>
          <w:szCs w:val="22"/>
        </w:rPr>
        <w:t>ток на счет</w:t>
      </w:r>
      <w:r w:rsidR="00CB68F3" w:rsidRPr="008E4051">
        <w:rPr>
          <w:sz w:val="22"/>
          <w:szCs w:val="22"/>
        </w:rPr>
        <w:t xml:space="preserve"> Заявителя</w:t>
      </w:r>
      <w:r w:rsidR="009951F0" w:rsidRPr="008E4051">
        <w:rPr>
          <w:sz w:val="22"/>
          <w:szCs w:val="22"/>
        </w:rPr>
        <w:t xml:space="preserve">. </w:t>
      </w:r>
    </w:p>
    <w:p w:rsidR="00104217" w:rsidRPr="008E4051" w:rsidRDefault="00A82BB2" w:rsidP="005A32D2">
      <w:pPr>
        <w:pStyle w:val="2"/>
        <w:rPr>
          <w:sz w:val="22"/>
          <w:szCs w:val="22"/>
        </w:rPr>
      </w:pPr>
      <w:r>
        <w:rPr>
          <w:sz w:val="22"/>
          <w:szCs w:val="22"/>
        </w:rPr>
        <w:t>3.3</w:t>
      </w:r>
      <w:r w:rsidR="00DF30B9" w:rsidRPr="008E4051">
        <w:rPr>
          <w:sz w:val="22"/>
          <w:szCs w:val="22"/>
        </w:rPr>
        <w:t>.</w:t>
      </w:r>
      <w:r w:rsidR="00395A22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В случае отзыва Заявител</w:t>
      </w:r>
      <w:r>
        <w:rPr>
          <w:sz w:val="22"/>
          <w:szCs w:val="22"/>
        </w:rPr>
        <w:t>ем</w:t>
      </w:r>
      <w:r w:rsidR="00B10CAF" w:rsidRPr="008E4051">
        <w:rPr>
          <w:sz w:val="22"/>
          <w:szCs w:val="22"/>
        </w:rPr>
        <w:t>, в установленном действующим законодательством порядке, заявки на участие в торгах, до признания его участником торгов, Организатор обязуетс</w:t>
      </w:r>
      <w:r w:rsidR="002276AC">
        <w:rPr>
          <w:sz w:val="22"/>
          <w:szCs w:val="22"/>
        </w:rPr>
        <w:t>я, не позднее 5 (пяти) рабоч</w:t>
      </w:r>
      <w:bookmarkStart w:id="0" w:name="_GoBack"/>
      <w:bookmarkEnd w:id="0"/>
      <w:r w:rsidR="002276AC">
        <w:rPr>
          <w:sz w:val="22"/>
          <w:szCs w:val="22"/>
        </w:rPr>
        <w:t xml:space="preserve">их </w:t>
      </w:r>
      <w:r w:rsidR="00B10CAF" w:rsidRPr="008E4051">
        <w:rPr>
          <w:sz w:val="22"/>
          <w:szCs w:val="22"/>
        </w:rPr>
        <w:t xml:space="preserve">дней, с </w:t>
      </w:r>
      <w:r w:rsidR="00B10CAF" w:rsidRPr="008E4051">
        <w:rPr>
          <w:sz w:val="22"/>
          <w:szCs w:val="22"/>
        </w:rPr>
        <w:lastRenderedPageBreak/>
        <w:t>даты получения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:rsidR="00C41F79" w:rsidRPr="008E4051" w:rsidRDefault="00A82BB2" w:rsidP="00931701">
      <w:pPr>
        <w:pStyle w:val="2"/>
        <w:rPr>
          <w:sz w:val="22"/>
          <w:szCs w:val="22"/>
        </w:rPr>
      </w:pPr>
      <w:r>
        <w:rPr>
          <w:sz w:val="22"/>
          <w:szCs w:val="22"/>
        </w:rPr>
        <w:t>3.4</w:t>
      </w:r>
      <w:r w:rsidR="00D843AE" w:rsidRPr="008E4051">
        <w:rPr>
          <w:sz w:val="22"/>
          <w:szCs w:val="22"/>
        </w:rPr>
        <w:t xml:space="preserve">. </w:t>
      </w:r>
      <w:r w:rsidR="00C41F79" w:rsidRPr="008E4051">
        <w:rPr>
          <w:sz w:val="22"/>
          <w:szCs w:val="22"/>
        </w:rPr>
        <w:t xml:space="preserve">Задаток не возвращается в случае отказа или уклонения победителя торгов от подписания договора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 xml:space="preserve"> в течение 5 (пяти) дней с момента направления </w:t>
      </w:r>
      <w:r w:rsidR="00A100C9" w:rsidRPr="008E4051">
        <w:rPr>
          <w:sz w:val="22"/>
          <w:szCs w:val="22"/>
        </w:rPr>
        <w:t>Продавцом</w:t>
      </w:r>
      <w:r w:rsidR="00C41F79" w:rsidRPr="008E4051">
        <w:rPr>
          <w:sz w:val="22"/>
          <w:szCs w:val="22"/>
        </w:rPr>
        <w:t xml:space="preserve"> победителю торгов предложения заключить договор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>, а также в случае неоплаты имущества в установленный срок в соответствии с заключенным договором.</w:t>
      </w:r>
    </w:p>
    <w:p w:rsidR="005A32D2" w:rsidRPr="008E4051" w:rsidRDefault="00A82BB2" w:rsidP="00C74EF5">
      <w:pPr>
        <w:pStyle w:val="2"/>
        <w:rPr>
          <w:sz w:val="22"/>
          <w:szCs w:val="22"/>
        </w:rPr>
      </w:pPr>
      <w:r>
        <w:rPr>
          <w:sz w:val="22"/>
          <w:szCs w:val="22"/>
        </w:rPr>
        <w:t>3.5</w:t>
      </w:r>
      <w:r w:rsidR="005A32D2" w:rsidRPr="008E4051">
        <w:rPr>
          <w:sz w:val="22"/>
          <w:szCs w:val="22"/>
        </w:rPr>
        <w:t>. В случае признания</w:t>
      </w:r>
      <w:r w:rsidR="00352FE7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торгов несостоявшимся</w:t>
      </w:r>
      <w:r w:rsidR="00395A22" w:rsidRPr="008E4051">
        <w:rPr>
          <w:sz w:val="22"/>
          <w:szCs w:val="22"/>
        </w:rPr>
        <w:t xml:space="preserve">, </w:t>
      </w:r>
      <w:r w:rsidR="008B4B9F" w:rsidRPr="008E4051">
        <w:rPr>
          <w:sz w:val="22"/>
          <w:szCs w:val="22"/>
        </w:rPr>
        <w:t xml:space="preserve">Организатор </w:t>
      </w:r>
      <w:r w:rsidR="00B10CAF" w:rsidRPr="008E4051">
        <w:rPr>
          <w:sz w:val="22"/>
          <w:szCs w:val="22"/>
        </w:rPr>
        <w:t>обязуется, в</w:t>
      </w:r>
      <w:r w:rsidR="00931701" w:rsidRPr="008E4051">
        <w:rPr>
          <w:sz w:val="22"/>
          <w:szCs w:val="22"/>
        </w:rPr>
        <w:t xml:space="preserve"> течение 5 (пяти) </w:t>
      </w:r>
      <w:r w:rsidR="00FC4E5B" w:rsidRPr="008E4051">
        <w:rPr>
          <w:sz w:val="22"/>
          <w:szCs w:val="22"/>
        </w:rPr>
        <w:t xml:space="preserve">рабочих </w:t>
      </w:r>
      <w:r w:rsidR="00931701" w:rsidRPr="008E4051">
        <w:rPr>
          <w:sz w:val="22"/>
          <w:szCs w:val="22"/>
        </w:rPr>
        <w:t>дней с даты подведения итогов торгов,</w:t>
      </w:r>
      <w:r w:rsidR="005A32D2" w:rsidRPr="008E4051">
        <w:rPr>
          <w:sz w:val="22"/>
          <w:szCs w:val="22"/>
        </w:rPr>
        <w:t xml:space="preserve"> перечислить задаток</w:t>
      </w:r>
      <w:r w:rsidR="00931701" w:rsidRPr="008E4051">
        <w:rPr>
          <w:sz w:val="22"/>
          <w:szCs w:val="22"/>
        </w:rPr>
        <w:t xml:space="preserve"> на счет</w:t>
      </w:r>
      <w:r w:rsidR="00CB68F3" w:rsidRPr="008E4051">
        <w:rPr>
          <w:sz w:val="22"/>
          <w:szCs w:val="22"/>
        </w:rPr>
        <w:t xml:space="preserve"> Заявителя</w:t>
      </w:r>
      <w:r w:rsidR="00931701" w:rsidRPr="008E4051">
        <w:rPr>
          <w:sz w:val="22"/>
          <w:szCs w:val="22"/>
        </w:rPr>
        <w:t>.</w:t>
      </w:r>
    </w:p>
    <w:p w:rsidR="00F15867" w:rsidRPr="008E4051" w:rsidRDefault="00F15867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4. ЗАКЛЮЧИТЕЛЬНЫЕ ПОЛОЖЕНИЯ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4.2. Настоящий Договор вступает в силу с момента его подписания и прекращает свое действие: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-по иным основаниям, предусмотренным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4.4. Настоящий Договор составлен в </w:t>
      </w:r>
      <w:r w:rsidR="00743DF8" w:rsidRPr="008E4051">
        <w:rPr>
          <w:sz w:val="22"/>
          <w:szCs w:val="22"/>
        </w:rPr>
        <w:t>двух</w:t>
      </w:r>
      <w:r w:rsidR="008B4B9F" w:rsidRPr="008E4051">
        <w:rPr>
          <w:sz w:val="22"/>
          <w:szCs w:val="22"/>
        </w:rPr>
        <w:t xml:space="preserve"> экземплярах: для </w:t>
      </w:r>
      <w:r w:rsidR="00B103D4" w:rsidRPr="008E4051">
        <w:rPr>
          <w:sz w:val="22"/>
          <w:szCs w:val="22"/>
        </w:rPr>
        <w:t>Организатора и</w:t>
      </w:r>
      <w:r w:rsidR="00CB68F3" w:rsidRPr="008E4051">
        <w:rPr>
          <w:sz w:val="22"/>
          <w:szCs w:val="22"/>
        </w:rPr>
        <w:t xml:space="preserve"> Заявителя</w:t>
      </w:r>
      <w:r w:rsidRPr="008E4051">
        <w:rPr>
          <w:sz w:val="22"/>
          <w:szCs w:val="22"/>
        </w:rPr>
        <w:t>.</w:t>
      </w:r>
    </w:p>
    <w:p w:rsidR="00846524" w:rsidRPr="008E4051" w:rsidRDefault="00846524" w:rsidP="00395A22">
      <w:pPr>
        <w:ind w:right="85" w:firstLine="720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 xml:space="preserve">  5. РЕКВИЗИТЫ СТОРОН: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8"/>
        <w:gridCol w:w="5448"/>
      </w:tblGrid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:rsidR="00585C79" w:rsidRPr="008E4051" w:rsidRDefault="00C968A3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 имущества</w:t>
            </w:r>
          </w:p>
          <w:p w:rsidR="00585C79" w:rsidRPr="008E4051" w:rsidRDefault="00585C79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Ростовской области»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 xml:space="preserve">344050, г. Ростов – на - Дону, 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ул.  Социалистическая, 112</w:t>
            </w:r>
            <w:r w:rsidR="00A100C9" w:rsidRPr="008E4051">
              <w:rPr>
                <w:bCs/>
                <w:sz w:val="22"/>
                <w:szCs w:val="22"/>
              </w:rPr>
              <w:t>,</w:t>
            </w:r>
          </w:p>
          <w:p w:rsidR="00C968A3" w:rsidRPr="008E4051" w:rsidRDefault="00A100C9" w:rsidP="00C968A3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Отделение Ростов-на-Дону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      </w:r>
            <w:proofErr w:type="spellStart"/>
            <w:r w:rsidRPr="008E4051">
              <w:rPr>
                <w:bCs/>
                <w:sz w:val="22"/>
                <w:szCs w:val="22"/>
              </w:rPr>
              <w:t>сч</w:t>
            </w:r>
            <w:proofErr w:type="spellEnd"/>
            <w:r w:rsidRPr="008E4051">
              <w:rPr>
                <w:bCs/>
                <w:sz w:val="22"/>
                <w:szCs w:val="22"/>
              </w:rPr>
              <w:t>. 05582А01000), Единый казначейский счет 40102810845370000050, Казначейский счет 03222643600000005800, БИК 016015102</w:t>
            </w:r>
          </w:p>
          <w:p w:rsidR="00C968A3" w:rsidRPr="008E4051" w:rsidRDefault="00C968A3" w:rsidP="00C968A3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395A22" w:rsidRPr="008E4051" w:rsidRDefault="00EA10F7" w:rsidP="00DB3502">
            <w:pPr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ЗАЯВИ</w:t>
            </w:r>
            <w:r w:rsidR="00395A22" w:rsidRPr="008E4051">
              <w:rPr>
                <w:b/>
                <w:bCs/>
                <w:sz w:val="22"/>
                <w:szCs w:val="22"/>
              </w:rPr>
              <w:t>Т</w:t>
            </w:r>
            <w:r w:rsidR="00CB68F3" w:rsidRPr="008E4051">
              <w:rPr>
                <w:b/>
                <w:bCs/>
                <w:sz w:val="22"/>
                <w:szCs w:val="22"/>
              </w:rPr>
              <w:t>ЕЛЬ</w:t>
            </w:r>
          </w:p>
          <w:p w:rsidR="0097246F" w:rsidRPr="008E4051" w:rsidRDefault="0097246F" w:rsidP="00DC4D26">
            <w:pPr>
              <w:ind w:left="17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Председатель  </w:t>
            </w:r>
          </w:p>
          <w:p w:rsidR="00585C79" w:rsidRPr="008E4051" w:rsidRDefault="00C968A3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«Фонда имущества                                     Ростовской области»</w:t>
            </w: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0B2E86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          </w:t>
            </w:r>
            <w:r w:rsidR="00585C79" w:rsidRPr="008E4051">
              <w:rPr>
                <w:b/>
                <w:bCs/>
                <w:sz w:val="22"/>
                <w:szCs w:val="22"/>
              </w:rPr>
              <w:t xml:space="preserve"> _______________ Л.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Г.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Ковтун</w:t>
            </w:r>
          </w:p>
          <w:p w:rsidR="00395A22" w:rsidRPr="008E4051" w:rsidRDefault="00395A22" w:rsidP="00585C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585C79" w:rsidRPr="008E4051" w:rsidRDefault="0003481D" w:rsidP="00585C79">
            <w:pPr>
              <w:rPr>
                <w:b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</w:t>
            </w:r>
            <w:r w:rsidR="00B10CAF" w:rsidRPr="008E4051">
              <w:rPr>
                <w:b/>
                <w:sz w:val="22"/>
                <w:szCs w:val="22"/>
              </w:rPr>
              <w:t xml:space="preserve"> </w:t>
            </w: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395A22" w:rsidRPr="008E4051" w:rsidRDefault="00585C79" w:rsidP="00585C79">
            <w:pPr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                 _______________/__________/</w:t>
            </w:r>
          </w:p>
        </w:tc>
      </w:tr>
    </w:tbl>
    <w:p w:rsidR="00D63822" w:rsidRPr="008E4051" w:rsidRDefault="00D63822">
      <w:pPr>
        <w:rPr>
          <w:sz w:val="22"/>
          <w:szCs w:val="22"/>
        </w:rPr>
      </w:pPr>
    </w:p>
    <w:sectPr w:rsidR="00D63822" w:rsidRPr="008E4051" w:rsidSect="00A82BB2">
      <w:headerReference w:type="even" r:id="rId8"/>
      <w:headerReference w:type="default" r:id="rId9"/>
      <w:pgSz w:w="11907" w:h="16840"/>
      <w:pgMar w:top="851" w:right="397" w:bottom="851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A9" w:rsidRDefault="001E54A9">
      <w:r>
        <w:separator/>
      </w:r>
    </w:p>
  </w:endnote>
  <w:endnote w:type="continuationSeparator" w:id="0">
    <w:p w:rsidR="001E54A9" w:rsidRDefault="001E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A9" w:rsidRDefault="001E54A9">
      <w:r>
        <w:separator/>
      </w:r>
    </w:p>
  </w:footnote>
  <w:footnote w:type="continuationSeparator" w:id="0">
    <w:p w:rsidR="001E54A9" w:rsidRDefault="001E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76AC">
      <w:rPr>
        <w:rStyle w:val="a4"/>
        <w:noProof/>
      </w:rPr>
      <w:t>2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B2E86"/>
    <w:rsid w:val="000D6BAF"/>
    <w:rsid w:val="000E2075"/>
    <w:rsid w:val="000E77BB"/>
    <w:rsid w:val="000F3870"/>
    <w:rsid w:val="00104217"/>
    <w:rsid w:val="00115D31"/>
    <w:rsid w:val="001261EE"/>
    <w:rsid w:val="00135E08"/>
    <w:rsid w:val="0015703D"/>
    <w:rsid w:val="00165DA8"/>
    <w:rsid w:val="001773FC"/>
    <w:rsid w:val="00190F93"/>
    <w:rsid w:val="00194A6A"/>
    <w:rsid w:val="001B5237"/>
    <w:rsid w:val="001C7C56"/>
    <w:rsid w:val="001E54A9"/>
    <w:rsid w:val="001F39A6"/>
    <w:rsid w:val="00206F53"/>
    <w:rsid w:val="002117EF"/>
    <w:rsid w:val="00212190"/>
    <w:rsid w:val="002217B7"/>
    <w:rsid w:val="002276AC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B389C"/>
    <w:rsid w:val="002B73EF"/>
    <w:rsid w:val="002B7CD1"/>
    <w:rsid w:val="002C247F"/>
    <w:rsid w:val="00312CD0"/>
    <w:rsid w:val="00315061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A48FB"/>
    <w:rsid w:val="003C6457"/>
    <w:rsid w:val="003C798C"/>
    <w:rsid w:val="003D16D1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B3C"/>
    <w:rsid w:val="00486810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5F6D5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6DF0"/>
    <w:rsid w:val="00707222"/>
    <w:rsid w:val="00743DF8"/>
    <w:rsid w:val="007632F1"/>
    <w:rsid w:val="0076617C"/>
    <w:rsid w:val="00767AAA"/>
    <w:rsid w:val="007928AC"/>
    <w:rsid w:val="00795DCE"/>
    <w:rsid w:val="007A288E"/>
    <w:rsid w:val="007A6098"/>
    <w:rsid w:val="007D3C9A"/>
    <w:rsid w:val="007D6E43"/>
    <w:rsid w:val="007E7527"/>
    <w:rsid w:val="007F547A"/>
    <w:rsid w:val="00803DB8"/>
    <w:rsid w:val="00807A2C"/>
    <w:rsid w:val="00825099"/>
    <w:rsid w:val="0082559B"/>
    <w:rsid w:val="00833CC3"/>
    <w:rsid w:val="008379D3"/>
    <w:rsid w:val="00846524"/>
    <w:rsid w:val="00880D17"/>
    <w:rsid w:val="0088699D"/>
    <w:rsid w:val="0089368D"/>
    <w:rsid w:val="008A1E1E"/>
    <w:rsid w:val="008A589B"/>
    <w:rsid w:val="008A7573"/>
    <w:rsid w:val="008B4B9F"/>
    <w:rsid w:val="008D1470"/>
    <w:rsid w:val="008E0324"/>
    <w:rsid w:val="008E4051"/>
    <w:rsid w:val="0090296E"/>
    <w:rsid w:val="009103BB"/>
    <w:rsid w:val="00910F31"/>
    <w:rsid w:val="00913682"/>
    <w:rsid w:val="00922E90"/>
    <w:rsid w:val="00931701"/>
    <w:rsid w:val="00933B11"/>
    <w:rsid w:val="0097246F"/>
    <w:rsid w:val="00976A01"/>
    <w:rsid w:val="00982062"/>
    <w:rsid w:val="00984878"/>
    <w:rsid w:val="009951F0"/>
    <w:rsid w:val="009A4A8D"/>
    <w:rsid w:val="009C1ECA"/>
    <w:rsid w:val="009C3810"/>
    <w:rsid w:val="009D0CAC"/>
    <w:rsid w:val="009D2FC3"/>
    <w:rsid w:val="009E3A3E"/>
    <w:rsid w:val="009F00CC"/>
    <w:rsid w:val="009F3401"/>
    <w:rsid w:val="00A0245C"/>
    <w:rsid w:val="00A100C9"/>
    <w:rsid w:val="00A1383C"/>
    <w:rsid w:val="00A14730"/>
    <w:rsid w:val="00A16C9B"/>
    <w:rsid w:val="00A17C5F"/>
    <w:rsid w:val="00A405E7"/>
    <w:rsid w:val="00A413D6"/>
    <w:rsid w:val="00A6729C"/>
    <w:rsid w:val="00A72CED"/>
    <w:rsid w:val="00A7609A"/>
    <w:rsid w:val="00A82BB2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9E5"/>
    <w:rsid w:val="00B24CB9"/>
    <w:rsid w:val="00B73E71"/>
    <w:rsid w:val="00B801BA"/>
    <w:rsid w:val="00BA3731"/>
    <w:rsid w:val="00BC5964"/>
    <w:rsid w:val="00BF0FD9"/>
    <w:rsid w:val="00BF1C80"/>
    <w:rsid w:val="00C05AED"/>
    <w:rsid w:val="00C30ECB"/>
    <w:rsid w:val="00C41F79"/>
    <w:rsid w:val="00C44CB4"/>
    <w:rsid w:val="00C55CE9"/>
    <w:rsid w:val="00C61029"/>
    <w:rsid w:val="00C647F5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A84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606C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65A35"/>
    <w:rsid w:val="00F7108F"/>
    <w:rsid w:val="00F76BE7"/>
    <w:rsid w:val="00F8715F"/>
    <w:rsid w:val="00F923EB"/>
    <w:rsid w:val="00F962A1"/>
    <w:rsid w:val="00FA4D02"/>
    <w:rsid w:val="00FB33A3"/>
    <w:rsid w:val="00FC2CA1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F97B-9F57-4E6F-9EFE-69451949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2</cp:revision>
  <cp:lastPrinted>2021-07-01T06:56:00Z</cp:lastPrinted>
  <dcterms:created xsi:type="dcterms:W3CDTF">2022-04-05T08:19:00Z</dcterms:created>
  <dcterms:modified xsi:type="dcterms:W3CDTF">2022-04-05T08:19:00Z</dcterms:modified>
</cp:coreProperties>
</file>