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6DF9" w14:textId="646E59B1" w:rsidR="00AA78FC" w:rsidRDefault="00E3451F" w:rsidP="00E3451F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Организатор торгов, ОТ), действующее 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СтройМир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  <w:bCs/>
        </w:rPr>
        <w:t>7717709080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</w:rPr>
        <w:t>Безбородова</w:t>
      </w:r>
      <w:r>
        <w:rPr>
          <w:rFonts w:ascii="Times New Roman" w:hAnsi="Times New Roman" w:cs="Times New Roman"/>
          <w:b/>
          <w:bCs/>
        </w:rPr>
        <w:t xml:space="preserve"> Кирилла Юрьевича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616304725958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Решения АС </w:t>
      </w:r>
      <w:r>
        <w:rPr>
          <w:rFonts w:ascii="Times New Roman" w:hAnsi="Times New Roman" w:cs="Times New Roman"/>
        </w:rPr>
        <w:t xml:space="preserve">г. Москвы от 17.01.2018 года по делу </w:t>
      </w:r>
      <w:r>
        <w:rPr>
          <w:rFonts w:ascii="Times New Roman" w:hAnsi="Times New Roman" w:cs="Times New Roman"/>
          <w:bCs/>
        </w:rPr>
        <w:t>№ А40-218587/17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202252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202252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.2022 в 09 час.00 мин. (здесь и далее - 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="00202252" w:rsidRPr="002022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</w:t>
      </w:r>
      <w:r w:rsidR="002022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</w:t>
      </w:r>
      <w:r w:rsidR="00202252" w:rsidRPr="002022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</w:t>
      </w:r>
      <w:r w:rsidR="00202252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202252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.2022 по </w:t>
      </w:r>
      <w:r w:rsidR="00202252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202252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>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202252">
        <w:rPr>
          <w:rFonts w:ascii="Times New Roman" w:eastAsia="Times New Roman" w:hAnsi="Times New Roman" w:cs="Times New Roman"/>
          <w:b/>
          <w:lang w:eastAsia="ru-RU"/>
        </w:rPr>
        <w:t>27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202252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>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Имущество, Лот): </w:t>
      </w:r>
      <w:r>
        <w:rPr>
          <w:rFonts w:ascii="Times New Roman" w:hAnsi="Times New Roman" w:cs="Times New Roman"/>
          <w:b/>
          <w:bCs/>
        </w:rPr>
        <w:t>Лот 1: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право требования к Кулакову Василию Викторовичу, Присяжнюк Валерию Анатольевичу (субсидиарная ответственность по обязательствам должника ООО «</w:t>
      </w:r>
      <w:proofErr w:type="spellStart"/>
      <w:r>
        <w:rPr>
          <w:rFonts w:ascii="Times New Roman" w:hAnsi="Times New Roman" w:cs="Times New Roman"/>
          <w:bCs/>
        </w:rPr>
        <w:t>СтройМир</w:t>
      </w:r>
      <w:proofErr w:type="spellEnd"/>
      <w:r>
        <w:rPr>
          <w:rFonts w:ascii="Times New Roman" w:hAnsi="Times New Roman" w:cs="Times New Roman"/>
          <w:bCs/>
        </w:rPr>
        <w:t xml:space="preserve">») в размере 141 302 074,15 руб., подтвержденное </w:t>
      </w:r>
      <w:r>
        <w:rPr>
          <w:rFonts w:ascii="Times New Roman" w:hAnsi="Times New Roman" w:cs="Times New Roman"/>
        </w:rPr>
        <w:t xml:space="preserve">Определением АС г. Москвы от 23.07.2021 по делу №А40-218587/17-86-325. </w:t>
      </w:r>
      <w:r>
        <w:rPr>
          <w:rFonts w:ascii="Times New Roman" w:hAnsi="Times New Roman" w:cs="Times New Roman"/>
          <w:b/>
          <w:bCs/>
        </w:rPr>
        <w:t xml:space="preserve">Начальная цена Лота 1 – </w:t>
      </w:r>
      <w:r>
        <w:rPr>
          <w:rFonts w:ascii="Times New Roman" w:hAnsi="Times New Roman" w:cs="Times New Roman"/>
          <w:b/>
        </w:rPr>
        <w:t>1</w:t>
      </w:r>
      <w:r w:rsidR="00202252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 </w:t>
      </w:r>
      <w:r w:rsidR="00202252">
        <w:rPr>
          <w:rFonts w:ascii="Times New Roman" w:hAnsi="Times New Roman" w:cs="Times New Roman"/>
          <w:b/>
        </w:rPr>
        <w:t>171</w:t>
      </w:r>
      <w:r>
        <w:rPr>
          <w:rFonts w:ascii="Times New Roman" w:hAnsi="Times New Roman" w:cs="Times New Roman"/>
          <w:b/>
        </w:rPr>
        <w:t xml:space="preserve"> </w:t>
      </w:r>
      <w:r w:rsidR="00202252">
        <w:rPr>
          <w:rFonts w:ascii="Times New Roman" w:hAnsi="Times New Roman" w:cs="Times New Roman"/>
          <w:b/>
        </w:rPr>
        <w:t>866</w:t>
      </w:r>
      <w:r>
        <w:rPr>
          <w:rFonts w:ascii="Times New Roman" w:hAnsi="Times New Roman" w:cs="Times New Roman"/>
          <w:b/>
        </w:rPr>
        <w:t>,</w:t>
      </w:r>
      <w:r w:rsidR="00202252">
        <w:rPr>
          <w:rFonts w:ascii="Times New Roman" w:hAnsi="Times New Roman" w:cs="Times New Roman"/>
          <w:b/>
        </w:rPr>
        <w:t>74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Лота производится по предварительной договоренности в рабочие дни</w:t>
      </w:r>
      <w:r>
        <w:rPr>
          <w:rFonts w:ascii="Times New Roman" w:hAnsi="Times New Roman" w:cs="Times New Roman"/>
          <w:iCs/>
        </w:rPr>
        <w:t xml:space="preserve"> с 10:00 до 16:00, тел. 89198787750 (КУ)</w:t>
      </w:r>
      <w:r>
        <w:rPr>
          <w:rFonts w:ascii="Times New Roman" w:eastAsia="Times New Roman" w:hAnsi="Times New Roman" w:cs="Times New Roman"/>
          <w:lang w:eastAsia="ru-RU"/>
        </w:rPr>
        <w:t xml:space="preserve">, а также: тел. 8(812)334-20-50 (с 9.00 до 18.00 в раб. дни),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 xml:space="preserve">ОТ).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>
        <w:rPr>
          <w:rFonts w:ascii="Times New Roman" w:hAnsi="Times New Roman" w:cs="Times New Roman"/>
        </w:rPr>
        <w:t>№ 40702810852090020196 в ОТДЕЛЕНИЕ РОСТОВ-НА-ДОНУ ЮГО-ЗАПАДНЫЙ ПАО СБЕРБАНК, к/с № 30101810600000000602, БИК 046015602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15"/>
    <w:rsid w:val="001E30B7"/>
    <w:rsid w:val="00202252"/>
    <w:rsid w:val="003B7415"/>
    <w:rsid w:val="00903C68"/>
    <w:rsid w:val="00E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F4F"/>
  <w15:chartTrackingRefBased/>
  <w15:docId w15:val="{1ADCEB46-D6F4-4142-B3EC-71AEED4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2022-02-18T11:49:00Z</dcterms:created>
  <dcterms:modified xsi:type="dcterms:W3CDTF">2022-04-05T14:02:00Z</dcterms:modified>
</cp:coreProperties>
</file>