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3AD31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="007B24F1" w:rsidRPr="007B24F1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6CC2F34" w:rsidR="00914D34" w:rsidRPr="006A11B3" w:rsidRDefault="006A11B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Акц</w:t>
      </w:r>
      <w:proofErr w:type="gramStart"/>
      <w:r w:rsidRPr="006A11B3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6A11B3">
        <w:rPr>
          <w:rFonts w:ascii="Times New Roman" w:hAnsi="Times New Roman" w:cs="Times New Roman"/>
          <w:color w:val="000000"/>
          <w:sz w:val="24"/>
          <w:szCs w:val="24"/>
        </w:rPr>
        <w:t xml:space="preserve"> «СИБИРСКИЙ СПАС-МЕД», ИНН 4214014512, 300 000 шт. (25%), обыкновенные, рег. № 1-01-58025-Z, номинальная стоимость - 100,00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21 951 000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BADF5" w14:textId="21343A46" w:rsidR="00914D34" w:rsidRPr="006A11B3" w:rsidRDefault="006A11B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</w:t>
      </w:r>
      <w:proofErr w:type="spellStart"/>
      <w:r w:rsidRPr="006A11B3">
        <w:rPr>
          <w:rFonts w:ascii="Times New Roman" w:hAnsi="Times New Roman" w:cs="Times New Roman"/>
          <w:color w:val="000000"/>
          <w:sz w:val="24"/>
          <w:szCs w:val="24"/>
        </w:rPr>
        <w:t>Медклуб</w:t>
      </w:r>
      <w:proofErr w:type="spellEnd"/>
      <w:r w:rsidRPr="006A11B3">
        <w:rPr>
          <w:rFonts w:ascii="Times New Roman" w:hAnsi="Times New Roman" w:cs="Times New Roman"/>
          <w:color w:val="000000"/>
          <w:sz w:val="24"/>
          <w:szCs w:val="24"/>
        </w:rPr>
        <w:t>», ИНН 4217096295 (50 %), номинальная стоимость 5 000,00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1B3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0120">
        <w:rPr>
          <w:color w:val="000000"/>
        </w:rPr>
        <w:t>С подробной информацией о составе лотов финансовой организа</w:t>
      </w:r>
      <w:r w:rsidR="00C11EFF" w:rsidRPr="003D0120">
        <w:rPr>
          <w:color w:val="000000"/>
        </w:rPr>
        <w:t>ции можно ознакомиться на сайте</w:t>
      </w:r>
      <w:r w:rsidRPr="003D0120">
        <w:rPr>
          <w:color w:val="000000"/>
        </w:rPr>
        <w:t xml:space="preserve"> </w:t>
      </w:r>
      <w:r w:rsidR="00C11EFF" w:rsidRPr="003D0120">
        <w:rPr>
          <w:color w:val="000000"/>
        </w:rPr>
        <w:t>ОТ http://www.auction-house.ru/</w:t>
      </w:r>
      <w:r w:rsidRPr="003D0120">
        <w:rPr>
          <w:color w:val="000000"/>
        </w:rPr>
        <w:t xml:space="preserve">, также </w:t>
      </w:r>
      <w:hyperlink r:id="rId5" w:history="1">
        <w:r w:rsidR="00C11EFF" w:rsidRPr="003D0120">
          <w:rPr>
            <w:rStyle w:val="a4"/>
          </w:rPr>
          <w:t>www.asv.org.ru</w:t>
        </w:r>
      </w:hyperlink>
      <w:r w:rsidR="00C11EFF" w:rsidRPr="003D0120">
        <w:rPr>
          <w:color w:val="000000"/>
        </w:rPr>
        <w:t xml:space="preserve">, </w:t>
      </w:r>
      <w:hyperlink r:id="rId6" w:history="1">
        <w:r w:rsidR="00C11EFF" w:rsidRPr="003D01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0120">
        <w:rPr>
          <w:color w:val="000000"/>
        </w:rPr>
        <w:t xml:space="preserve"> в разделах «Ликвидация Банков» и «Продажа имущества».</w:t>
      </w:r>
    </w:p>
    <w:p w14:paraId="20E2F527" w14:textId="20E76C98" w:rsidR="009E276D" w:rsidRPr="003D0120" w:rsidRDefault="009E276D" w:rsidP="009E27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20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0120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от 26.12.1995 N 208-ФЗ "Об акционерных обществах", Гражданского кодекса Российской Федерации и Уставом Общества о преимущественном праве приобретения отчуждаемых акций.</w:t>
      </w:r>
    </w:p>
    <w:p w14:paraId="55C910B9" w14:textId="03BE2C7D" w:rsidR="003D0120" w:rsidRPr="003D0120" w:rsidRDefault="003D0120" w:rsidP="003D0120">
      <w:pPr>
        <w:jc w:val="both"/>
        <w:rPr>
          <w:rFonts w:ascii="Times New Roman" w:hAnsi="Times New Roman" w:cs="Times New Roman"/>
          <w:sz w:val="24"/>
          <w:szCs w:val="24"/>
        </w:rPr>
      </w:pPr>
      <w:r w:rsidRPr="003D0120">
        <w:rPr>
          <w:rFonts w:ascii="Times New Roman" w:hAnsi="Times New Roman" w:cs="Times New Roman"/>
          <w:sz w:val="24"/>
          <w:szCs w:val="24"/>
        </w:rPr>
        <w:t xml:space="preserve">Лот </w:t>
      </w:r>
      <w:r w:rsidR="009E276D">
        <w:rPr>
          <w:rFonts w:ascii="Times New Roman" w:hAnsi="Times New Roman" w:cs="Times New Roman"/>
          <w:sz w:val="24"/>
          <w:szCs w:val="24"/>
        </w:rPr>
        <w:t>2</w:t>
      </w:r>
      <w:r w:rsidRPr="003D0120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от 08.02.1998 N 14-ФЗ  "Об обществах с ограниченной ответственностью" и Гражданского кодекса Российской Федерации о преимущественном праве приобретения </w:t>
      </w:r>
      <w:r w:rsidRPr="003D0120">
        <w:rPr>
          <w:rFonts w:ascii="Times New Roman" w:hAnsi="Times New Roman" w:cs="Times New Roman"/>
          <w:bCs/>
          <w:sz w:val="24"/>
          <w:szCs w:val="24"/>
        </w:rPr>
        <w:t>долей в уставном капитале Общества</w:t>
      </w:r>
      <w:r w:rsidRPr="003D0120">
        <w:rPr>
          <w:rFonts w:ascii="Times New Roman" w:hAnsi="Times New Roman" w:cs="Times New Roman"/>
          <w:sz w:val="24"/>
          <w:szCs w:val="24"/>
        </w:rPr>
        <w:t>.</w:t>
      </w:r>
    </w:p>
    <w:p w14:paraId="1508893B" w14:textId="3D7A5484" w:rsidR="00EA7238" w:rsidRPr="003D0120" w:rsidRDefault="00EA7238" w:rsidP="003D012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120">
        <w:rPr>
          <w:rFonts w:ascii="Times New Roman" w:hAnsi="Times New Roman" w:cs="Times New Roman"/>
          <w:color w:val="000000"/>
          <w:sz w:val="24"/>
          <w:szCs w:val="24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F287C" w:rsidRPr="003D0120">
        <w:rPr>
          <w:rFonts w:ascii="Times New Roman" w:hAnsi="Times New Roman" w:cs="Times New Roman"/>
          <w:color w:val="000000"/>
          <w:sz w:val="24"/>
          <w:szCs w:val="24"/>
        </w:rPr>
        <w:t>10 (десять)</w:t>
      </w:r>
      <w:r w:rsidRPr="003D0120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предмета Торгов (лота).</w:t>
      </w:r>
    </w:p>
    <w:p w14:paraId="03856A4A" w14:textId="5D876DFF" w:rsidR="00EA7238" w:rsidRPr="003D01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0120">
        <w:rPr>
          <w:b/>
          <w:bCs/>
          <w:color w:val="000000"/>
        </w:rPr>
        <w:t>Торги</w:t>
      </w:r>
      <w:r w:rsidRPr="003D01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37793" w:rsidRPr="003D0120">
        <w:rPr>
          <w:color w:val="000000"/>
        </w:rPr>
        <w:t xml:space="preserve"> </w:t>
      </w:r>
      <w:r w:rsidR="00837793" w:rsidRPr="003D0120">
        <w:rPr>
          <w:b/>
          <w:color w:val="000000"/>
        </w:rPr>
        <w:t>07 июня</w:t>
      </w:r>
      <w:r w:rsidR="00E12685" w:rsidRPr="003D0120">
        <w:rPr>
          <w:color w:val="000000"/>
        </w:rPr>
        <w:t xml:space="preserve"> </w:t>
      </w:r>
      <w:r w:rsidR="00556DA2" w:rsidRPr="003D0120">
        <w:rPr>
          <w:b/>
        </w:rPr>
        <w:t>202</w:t>
      </w:r>
      <w:r w:rsidR="00837793" w:rsidRPr="003D0120">
        <w:rPr>
          <w:b/>
        </w:rPr>
        <w:t>2</w:t>
      </w:r>
      <w:r w:rsidR="00556DA2" w:rsidRPr="003D0120">
        <w:rPr>
          <w:b/>
        </w:rPr>
        <w:t xml:space="preserve"> </w:t>
      </w:r>
      <w:r w:rsidR="00564010" w:rsidRPr="003D0120">
        <w:rPr>
          <w:b/>
        </w:rPr>
        <w:t>г</w:t>
      </w:r>
      <w:r w:rsidR="00C11EFF" w:rsidRPr="003D0120">
        <w:rPr>
          <w:b/>
        </w:rPr>
        <w:t>.</w:t>
      </w:r>
      <w:r w:rsidR="00467D6B" w:rsidRPr="003D0120">
        <w:t xml:space="preserve"> </w:t>
      </w:r>
      <w:r w:rsidRPr="003D0120">
        <w:rPr>
          <w:color w:val="000000"/>
        </w:rPr>
        <w:t xml:space="preserve">на электронной площадке </w:t>
      </w:r>
      <w:r w:rsidR="00C11EFF" w:rsidRPr="003D01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D0120">
          <w:rPr>
            <w:rStyle w:val="a4"/>
          </w:rPr>
          <w:t>http://lot-online.ru</w:t>
        </w:r>
      </w:hyperlink>
      <w:r w:rsidR="00C11EFF" w:rsidRPr="003D0120">
        <w:rPr>
          <w:color w:val="000000"/>
        </w:rPr>
        <w:t xml:space="preserve"> (далее – ЭТП)</w:t>
      </w:r>
      <w:r w:rsidRPr="003D0120">
        <w:rPr>
          <w:color w:val="000000"/>
        </w:rPr>
        <w:t>.</w:t>
      </w:r>
    </w:p>
    <w:p w14:paraId="304B41CC" w14:textId="77777777" w:rsidR="00EA7238" w:rsidRPr="003D01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0120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0D3C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07EBF" w:rsidRPr="00D07EBF">
        <w:t>07 июня 2022</w:t>
      </w:r>
      <w:r w:rsidR="00E12685">
        <w:rPr>
          <w:b/>
        </w:rPr>
        <w:t xml:space="preserve"> </w:t>
      </w:r>
      <w:r w:rsidR="00E12685" w:rsidRPr="00D07EBF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07EBF" w:rsidRPr="00D07EBF">
        <w:rPr>
          <w:b/>
        </w:rPr>
        <w:t>27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C6922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75C57" w:rsidRPr="00F75C57">
        <w:rPr>
          <w:b/>
        </w:rPr>
        <w:t>19 апреля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75C57" w:rsidRPr="00F75C57">
        <w:rPr>
          <w:b/>
        </w:rPr>
        <w:t>14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F75C5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C5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F75C5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C5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75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C5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75C5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65B9394" w14:textId="77777777" w:rsidR="00E04BE9" w:rsidRPr="00F75C57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5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75C5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F75C5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5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F75C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5C5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AF2ED3C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8D7B43" w:rsidRPr="008D7B43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7789513A" w:rsidR="00EA7238" w:rsidRDefault="006B43E3" w:rsidP="00810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4C0" w:rsidRP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г. Новокузнецк, </w:t>
      </w:r>
      <w:proofErr w:type="spellStart"/>
      <w:r w:rsidR="006924C0" w:rsidRP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6924C0" w:rsidRP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67-89, </w:t>
      </w:r>
      <w:proofErr w:type="gramStart"/>
      <w:r w:rsidR="006924C0" w:rsidRP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924C0" w:rsidRP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69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DC1" w:rsidRPr="0081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рабочие дни)</w:t>
      </w:r>
      <w:r w:rsidR="0081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DC1" w:rsidRPr="0081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81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D0120"/>
    <w:rsid w:val="00411D79"/>
    <w:rsid w:val="00467D6B"/>
    <w:rsid w:val="00556DA2"/>
    <w:rsid w:val="00564010"/>
    <w:rsid w:val="00637A0F"/>
    <w:rsid w:val="00657875"/>
    <w:rsid w:val="006924C0"/>
    <w:rsid w:val="006A11B3"/>
    <w:rsid w:val="006B43E3"/>
    <w:rsid w:val="0070175B"/>
    <w:rsid w:val="00713DC1"/>
    <w:rsid w:val="007229EA"/>
    <w:rsid w:val="00722ECA"/>
    <w:rsid w:val="007B24F1"/>
    <w:rsid w:val="007F287C"/>
    <w:rsid w:val="00810DC1"/>
    <w:rsid w:val="00837793"/>
    <w:rsid w:val="00865FD7"/>
    <w:rsid w:val="008A37E3"/>
    <w:rsid w:val="008D7B43"/>
    <w:rsid w:val="00914D34"/>
    <w:rsid w:val="00952ED1"/>
    <w:rsid w:val="009730D9"/>
    <w:rsid w:val="00997993"/>
    <w:rsid w:val="009C6E48"/>
    <w:rsid w:val="009E276D"/>
    <w:rsid w:val="009F0E7B"/>
    <w:rsid w:val="00A03865"/>
    <w:rsid w:val="00A115B3"/>
    <w:rsid w:val="00A32956"/>
    <w:rsid w:val="00A81E4E"/>
    <w:rsid w:val="00B83E9D"/>
    <w:rsid w:val="00BE0BF1"/>
    <w:rsid w:val="00BE1559"/>
    <w:rsid w:val="00C11EFF"/>
    <w:rsid w:val="00C24053"/>
    <w:rsid w:val="00C643CB"/>
    <w:rsid w:val="00C9585C"/>
    <w:rsid w:val="00D07EBF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75C57"/>
    <w:rsid w:val="00FA3DE1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1579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4</cp:revision>
  <dcterms:created xsi:type="dcterms:W3CDTF">2022-04-11T09:06:00Z</dcterms:created>
  <dcterms:modified xsi:type="dcterms:W3CDTF">2022-04-12T08:53:00Z</dcterms:modified>
</cp:coreProperties>
</file>