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АО «Российский аукционный дом» (ОГРН </w:t>
      </w:r>
      <w:proofErr w:type="gramStart"/>
      <w:r w:rsidRPr="00265DAF">
        <w:rPr>
          <w:rFonts w:ascii="Times New Roman" w:hAnsi="Times New Roman" w:cs="Times New Roman"/>
          <w:sz w:val="20"/>
          <w:szCs w:val="20"/>
        </w:rPr>
        <w:t>1097847233351 ,</w:t>
      </w:r>
      <w:proofErr w:type="gramEnd"/>
      <w:r w:rsidRPr="00265DAF">
        <w:rPr>
          <w:rFonts w:ascii="Times New Roman" w:hAnsi="Times New Roman" w:cs="Times New Roman"/>
          <w:sz w:val="20"/>
          <w:szCs w:val="20"/>
        </w:rPr>
        <w:t xml:space="preserve"> ИНН 7838430413 , 190000, Санкт-Петербург, пер. </w:t>
      </w:r>
      <w:proofErr w:type="spellStart"/>
      <w:r w:rsidRPr="00265DAF">
        <w:rPr>
          <w:rFonts w:ascii="Times New Roman" w:hAnsi="Times New Roman" w:cs="Times New Roman"/>
          <w:sz w:val="20"/>
          <w:szCs w:val="20"/>
        </w:rPr>
        <w:t>Гривцова</w:t>
      </w:r>
      <w:proofErr w:type="spellEnd"/>
      <w:r w:rsidRPr="00265DAF">
        <w:rPr>
          <w:rFonts w:ascii="Times New Roman" w:hAnsi="Times New Roman" w:cs="Times New Roman"/>
          <w:sz w:val="20"/>
          <w:szCs w:val="20"/>
        </w:rPr>
        <w:t xml:space="preserve">, д. 5, лит. В, (495)234-04-00 (доб. 323), vega@auction-house.ru, далее - организатор торгов, ОТ), действующее на основании договора поручения с </w:t>
      </w:r>
      <w:bookmarkStart w:id="0" w:name="_GoBack"/>
      <w:r w:rsidRPr="00D90B08">
        <w:rPr>
          <w:rFonts w:ascii="Times New Roman" w:hAnsi="Times New Roman" w:cs="Times New Roman"/>
          <w:b/>
          <w:sz w:val="20"/>
          <w:szCs w:val="20"/>
        </w:rPr>
        <w:t>ООО «</w:t>
      </w:r>
      <w:proofErr w:type="spellStart"/>
      <w:r w:rsidRPr="00D90B08">
        <w:rPr>
          <w:rFonts w:ascii="Times New Roman" w:hAnsi="Times New Roman" w:cs="Times New Roman"/>
          <w:b/>
          <w:sz w:val="20"/>
          <w:szCs w:val="20"/>
        </w:rPr>
        <w:t>Складлогистик</w:t>
      </w:r>
      <w:proofErr w:type="spellEnd"/>
      <w:r w:rsidRPr="00D90B08">
        <w:rPr>
          <w:rFonts w:ascii="Times New Roman" w:hAnsi="Times New Roman" w:cs="Times New Roman"/>
          <w:b/>
          <w:sz w:val="20"/>
          <w:szCs w:val="20"/>
        </w:rPr>
        <w:t>»</w:t>
      </w:r>
      <w:bookmarkEnd w:id="0"/>
      <w:r w:rsidRPr="00265DAF">
        <w:rPr>
          <w:rFonts w:ascii="Times New Roman" w:hAnsi="Times New Roman" w:cs="Times New Roman"/>
          <w:sz w:val="20"/>
          <w:szCs w:val="20"/>
        </w:rPr>
        <w:t xml:space="preserve"> (ИНН 5029191100 , далее - должник), в лице конкурсного управляющего Лебедева А.В. (ИНН 246522571368 , далее - КУ), член НП СРО АУ «Развитие» (ИНН 703392442), действующего на основании Решения Арбитражного суда г. Москвы от 30.07.2020 года и Определения Арбитражного суда г. Москвы от 29.10.2020 года по </w:t>
      </w:r>
      <w:r>
        <w:rPr>
          <w:rFonts w:ascii="Times New Roman" w:hAnsi="Times New Roman" w:cs="Times New Roman"/>
          <w:sz w:val="20"/>
          <w:szCs w:val="20"/>
        </w:rPr>
        <w:t xml:space="preserve">делу №А40-101073/2019, сообщает </w:t>
      </w:r>
      <w:r w:rsidRPr="00265DAF">
        <w:rPr>
          <w:rFonts w:ascii="Times New Roman" w:hAnsi="Times New Roman" w:cs="Times New Roman"/>
          <w:b/>
          <w:sz w:val="20"/>
          <w:szCs w:val="20"/>
        </w:rPr>
        <w:t>о</w:t>
      </w:r>
      <w:r w:rsidRPr="00265DAF">
        <w:rPr>
          <w:rFonts w:ascii="Times New Roman" w:hAnsi="Times New Roman" w:cs="Times New Roman"/>
          <w:b/>
          <w:sz w:val="20"/>
          <w:szCs w:val="20"/>
        </w:rPr>
        <w:t xml:space="preserve"> проведении 31.05.2022 г. в 10 час. 00 мин. (</w:t>
      </w:r>
      <w:proofErr w:type="spellStart"/>
      <w:r w:rsidRPr="00265DAF">
        <w:rPr>
          <w:rFonts w:ascii="Times New Roman" w:hAnsi="Times New Roman" w:cs="Times New Roman"/>
          <w:b/>
          <w:sz w:val="20"/>
          <w:szCs w:val="20"/>
        </w:rPr>
        <w:t>мск</w:t>
      </w:r>
      <w:proofErr w:type="spellEnd"/>
      <w:r w:rsidRPr="00265DAF">
        <w:rPr>
          <w:rFonts w:ascii="Times New Roman" w:hAnsi="Times New Roman" w:cs="Times New Roman"/>
          <w:b/>
          <w:sz w:val="20"/>
          <w:szCs w:val="20"/>
        </w:rPr>
        <w:t>) открытых электронных торгов</w:t>
      </w:r>
      <w:r w:rsidRPr="00265DAF">
        <w:rPr>
          <w:rFonts w:ascii="Times New Roman" w:hAnsi="Times New Roman" w:cs="Times New Roman"/>
          <w:sz w:val="20"/>
          <w:szCs w:val="20"/>
        </w:rPr>
        <w:t xml:space="preserve"> (далее - торги) </w:t>
      </w:r>
      <w:r w:rsidRPr="00265DAF">
        <w:rPr>
          <w:rFonts w:ascii="Times New Roman" w:hAnsi="Times New Roman" w:cs="Times New Roman"/>
          <w:sz w:val="20"/>
          <w:szCs w:val="20"/>
        </w:rPr>
        <w:t xml:space="preserve">на электронной торговой площадке АО «Российский аукционный дом» по адресу в сети Интернет: http://www.lot-online.ru/ (далее - ЭП) </w:t>
      </w:r>
      <w:r w:rsidRPr="00265DAF">
        <w:rPr>
          <w:rFonts w:ascii="Times New Roman" w:hAnsi="Times New Roman" w:cs="Times New Roman"/>
          <w:sz w:val="20"/>
          <w:szCs w:val="20"/>
        </w:rPr>
        <w:t xml:space="preserve">путем проведения аукциона, открытого по составу участников с открытой формой подачи предложений о цене. </w:t>
      </w:r>
      <w:r w:rsidRPr="00265DAF">
        <w:rPr>
          <w:rFonts w:ascii="Times New Roman" w:hAnsi="Times New Roman" w:cs="Times New Roman"/>
          <w:b/>
          <w:sz w:val="20"/>
          <w:szCs w:val="20"/>
        </w:rPr>
        <w:t>Начало приема заявок на участие в торгах с 09 час. 00 мин. 17.04.2022 г. по 29.05.2022 г. до 23 час. 00 мин.</w:t>
      </w:r>
      <w:r w:rsidRPr="00265DAF">
        <w:rPr>
          <w:rFonts w:ascii="Times New Roman" w:hAnsi="Times New Roman" w:cs="Times New Roman"/>
          <w:sz w:val="20"/>
          <w:szCs w:val="20"/>
        </w:rPr>
        <w:t xml:space="preserve"> Определение участников торгов - 30.05.2022 г. в 17 час. 00 мин., оформляется протоколом об определении участников торгов. Продаже на торгах подлежит имущество (далее - имущество, Лот), находящееся в МО, Мытищинский р-н, шоссе Липкинское, 2-й км, территория ТПЗ «Алтуфьево», вл. 1:</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Лоты </w:t>
      </w:r>
      <w:proofErr w:type="gramStart"/>
      <w:r w:rsidRPr="00265DAF">
        <w:rPr>
          <w:rFonts w:ascii="Times New Roman" w:hAnsi="Times New Roman" w:cs="Times New Roman"/>
          <w:sz w:val="20"/>
          <w:szCs w:val="20"/>
        </w:rPr>
        <w:t>1 ,</w:t>
      </w:r>
      <w:proofErr w:type="gramEnd"/>
      <w:r w:rsidRPr="00265DAF">
        <w:rPr>
          <w:rFonts w:ascii="Times New Roman" w:hAnsi="Times New Roman" w:cs="Times New Roman"/>
          <w:sz w:val="20"/>
          <w:szCs w:val="20"/>
        </w:rPr>
        <w:t xml:space="preserve"> 2 : Электропогрузчики </w:t>
      </w:r>
      <w:proofErr w:type="spellStart"/>
      <w:r w:rsidRPr="00265DAF">
        <w:rPr>
          <w:rFonts w:ascii="Times New Roman" w:hAnsi="Times New Roman" w:cs="Times New Roman"/>
          <w:sz w:val="20"/>
          <w:szCs w:val="20"/>
        </w:rPr>
        <w:t>Toyota</w:t>
      </w:r>
      <w:proofErr w:type="spellEnd"/>
      <w:r w:rsidRPr="00265DAF">
        <w:rPr>
          <w:rFonts w:ascii="Times New Roman" w:hAnsi="Times New Roman" w:cs="Times New Roman"/>
          <w:sz w:val="20"/>
          <w:szCs w:val="20"/>
        </w:rPr>
        <w:t>, 2013 г.в., марка/модель 7FBE15: Лот 1 - заводской/ серийный № (далее - з/с №) 7FBE18-64471; Лот 2 - з/с №7FBE18-64484. Начальные цены Лотов 1, 2: по 422 000 руб. каждый.</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Лоты 3-</w:t>
      </w:r>
      <w:proofErr w:type="gramStart"/>
      <w:r w:rsidRPr="00265DAF">
        <w:rPr>
          <w:rFonts w:ascii="Times New Roman" w:hAnsi="Times New Roman" w:cs="Times New Roman"/>
          <w:sz w:val="20"/>
          <w:szCs w:val="20"/>
        </w:rPr>
        <w:t>13 :</w:t>
      </w:r>
      <w:proofErr w:type="gramEnd"/>
      <w:r w:rsidRPr="00265DAF">
        <w:rPr>
          <w:rFonts w:ascii="Times New Roman" w:hAnsi="Times New Roman" w:cs="Times New Roman"/>
          <w:sz w:val="20"/>
          <w:szCs w:val="20"/>
        </w:rPr>
        <w:t xml:space="preserve"> Электрические тележки с платформой для оператора, 2013 г.в., марка/модель BT LPE 200: Лот 3 - з/с №6279495; Лот 4 - з/с №6279948; Лот 5 - з/с №6279947; Лот 6 - з/с №6278590; Лот 7 - з/с №6279737; Лот 8 - з/с №6279494; Лот 9 - з/с №6279735; Лот 10 - з/с №6280140; Лот 11 - з/с №6280144; Лот 12 - з/с №6279949; Лот 13 - з/с №6279499.</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Лоты </w:t>
      </w:r>
      <w:proofErr w:type="gramStart"/>
      <w:r w:rsidRPr="00265DAF">
        <w:rPr>
          <w:rFonts w:ascii="Times New Roman" w:hAnsi="Times New Roman" w:cs="Times New Roman"/>
          <w:sz w:val="20"/>
          <w:szCs w:val="20"/>
        </w:rPr>
        <w:t>14 ,</w:t>
      </w:r>
      <w:proofErr w:type="gramEnd"/>
      <w:r w:rsidRPr="00265DAF">
        <w:rPr>
          <w:rFonts w:ascii="Times New Roman" w:hAnsi="Times New Roman" w:cs="Times New Roman"/>
          <w:sz w:val="20"/>
          <w:szCs w:val="20"/>
        </w:rPr>
        <w:t xml:space="preserve"> 15 : Электропогрузчики (электроштабалер) BT, 2013 г.в., марка/модель RRE180: Лот 14 - з/с №6279241; Лот 15 - з/с №6279238.</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Лоты 16-</w:t>
      </w:r>
      <w:proofErr w:type="gramStart"/>
      <w:r w:rsidRPr="00265DAF">
        <w:rPr>
          <w:rFonts w:ascii="Times New Roman" w:hAnsi="Times New Roman" w:cs="Times New Roman"/>
          <w:sz w:val="20"/>
          <w:szCs w:val="20"/>
        </w:rPr>
        <w:t>18 :</w:t>
      </w:r>
      <w:proofErr w:type="gramEnd"/>
      <w:r w:rsidRPr="00265DAF">
        <w:rPr>
          <w:rFonts w:ascii="Times New Roman" w:hAnsi="Times New Roman" w:cs="Times New Roman"/>
          <w:sz w:val="20"/>
          <w:szCs w:val="20"/>
        </w:rPr>
        <w:t xml:space="preserve"> Электрические тележки с платформой для оператора, 2013 г.в., марка/ модель BT LPE 200: Лот 16 - з/с №6280142; Лот 17 - з/с №6280141; Лот 18 - з/с №6279733.</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Лот </w:t>
      </w:r>
      <w:proofErr w:type="gramStart"/>
      <w:r w:rsidRPr="00265DAF">
        <w:rPr>
          <w:rFonts w:ascii="Times New Roman" w:hAnsi="Times New Roman" w:cs="Times New Roman"/>
          <w:sz w:val="20"/>
          <w:szCs w:val="20"/>
        </w:rPr>
        <w:t>19 :</w:t>
      </w:r>
      <w:proofErr w:type="gramEnd"/>
      <w:r w:rsidRPr="00265DAF">
        <w:rPr>
          <w:rFonts w:ascii="Times New Roman" w:hAnsi="Times New Roman" w:cs="Times New Roman"/>
          <w:sz w:val="20"/>
          <w:szCs w:val="20"/>
        </w:rPr>
        <w:t xml:space="preserve"> Электропогрузчик (электроштабалер) BT, 2013 г.в., марка/ модель RRE180, з/с №6279239.</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Лоты 20-</w:t>
      </w:r>
      <w:proofErr w:type="gramStart"/>
      <w:r w:rsidRPr="00265DAF">
        <w:rPr>
          <w:rFonts w:ascii="Times New Roman" w:hAnsi="Times New Roman" w:cs="Times New Roman"/>
          <w:sz w:val="20"/>
          <w:szCs w:val="20"/>
        </w:rPr>
        <w:t>25 :</w:t>
      </w:r>
      <w:proofErr w:type="gramEnd"/>
      <w:r w:rsidRPr="00265DAF">
        <w:rPr>
          <w:rFonts w:ascii="Times New Roman" w:hAnsi="Times New Roman" w:cs="Times New Roman"/>
          <w:sz w:val="20"/>
          <w:szCs w:val="20"/>
        </w:rPr>
        <w:t xml:space="preserve"> Электрические тележки с платформой для оператора, 2013 г.в., марка/ модель BT LPE 200: Лот 20 - з/с №6279734; Лот 21 - з/с №6279736; Лот 22 - з/с №6279950; Лот 23 - з/с №6280138; Лот 24 - з/с №6280139; Лот 25 - з/с №6280143.</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Начальные цены Лотов 3 - 25: по 90 000 руб. каждый. Обременение Лотов 1-25: залог в пользу ООО КБ «Союзный». Подробный перечень реализуемого имущества опубликован в Едином федеральном реестре сведений о банкротстве по адресу http://fedresurs.ru/, а также на сайте ЭП по адресу: http://www.lot-online.ru//.</w:t>
      </w:r>
    </w:p>
    <w:p w:rsidR="00265DAF"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Ознакомление с имуществом производится по адресу нахождения имущества, по предварительной договорённости в рабочие дни по средам и четвергам с 10.00 до 18.00 часов c КУ: lebedev.au@bk.ru, а также у ОТ: тел. 8(812)334-20-50 (с 9.00 до 18.00 часов по </w:t>
      </w:r>
      <w:proofErr w:type="spellStart"/>
      <w:r w:rsidRPr="00265DAF">
        <w:rPr>
          <w:rFonts w:ascii="Times New Roman" w:hAnsi="Times New Roman" w:cs="Times New Roman"/>
          <w:sz w:val="20"/>
          <w:szCs w:val="20"/>
        </w:rPr>
        <w:t>мск</w:t>
      </w:r>
      <w:proofErr w:type="spellEnd"/>
      <w:r w:rsidRPr="00265DAF">
        <w:rPr>
          <w:rFonts w:ascii="Times New Roman" w:hAnsi="Times New Roman" w:cs="Times New Roman"/>
          <w:sz w:val="20"/>
          <w:szCs w:val="20"/>
        </w:rPr>
        <w:t xml:space="preserve"> в рабочие дни), informmsk@auction-house.ru.</w:t>
      </w:r>
    </w:p>
    <w:p w:rsidR="00716DE1" w:rsidRPr="00265DAF" w:rsidRDefault="00265DAF" w:rsidP="00265DAF">
      <w:pPr>
        <w:spacing w:after="0" w:line="240" w:lineRule="auto"/>
        <w:jc w:val="both"/>
        <w:rPr>
          <w:rFonts w:ascii="Times New Roman" w:hAnsi="Times New Roman" w:cs="Times New Roman"/>
          <w:sz w:val="20"/>
          <w:szCs w:val="20"/>
        </w:rPr>
      </w:pPr>
      <w:r w:rsidRPr="00265DAF">
        <w:rPr>
          <w:rFonts w:ascii="Times New Roman" w:hAnsi="Times New Roman" w:cs="Times New Roman"/>
          <w:sz w:val="20"/>
          <w:szCs w:val="20"/>
        </w:rPr>
        <w:t xml:space="preserve">Задаток - 10% от начальной цены Лота. Шаг аукциона - 5% от начальной цены Лота. Реквизиты для внесения задатка: получатель - АО «Российский аукционный дом» (ИНН </w:t>
      </w:r>
      <w:proofErr w:type="gramStart"/>
      <w:r w:rsidRPr="00265DAF">
        <w:rPr>
          <w:rFonts w:ascii="Times New Roman" w:hAnsi="Times New Roman" w:cs="Times New Roman"/>
          <w:sz w:val="20"/>
          <w:szCs w:val="20"/>
        </w:rPr>
        <w:t>7838430413 ,</w:t>
      </w:r>
      <w:proofErr w:type="gramEnd"/>
      <w:r w:rsidRPr="00265DAF">
        <w:rPr>
          <w:rFonts w:ascii="Times New Roman" w:hAnsi="Times New Roman" w:cs="Times New Roman"/>
          <w:sz w:val="20"/>
          <w:szCs w:val="20"/>
        </w:rPr>
        <w:t xml:space="preserve">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г.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 р/с 40702810003800001325 в Банк ВТБ (ПАО) г. Москва, к/с 30101810145250000411, БИК 044525411.</w:t>
      </w:r>
    </w:p>
    <w:sectPr w:rsidR="00716DE1" w:rsidRPr="00265DAF" w:rsidSect="00265DA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22"/>
    <w:rsid w:val="001A5116"/>
    <w:rsid w:val="00265DAF"/>
    <w:rsid w:val="00872322"/>
    <w:rsid w:val="00C77422"/>
    <w:rsid w:val="00D9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11530-EE24-44C9-A525-CD09D893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3</cp:revision>
  <dcterms:created xsi:type="dcterms:W3CDTF">2022-04-15T08:49:00Z</dcterms:created>
  <dcterms:modified xsi:type="dcterms:W3CDTF">2022-04-15T08:53:00Z</dcterms:modified>
</cp:coreProperties>
</file>