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97D157A" w:rsidR="00EA7238" w:rsidRPr="00A115B3" w:rsidRDefault="00737BAF" w:rsidP="004F13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BA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737BA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37BA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37BA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37BA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37BAF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ПВ-Банк (закрытое акционерное общество) (ПВ-Банк (ЗАО)), (адрес регистрации: 432970, г. Ульяновск, ул. К. Маркса, д. 1, ИНН 7303008900, ОГРН 1027300001354) (далее – финансовая организация), конкурсным управляющим (ликвидатором) </w:t>
      </w:r>
      <w:proofErr w:type="gramStart"/>
      <w:r w:rsidRPr="00737BAF">
        <w:rPr>
          <w:rFonts w:ascii="Times New Roman" w:hAnsi="Times New Roman" w:cs="Times New Roman"/>
          <w:color w:val="000000"/>
          <w:sz w:val="24"/>
          <w:szCs w:val="24"/>
        </w:rPr>
        <w:t>которого на основании решения Арбитражного суда г. Ульяновска от 29 мая 2012 г. по делу №А72-3615/2012 является государственная корпорация «Агентство по страхованию вкладов» (109240, г. Москва, ул. Высоцкого, д. 4) (далее – КУ),</w:t>
      </w:r>
      <w:r w:rsidR="00562B03" w:rsidRPr="00562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8D234A6" w14:textId="1642D131" w:rsidR="0045490F" w:rsidRPr="00D36275" w:rsidRDefault="0045490F" w:rsidP="004549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4F131F" w:rsidRPr="004F131F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36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8267B4" w14:textId="66CB42AD" w:rsidR="00467D6B" w:rsidRPr="0045490F" w:rsidRDefault="00737B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737BAF">
        <w:rPr>
          <w:rFonts w:ascii="Times New Roman CYR" w:hAnsi="Times New Roman CYR" w:cs="Times New Roman CYR"/>
          <w:color w:val="000000"/>
        </w:rPr>
        <w:t xml:space="preserve">Лот 1 - Нежилое помещение - 16,8 кв. м, адрес: г. Ульяновск, ул. Красногвардейская, д. 1-А, пом. 100205, 5 этаж, кадастровый номер 73:24:041609:372 – </w:t>
      </w:r>
      <w:r>
        <w:rPr>
          <w:rFonts w:ascii="Times New Roman CYR" w:hAnsi="Times New Roman CYR" w:cs="Times New Roman CYR"/>
          <w:color w:val="000000"/>
        </w:rPr>
        <w:t>127 235</w:t>
      </w:r>
      <w:r w:rsidRPr="00737BAF">
        <w:rPr>
          <w:rFonts w:ascii="Times New Roman CYR" w:hAnsi="Times New Roman CYR" w:cs="Times New Roman CYR"/>
          <w:color w:val="000000"/>
        </w:rPr>
        <w:t>,</w:t>
      </w:r>
      <w:r>
        <w:rPr>
          <w:rFonts w:ascii="Times New Roman CYR" w:hAnsi="Times New Roman CYR" w:cs="Times New Roman CYR"/>
          <w:color w:val="000000"/>
        </w:rPr>
        <w:t>64</w:t>
      </w:r>
      <w:r w:rsidRPr="00737BAF">
        <w:rPr>
          <w:rFonts w:ascii="Times New Roman CYR" w:hAnsi="Times New Roman CYR" w:cs="Times New Roman CYR"/>
          <w:color w:val="000000"/>
        </w:rPr>
        <w:t xml:space="preserve"> руб.</w:t>
      </w:r>
      <w:proofErr w:type="gramEnd"/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494FCF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37BAF" w:rsidRPr="00737BAF"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285252A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737BAF">
        <w:rPr>
          <w:b/>
        </w:rPr>
        <w:t>14</w:t>
      </w:r>
      <w:r w:rsidR="0090457C" w:rsidRPr="0090457C">
        <w:rPr>
          <w:b/>
        </w:rPr>
        <w:t xml:space="preserve"> </w:t>
      </w:r>
      <w:r w:rsidR="00562B03">
        <w:rPr>
          <w:b/>
        </w:rPr>
        <w:t>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90457C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6C4A2FB" w14:textId="39AE63B6" w:rsidR="0045490F" w:rsidRDefault="0045490F" w:rsidP="00454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737BAF">
        <w:rPr>
          <w:b/>
        </w:rPr>
        <w:t>14</w:t>
      </w:r>
      <w:r w:rsidR="0090457C" w:rsidRPr="0090457C">
        <w:rPr>
          <w:b/>
        </w:rPr>
        <w:t xml:space="preserve"> </w:t>
      </w:r>
      <w:r w:rsidR="00562B03">
        <w:rPr>
          <w:b/>
        </w:rPr>
        <w:t>июня</w:t>
      </w:r>
      <w:r w:rsidR="0090457C">
        <w:rPr>
          <w:rFonts w:ascii="Times New Roman CYR" w:hAnsi="Times New Roman CYR" w:cs="Times New Roman CYR"/>
          <w:color w:val="000000"/>
        </w:rPr>
        <w:t xml:space="preserve"> </w:t>
      </w:r>
      <w:r w:rsidR="0090457C">
        <w:rPr>
          <w:b/>
        </w:rPr>
        <w:t>2022</w:t>
      </w:r>
      <w:r>
        <w:rPr>
          <w:b/>
        </w:rPr>
        <w:t xml:space="preserve"> г.</w:t>
      </w:r>
      <w:r>
        <w:rPr>
          <w:color w:val="000000"/>
        </w:rPr>
        <w:t xml:space="preserve">, лот не реализован, то в 14:00 часов по московскому времени </w:t>
      </w:r>
      <w:r w:rsidR="00737BAF">
        <w:rPr>
          <w:b/>
        </w:rPr>
        <w:t>01</w:t>
      </w:r>
      <w:r w:rsidR="0090457C" w:rsidRPr="0090457C">
        <w:rPr>
          <w:b/>
        </w:rPr>
        <w:t xml:space="preserve"> </w:t>
      </w:r>
      <w:r w:rsidR="00737BAF">
        <w:rPr>
          <w:b/>
        </w:rPr>
        <w:t>августа</w:t>
      </w:r>
      <w:r w:rsidR="0090457C">
        <w:rPr>
          <w:rFonts w:ascii="Times New Roman CYR" w:hAnsi="Times New Roman CYR" w:cs="Times New Roman CYR"/>
          <w:color w:val="000000"/>
        </w:rPr>
        <w:t xml:space="preserve"> </w:t>
      </w:r>
      <w:r w:rsidR="0090457C">
        <w:rPr>
          <w:b/>
        </w:rPr>
        <w:t xml:space="preserve">2022 </w:t>
      </w:r>
      <w:r>
        <w:rPr>
          <w:b/>
        </w:rPr>
        <w:t>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 лотом со снижением начальной цены лота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14DB48AE" w14:textId="57B8F538" w:rsidR="0045490F" w:rsidRDefault="00454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5490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37BAF">
        <w:rPr>
          <w:color w:val="000000"/>
        </w:rPr>
        <w:t>26</w:t>
      </w:r>
      <w:r w:rsidRPr="0045490F">
        <w:rPr>
          <w:color w:val="000000"/>
        </w:rPr>
        <w:t xml:space="preserve"> </w:t>
      </w:r>
      <w:r w:rsidR="001002E8">
        <w:rPr>
          <w:color w:val="000000"/>
        </w:rPr>
        <w:t>апреля</w:t>
      </w:r>
      <w:r w:rsidRPr="0045490F">
        <w:rPr>
          <w:color w:val="000000"/>
        </w:rPr>
        <w:t xml:space="preserve"> 202</w:t>
      </w:r>
      <w:r w:rsidR="004F131F">
        <w:rPr>
          <w:color w:val="000000"/>
        </w:rPr>
        <w:t>2</w:t>
      </w:r>
      <w:r w:rsidRPr="0045490F">
        <w:rPr>
          <w:color w:val="000000"/>
        </w:rPr>
        <w:t xml:space="preserve"> г., а на участие в повторных Торгах начинается в 00:00 часов по московскому времени </w:t>
      </w:r>
      <w:r w:rsidR="00737BAF">
        <w:rPr>
          <w:color w:val="000000"/>
        </w:rPr>
        <w:t>20</w:t>
      </w:r>
      <w:r w:rsidRPr="0045490F">
        <w:rPr>
          <w:color w:val="000000"/>
        </w:rPr>
        <w:t xml:space="preserve"> </w:t>
      </w:r>
      <w:r w:rsidR="00562B03">
        <w:rPr>
          <w:color w:val="000000"/>
        </w:rPr>
        <w:t>июня</w:t>
      </w:r>
      <w:r w:rsidRPr="0045490F">
        <w:rPr>
          <w:color w:val="000000"/>
        </w:rPr>
        <w:t xml:space="preserve"> 202</w:t>
      </w:r>
      <w:r w:rsidR="0090457C">
        <w:rPr>
          <w:color w:val="000000"/>
        </w:rPr>
        <w:t>2</w:t>
      </w:r>
      <w:r w:rsidRPr="0045490F">
        <w:rPr>
          <w:color w:val="000000"/>
        </w:rPr>
        <w:t xml:space="preserve"> г. Прием заявок на участие в Торгах и задатков прекращается в 14:00 часов по</w:t>
      </w:r>
      <w:proofErr w:type="gramEnd"/>
      <w:r w:rsidRPr="0045490F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66F68168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4384215C" w:rsidR="00EA7238" w:rsidRPr="00146D2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FADE683" w14:textId="77777777" w:rsidR="00146D2A" w:rsidRPr="00146D2A" w:rsidRDefault="00146D2A" w:rsidP="00146D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D2A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</w:t>
      </w:r>
      <w:r w:rsidRPr="00146D2A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6D70F951" w14:textId="77777777" w:rsidR="00146D2A" w:rsidRPr="00146D2A" w:rsidRDefault="00146D2A" w:rsidP="00146D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D2A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146D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D2A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146D2A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22198E71" w14:textId="77777777" w:rsidR="00146D2A" w:rsidRPr="00146D2A" w:rsidRDefault="00146D2A" w:rsidP="00146D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2A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146D2A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146D2A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C7A66F5" w14:textId="497A3BD3" w:rsidR="00146D2A" w:rsidRPr="00146D2A" w:rsidRDefault="00146D2A" w:rsidP="00146D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2A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146D2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6D2A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3F00AD99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1810A4F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51967904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5E07DA14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598DBE72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1DCCD29E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689FF1E" w14:textId="567DACD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</w:t>
      </w:r>
      <w:r w:rsidR="0090457C">
        <w:rPr>
          <w:rFonts w:ascii="Times New Roman" w:hAnsi="Times New Roman" w:cs="Times New Roman"/>
          <w:color w:val="000000"/>
          <w:sz w:val="24"/>
          <w:szCs w:val="24"/>
        </w:rPr>
        <w:t>й в заявке на участие в Торгах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C95F3C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C95F3C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</w:t>
      </w:r>
      <w:r w:rsidR="00C95F3C">
        <w:rPr>
          <w:rFonts w:ascii="Times New Roman" w:hAnsi="Times New Roman" w:cs="Times New Roman"/>
          <w:color w:val="000000"/>
          <w:sz w:val="24"/>
          <w:szCs w:val="24"/>
        </w:rPr>
        <w:t xml:space="preserve"> счет цены приобретенного лота.</w:t>
      </w:r>
    </w:p>
    <w:p w14:paraId="170CE650" w14:textId="7406D11B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0893DB14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27C7F9F9" w14:textId="16A92643" w:rsidR="0045490F" w:rsidRDefault="00737BAF" w:rsidP="001002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BAF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10:00 до 16:00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737BAF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тел. 8(495)725-31-15, доб. 67-33, 68-37, а также </w:t>
      </w:r>
      <w:proofErr w:type="gramStart"/>
      <w:r w:rsidRPr="00737BA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37BAF">
        <w:rPr>
          <w:rFonts w:ascii="Times New Roman" w:hAnsi="Times New Roman" w:cs="Times New Roman"/>
          <w:color w:val="000000"/>
          <w:sz w:val="24"/>
          <w:szCs w:val="24"/>
        </w:rPr>
        <w:t xml:space="preserve"> ОТ: pf@auction-house.ru, </w:t>
      </w:r>
      <w:proofErr w:type="spellStart"/>
      <w:r w:rsidRPr="00737BAF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Pr="00737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37BAF">
        <w:rPr>
          <w:rFonts w:ascii="Times New Roman" w:hAnsi="Times New Roman" w:cs="Times New Roman"/>
          <w:color w:val="000000"/>
          <w:sz w:val="24"/>
          <w:szCs w:val="24"/>
        </w:rPr>
        <w:t>Наталья</w:t>
      </w:r>
      <w:proofErr w:type="gramEnd"/>
      <w:r w:rsidRPr="00737BAF">
        <w:rPr>
          <w:rFonts w:ascii="Times New Roman" w:hAnsi="Times New Roman" w:cs="Times New Roman"/>
          <w:color w:val="000000"/>
          <w:sz w:val="24"/>
          <w:szCs w:val="24"/>
        </w:rPr>
        <w:t xml:space="preserve"> тел. 8(927)208-21-43, Соболькова Елена 8(927)208-15-34</w:t>
      </w:r>
      <w:r w:rsidR="00C80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0C03" w:rsidRPr="00C80C03">
        <w:rPr>
          <w:rFonts w:ascii="Times New Roman" w:hAnsi="Times New Roman" w:cs="Times New Roman"/>
          <w:color w:val="000000"/>
          <w:sz w:val="24"/>
          <w:szCs w:val="24"/>
        </w:rPr>
        <w:t>(мск+1 час)</w:t>
      </w:r>
      <w:bookmarkStart w:id="0" w:name="_GoBack"/>
      <w:bookmarkEnd w:id="0"/>
      <w:r w:rsidRPr="00737B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7520DA42" w:rsidR="00EA7238" w:rsidRPr="00A115B3" w:rsidRDefault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D4F66"/>
    <w:rsid w:val="001002E8"/>
    <w:rsid w:val="00130BFB"/>
    <w:rsid w:val="00146D2A"/>
    <w:rsid w:val="0015099D"/>
    <w:rsid w:val="001F039D"/>
    <w:rsid w:val="002C312D"/>
    <w:rsid w:val="00365722"/>
    <w:rsid w:val="00432BAD"/>
    <w:rsid w:val="0045490F"/>
    <w:rsid w:val="00467D6B"/>
    <w:rsid w:val="004F131F"/>
    <w:rsid w:val="004F4360"/>
    <w:rsid w:val="00562B03"/>
    <w:rsid w:val="00564010"/>
    <w:rsid w:val="00637A0F"/>
    <w:rsid w:val="00643995"/>
    <w:rsid w:val="006B43E3"/>
    <w:rsid w:val="0070175B"/>
    <w:rsid w:val="007229EA"/>
    <w:rsid w:val="00722ECA"/>
    <w:rsid w:val="00737BAF"/>
    <w:rsid w:val="00865FD7"/>
    <w:rsid w:val="008A37E3"/>
    <w:rsid w:val="0090457C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80C03"/>
    <w:rsid w:val="00C9585C"/>
    <w:rsid w:val="00C95F3C"/>
    <w:rsid w:val="00D57DB3"/>
    <w:rsid w:val="00D62667"/>
    <w:rsid w:val="00DB0166"/>
    <w:rsid w:val="00E12685"/>
    <w:rsid w:val="00E36BE7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1491</Words>
  <Characters>9899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27</cp:revision>
  <dcterms:created xsi:type="dcterms:W3CDTF">2019-07-23T07:45:00Z</dcterms:created>
  <dcterms:modified xsi:type="dcterms:W3CDTF">2022-04-15T08:48:00Z</dcterms:modified>
</cp:coreProperties>
</file>