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9B0F0" w14:textId="6C37A08D" w:rsidR="005B70BF" w:rsidRPr="005B70BF" w:rsidRDefault="00012DD9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12DD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</w:t>
      </w:r>
      <w:r w:rsidR="005B70BF">
        <w:rPr>
          <w:rFonts w:ascii="Times New Roman" w:hAnsi="Times New Roman" w:cs="Times New Roman"/>
          <w:color w:val="000000"/>
          <w:sz w:val="24"/>
          <w:szCs w:val="24"/>
        </w:rPr>
        <w:t>ru) (далее - Организатор торгов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» ООО), (адрес регистрации: 115184, г. Москва, ул. Татарская Б., 38/1, 1, ИНН 7729109369, ОГРН 1027739253794) (далее – </w:t>
      </w:r>
      <w:proofErr w:type="gram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</w:t>
      </w:r>
      <w:r w:rsidR="005B70BF">
        <w:rPr>
          <w:rFonts w:ascii="Times New Roman" w:hAnsi="Times New Roman" w:cs="Times New Roman"/>
          <w:color w:val="000000"/>
          <w:sz w:val="24"/>
          <w:szCs w:val="24"/>
        </w:rPr>
        <w:t>г. Москва, ул. Высоцкого, д. 4)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5B70BF"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2030113958 в газете АО «Коммерсантъ» от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70BF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1" w:name="_GoBack"/>
      <w:bookmarkEnd w:id="1"/>
      <w:r w:rsidR="005B70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B70BF" w:rsidRPr="005B70BF">
        <w:rPr>
          <w:rFonts w:ascii="Times New Roman" w:hAnsi="Times New Roman" w:cs="Times New Roman"/>
          <w:color w:val="000000"/>
          <w:sz w:val="24"/>
          <w:szCs w:val="24"/>
        </w:rPr>
        <w:t>а именно, дополнении текста сообщения</w:t>
      </w:r>
      <w:proofErr w:type="gramEnd"/>
      <w:r w:rsidR="005B70BF"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следующими сведениями:</w:t>
      </w:r>
    </w:p>
    <w:p w14:paraId="6C45A6F3" w14:textId="77777777" w:rsidR="005B70BF" w:rsidRPr="005B70BF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722A838" w14:textId="77777777" w:rsidR="005B70BF" w:rsidRPr="005B70BF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70BF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70BF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179C5492" w14:textId="77777777" w:rsidR="005B70BF" w:rsidRPr="005B70BF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B70B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9BF1D58" w14:textId="636531EA" w:rsidR="00AF3005" w:rsidRPr="002B1B81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5B70B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покупатель».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12DD9"/>
    <w:rsid w:val="000420FF"/>
    <w:rsid w:val="000611AD"/>
    <w:rsid w:val="00082F5E"/>
    <w:rsid w:val="0015099D"/>
    <w:rsid w:val="001E7487"/>
    <w:rsid w:val="001F039D"/>
    <w:rsid w:val="00240848"/>
    <w:rsid w:val="00284B1D"/>
    <w:rsid w:val="002B1B81"/>
    <w:rsid w:val="00432832"/>
    <w:rsid w:val="00467D6B"/>
    <w:rsid w:val="0054753F"/>
    <w:rsid w:val="0059668F"/>
    <w:rsid w:val="005B346C"/>
    <w:rsid w:val="005B70BF"/>
    <w:rsid w:val="005F1F68"/>
    <w:rsid w:val="00662676"/>
    <w:rsid w:val="00714773"/>
    <w:rsid w:val="007229EA"/>
    <w:rsid w:val="00735EAD"/>
    <w:rsid w:val="007933F0"/>
    <w:rsid w:val="007B575E"/>
    <w:rsid w:val="00814A72"/>
    <w:rsid w:val="00825B29"/>
    <w:rsid w:val="00865FD7"/>
    <w:rsid w:val="00882E21"/>
    <w:rsid w:val="008D3580"/>
    <w:rsid w:val="00927CB6"/>
    <w:rsid w:val="00AB030D"/>
    <w:rsid w:val="00AF3005"/>
    <w:rsid w:val="00B41D69"/>
    <w:rsid w:val="00B953CE"/>
    <w:rsid w:val="00C035F0"/>
    <w:rsid w:val="00C11EFF"/>
    <w:rsid w:val="00C64DBE"/>
    <w:rsid w:val="00CD5B7A"/>
    <w:rsid w:val="00CF06A5"/>
    <w:rsid w:val="00D23CCF"/>
    <w:rsid w:val="00D62667"/>
    <w:rsid w:val="00DA477E"/>
    <w:rsid w:val="00E614D3"/>
    <w:rsid w:val="00EE2718"/>
    <w:rsid w:val="00F104BD"/>
    <w:rsid w:val="00FA2178"/>
    <w:rsid w:val="00FB25C7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2019-07-23T07:42:00Z</dcterms:created>
  <dcterms:modified xsi:type="dcterms:W3CDTF">2022-03-25T11:32:00Z</dcterms:modified>
</cp:coreProperties>
</file>