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77777777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1D608E"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683A93" w:rsidRDefault="00F47286" w:rsidP="00683A93"/>
    <w:p w14:paraId="7ED52006" w14:textId="40550CC0" w:rsidR="003F4D88" w:rsidRPr="00ED44F6" w:rsidRDefault="007F34DA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4F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торгов), действующее на основании договора с Обществом с ограниченной ответственностью Коммерческий банк «Мегаполис» (ООО КБ «Мегаполис»), (адрес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F47286" w:rsidRPr="00ED44F6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ED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ED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Pr="00ED4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первых</w:t>
      </w:r>
      <w:r w:rsidR="005A6E09" w:rsidRPr="00ED44F6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ED44F6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ED44F6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001F9B" w:rsidRPr="00ED44F6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ED44F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ED44F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ED44F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F47286" w:rsidRPr="00ED44F6">
        <w:rPr>
          <w:rFonts w:ascii="Times New Roman" w:hAnsi="Times New Roman" w:cs="Times New Roman"/>
          <w:sz w:val="24"/>
          <w:szCs w:val="24"/>
        </w:rPr>
        <w:t xml:space="preserve"> </w:t>
      </w:r>
      <w:r w:rsidRPr="00ED44F6">
        <w:rPr>
          <w:rFonts w:ascii="Times New Roman" w:hAnsi="Times New Roman" w:cs="Times New Roman"/>
          <w:sz w:val="24"/>
          <w:szCs w:val="24"/>
        </w:rPr>
        <w:t xml:space="preserve">(сообщение № 2030115624 в газете АО </w:t>
      </w:r>
      <w:r w:rsidRPr="00ED44F6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D44F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D44F6">
        <w:rPr>
          <w:rFonts w:ascii="Times New Roman" w:hAnsi="Times New Roman" w:cs="Times New Roman"/>
          <w:b/>
          <w:bCs/>
          <w:sz w:val="24"/>
          <w:szCs w:val="24"/>
        </w:rPr>
      </w:r>
      <w:r w:rsidRPr="00ED44F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D44F6">
        <w:rPr>
          <w:rFonts w:ascii="Times New Roman" w:hAnsi="Times New Roman" w:cs="Times New Roman"/>
          <w:sz w:val="24"/>
          <w:szCs w:val="24"/>
        </w:rPr>
        <w:t>«Коммерсантъ»</w:t>
      </w:r>
      <w:r w:rsidRPr="00ED44F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D44F6">
        <w:rPr>
          <w:rFonts w:ascii="Times New Roman" w:hAnsi="Times New Roman" w:cs="Times New Roman"/>
          <w:sz w:val="24"/>
          <w:szCs w:val="24"/>
        </w:rPr>
        <w:t xml:space="preserve"> от 22.01.2022 №11(7212)), </w:t>
      </w:r>
      <w:r w:rsidR="007557D0" w:rsidRPr="00ED44F6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ED44F6">
        <w:rPr>
          <w:rFonts w:ascii="Times New Roman" w:hAnsi="Times New Roman" w:cs="Times New Roman"/>
          <w:sz w:val="24"/>
          <w:szCs w:val="24"/>
        </w:rPr>
        <w:t>проведенных</w:t>
      </w:r>
      <w:r w:rsidR="004E2531" w:rsidRPr="00ED44F6">
        <w:rPr>
          <w:rFonts w:ascii="Times New Roman" w:hAnsi="Times New Roman" w:cs="Times New Roman"/>
          <w:sz w:val="24"/>
          <w:szCs w:val="24"/>
        </w:rPr>
        <w:t xml:space="preserve"> </w:t>
      </w:r>
      <w:r w:rsidRPr="00ED44F6">
        <w:rPr>
          <w:rFonts w:ascii="Times New Roman" w:hAnsi="Times New Roman" w:cs="Times New Roman"/>
          <w:sz w:val="24"/>
          <w:szCs w:val="24"/>
        </w:rPr>
        <w:t xml:space="preserve">14 марта </w:t>
      </w:r>
      <w:r w:rsidRPr="00ED4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F47286" w:rsidRPr="00ED44F6">
        <w:rPr>
          <w:rFonts w:ascii="Times New Roman" w:hAnsi="Times New Roman" w:cs="Times New Roman"/>
          <w:sz w:val="24"/>
          <w:szCs w:val="24"/>
        </w:rPr>
        <w:t xml:space="preserve">, </w:t>
      </w:r>
      <w:r w:rsidR="00D745D6">
        <w:rPr>
          <w:rFonts w:ascii="Times New Roman" w:hAnsi="Times New Roman" w:cs="Times New Roman"/>
          <w:sz w:val="24"/>
        </w:rPr>
        <w:t>единственный участник</w:t>
      </w:r>
      <w:r w:rsidR="00D745D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47286" w:rsidRPr="00ED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отказался (уклонился) от заключения договора по следующ</w:t>
      </w:r>
      <w:r w:rsidRPr="00ED44F6">
        <w:rPr>
          <w:rFonts w:ascii="Times New Roman" w:hAnsi="Times New Roman" w:cs="Times New Roman"/>
          <w:sz w:val="24"/>
          <w:szCs w:val="24"/>
        </w:rPr>
        <w:t>им</w:t>
      </w:r>
      <w:r w:rsidR="00F47286" w:rsidRPr="00ED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ED44F6">
        <w:rPr>
          <w:rFonts w:ascii="Times New Roman" w:hAnsi="Times New Roman" w:cs="Times New Roman"/>
          <w:sz w:val="24"/>
          <w:szCs w:val="24"/>
        </w:rPr>
        <w:t>ам</w:t>
      </w:r>
      <w:r w:rsidR="00F47286" w:rsidRPr="00ED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ED44F6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ED44F6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ED44F6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ED44F6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ED4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6F0D4F" w:rsidRPr="00ED44F6" w14:paraId="70547610" w14:textId="77777777" w:rsidTr="00BE6E4F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4FF473DF" w:rsidR="006F0D4F" w:rsidRPr="00ED44F6" w:rsidRDefault="006F0D4F" w:rsidP="006F0D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4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6944F532" w:rsidR="006F0D4F" w:rsidRPr="00ED44F6" w:rsidRDefault="006F0D4F" w:rsidP="006F0D4F">
            <w:pPr>
              <w:jc w:val="center"/>
            </w:pPr>
            <w:r w:rsidRPr="00ED44F6">
              <w:rPr>
                <w:spacing w:val="3"/>
              </w:rPr>
              <w:t>1 690 500.00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8B00" w14:textId="5688535B" w:rsidR="006F0D4F" w:rsidRPr="00ED44F6" w:rsidRDefault="006F0D4F" w:rsidP="006F0D4F">
            <w:pPr>
              <w:jc w:val="center"/>
            </w:pPr>
            <w:r w:rsidRPr="00ED44F6">
              <w:rPr>
                <w:spacing w:val="3"/>
              </w:rPr>
              <w:t>ООО "АЛЬТА СТИЛЬ"</w:t>
            </w:r>
          </w:p>
        </w:tc>
      </w:tr>
      <w:tr w:rsidR="006F0D4F" w:rsidRPr="006F0D4F" w14:paraId="6F24E924" w14:textId="77777777" w:rsidTr="00BE6E4F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22657" w14:textId="65F97B0D" w:rsidR="006F0D4F" w:rsidRPr="00ED44F6" w:rsidRDefault="006F0D4F" w:rsidP="006F0D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4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5D26A" w14:textId="2B74A734" w:rsidR="006F0D4F" w:rsidRPr="00ED44F6" w:rsidRDefault="006F0D4F" w:rsidP="006F0D4F">
            <w:pPr>
              <w:jc w:val="center"/>
            </w:pPr>
            <w:r w:rsidRPr="00ED44F6">
              <w:rPr>
                <w:spacing w:val="3"/>
              </w:rPr>
              <w:t>1 690 500.00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5FB41" w14:textId="58A90D31" w:rsidR="006F0D4F" w:rsidRPr="006F0D4F" w:rsidRDefault="006F0D4F" w:rsidP="006F0D4F">
            <w:pPr>
              <w:jc w:val="center"/>
            </w:pPr>
            <w:r w:rsidRPr="00ED44F6">
              <w:rPr>
                <w:spacing w:val="3"/>
              </w:rPr>
              <w:t>ООО "АЛЬТА СТИЛЬ"</w:t>
            </w:r>
          </w:p>
        </w:tc>
      </w:tr>
    </w:tbl>
    <w:p w14:paraId="76110615" w14:textId="29F42642" w:rsidR="001D3472" w:rsidRPr="006F0D4F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DC776E" w14:textId="77777777" w:rsidR="007F34DA" w:rsidRPr="006F0D4F" w:rsidRDefault="007F34DA" w:rsidP="007F34DA">
      <w:pPr>
        <w:jc w:val="both"/>
      </w:pPr>
    </w:p>
    <w:p w14:paraId="51DE6425" w14:textId="77777777" w:rsidR="007F34DA" w:rsidRPr="006F0D4F" w:rsidRDefault="007F34DA" w:rsidP="007F34DA">
      <w:pPr>
        <w:jc w:val="both"/>
      </w:pPr>
    </w:p>
    <w:p w14:paraId="68DA622E" w14:textId="77777777" w:rsidR="007F34DA" w:rsidRPr="00F47286" w:rsidRDefault="007F34DA" w:rsidP="001D3472">
      <w:pPr>
        <w:pStyle w:val="a3"/>
        <w:jc w:val="both"/>
      </w:pPr>
    </w:p>
    <w:sectPr w:rsidR="007F34DA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90BB9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683A93"/>
    <w:rsid w:val="006F0D4F"/>
    <w:rsid w:val="007557D0"/>
    <w:rsid w:val="00763D21"/>
    <w:rsid w:val="007F34DA"/>
    <w:rsid w:val="008042CC"/>
    <w:rsid w:val="009565B6"/>
    <w:rsid w:val="00A11B3C"/>
    <w:rsid w:val="00AD4AC8"/>
    <w:rsid w:val="00BF6492"/>
    <w:rsid w:val="00C80ADF"/>
    <w:rsid w:val="00D62A5A"/>
    <w:rsid w:val="00D745D6"/>
    <w:rsid w:val="00DF2DBE"/>
    <w:rsid w:val="00ED44F6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45A87099-A213-4CC1-8227-FECE072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dcterms:created xsi:type="dcterms:W3CDTF">2018-08-16T09:01:00Z</dcterms:created>
  <dcterms:modified xsi:type="dcterms:W3CDTF">2022-04-20T08:44:00Z</dcterms:modified>
</cp:coreProperties>
</file>