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CF" w:rsidRPr="00541ACF" w:rsidRDefault="00541ACF" w:rsidP="00541A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6"/>
          <w:lang w:eastAsia="ru-RU"/>
        </w:rPr>
      </w:pPr>
      <w:r w:rsidRPr="00541ACF">
        <w:rPr>
          <w:rFonts w:ascii="Times New Roman" w:eastAsia="Times New Roman" w:hAnsi="Times New Roman" w:cs="Times New Roman"/>
          <w:b/>
          <w:color w:val="000000"/>
          <w:spacing w:val="26"/>
          <w:lang w:eastAsia="ru-RU"/>
        </w:rPr>
        <w:t xml:space="preserve">Договор № </w:t>
      </w:r>
      <w:r>
        <w:rPr>
          <w:rFonts w:ascii="Times New Roman" w:eastAsia="Times New Roman" w:hAnsi="Times New Roman" w:cs="Times New Roman"/>
          <w:b/>
          <w:color w:val="000000"/>
          <w:spacing w:val="26"/>
          <w:lang w:eastAsia="ru-RU"/>
        </w:rPr>
        <w:t>__</w:t>
      </w:r>
    </w:p>
    <w:p w:rsidR="00541ACF" w:rsidRPr="00541ACF" w:rsidRDefault="00541ACF" w:rsidP="00541A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6"/>
          <w:lang w:eastAsia="ru-RU"/>
        </w:rPr>
      </w:pPr>
      <w:r w:rsidRPr="00541ACF">
        <w:rPr>
          <w:rFonts w:ascii="Times New Roman" w:eastAsia="Times New Roman" w:hAnsi="Times New Roman" w:cs="Times New Roman"/>
          <w:b/>
          <w:color w:val="000000"/>
          <w:spacing w:val="26"/>
          <w:lang w:eastAsia="ru-RU"/>
        </w:rPr>
        <w:t>купли-продажи</w:t>
      </w:r>
    </w:p>
    <w:p w:rsidR="00541ACF" w:rsidRPr="00541ACF" w:rsidRDefault="00541ACF" w:rsidP="00541A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</w:pPr>
    </w:p>
    <w:p w:rsidR="00541ACF" w:rsidRPr="00541ACF" w:rsidRDefault="00541ACF" w:rsidP="00541A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</w:p>
    <w:p w:rsidR="00541ACF" w:rsidRPr="00541ACF" w:rsidRDefault="00541ACF" w:rsidP="00541A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г. Санкт-Петербург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«   »___________</w:t>
      </w:r>
      <w:r w:rsidRPr="00541ACF">
        <w:rPr>
          <w:rFonts w:ascii="Times New Roman" w:eastAsia="Times New Roman" w:hAnsi="Times New Roman" w:cs="Times New Roman"/>
          <w:spacing w:val="6"/>
          <w:lang w:eastAsia="ru-RU"/>
        </w:rPr>
        <w:t xml:space="preserve"> 202</w:t>
      </w:r>
      <w:r w:rsidR="009F4350">
        <w:rPr>
          <w:rFonts w:ascii="Times New Roman" w:eastAsia="Times New Roman" w:hAnsi="Times New Roman" w:cs="Times New Roman"/>
          <w:spacing w:val="6"/>
          <w:lang w:eastAsia="ru-RU"/>
        </w:rPr>
        <w:t>2</w:t>
      </w: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г.</w:t>
      </w:r>
    </w:p>
    <w:p w:rsidR="00541ACF" w:rsidRPr="00541ACF" w:rsidRDefault="00541ACF" w:rsidP="00541A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6"/>
          <w:lang w:eastAsia="ru-RU"/>
        </w:rPr>
      </w:pPr>
    </w:p>
    <w:p w:rsidR="00541ACF" w:rsidRPr="00541ACF" w:rsidRDefault="009F4350" w:rsidP="00541ACF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bookmarkStart w:id="0" w:name="_Hlk487452594"/>
      <w:r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  <w:t xml:space="preserve">Финансовый управляющий Поздякова В. Л. </w:t>
      </w:r>
      <w:r w:rsidR="00541ACF" w:rsidRPr="00541ACF"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  <w:t>Пичейкин Анатоли</w:t>
      </w:r>
      <w:r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  <w:t>й</w:t>
      </w:r>
      <w:r w:rsidR="00541ACF" w:rsidRPr="00541ACF"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  <w:t xml:space="preserve"> Владимирович, </w:t>
      </w:r>
      <w:r w:rsidR="00541ACF"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действующ</w:t>
      </w:r>
      <w:r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ий </w:t>
      </w:r>
      <w:r w:rsidR="00541ACF"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на основании  Решения Арбитражного суда г. Санкт-Петербурга и Ленинградской области от 0</w:t>
      </w:r>
      <w:r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8</w:t>
      </w:r>
      <w:r w:rsidR="00541ACF"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11</w:t>
      </w:r>
      <w:r w:rsidR="00541ACF"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8</w:t>
      </w:r>
      <w:r w:rsidR="00541ACF"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г. по делу № А56-</w:t>
      </w:r>
      <w:r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101266</w:t>
      </w:r>
      <w:r w:rsidR="00541ACF"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/201</w:t>
      </w:r>
      <w:r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8</w:t>
      </w:r>
      <w:r w:rsidR="00541ACF"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, именуемое в дальнейшем "</w:t>
      </w:r>
      <w:r w:rsidR="00541ACF" w:rsidRPr="00541ACF"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  <w:t>Продавец</w:t>
      </w:r>
      <w:r w:rsidR="00541ACF"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", с одной стороны, </w:t>
      </w:r>
    </w:p>
    <w:p w:rsidR="00541ACF" w:rsidRPr="00541ACF" w:rsidRDefault="00541ACF" w:rsidP="00541ACF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и </w:t>
      </w:r>
      <w:bookmarkStart w:id="1" w:name="_Hlk54713931"/>
      <w:r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___________________</w:t>
      </w:r>
      <w:bookmarkEnd w:id="1"/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, именуемый в дальнейшем "</w:t>
      </w:r>
      <w:r w:rsidRPr="00541ACF"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  <w:t>Покупатель"</w:t>
      </w: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, с другой стороны, в дальнейшем именуемые Стороны, заключили настоящий договор о нижеследующем</w:t>
      </w:r>
      <w:bookmarkEnd w:id="0"/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:</w:t>
      </w:r>
    </w:p>
    <w:p w:rsidR="00541ACF" w:rsidRPr="00541ACF" w:rsidRDefault="00541ACF" w:rsidP="00541ACF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</w:p>
    <w:p w:rsidR="00541ACF" w:rsidRPr="00541ACF" w:rsidRDefault="00541ACF" w:rsidP="00541ACF">
      <w:pPr>
        <w:widowControl w:val="0"/>
        <w:numPr>
          <w:ilvl w:val="0"/>
          <w:numId w:val="1"/>
        </w:numPr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</w:pPr>
      <w:r w:rsidRPr="00541ACF"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  <w:t>Предмет договора</w:t>
      </w:r>
    </w:p>
    <w:p w:rsidR="00541ACF" w:rsidRPr="00541ACF" w:rsidRDefault="00541ACF" w:rsidP="00541ACF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ind w:left="397"/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</w:pPr>
    </w:p>
    <w:p w:rsidR="00541ACF" w:rsidRPr="00541ACF" w:rsidRDefault="00541ACF" w:rsidP="00541ACF">
      <w:pPr>
        <w:widowControl w:val="0"/>
        <w:numPr>
          <w:ilvl w:val="1"/>
          <w:numId w:val="2"/>
        </w:numPr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«Продавец» продает, а «Покупатель» приобретает в собственность</w:t>
      </w:r>
      <w:r w:rsidRPr="00541ACF"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  <w:t xml:space="preserve"> </w:t>
      </w: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имущество, указанное в Приложении № 1 к настоящему договору (далее – Имущество)</w:t>
      </w:r>
    </w:p>
    <w:p w:rsidR="00541ACF" w:rsidRPr="00541ACF" w:rsidRDefault="00541ACF" w:rsidP="00541AC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«Продавец» гарантирует, что на момент заключения настоящего договора Имущество никому не продано, не находится под арестом, не является предметом спора.</w:t>
      </w:r>
    </w:p>
    <w:p w:rsidR="00541ACF" w:rsidRPr="00541ACF" w:rsidRDefault="00541ACF" w:rsidP="00541ACF">
      <w:pPr>
        <w:widowControl w:val="0"/>
        <w:numPr>
          <w:ilvl w:val="1"/>
          <w:numId w:val="2"/>
        </w:numPr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Указанное Имущество принадлежит «Продавцу» на праве собственности.</w:t>
      </w:r>
    </w:p>
    <w:p w:rsidR="00541ACF" w:rsidRPr="00541ACF" w:rsidRDefault="00541ACF" w:rsidP="00541ACF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</w:p>
    <w:p w:rsidR="00541ACF" w:rsidRPr="00541ACF" w:rsidRDefault="00541ACF" w:rsidP="00541ACF">
      <w:pPr>
        <w:widowControl w:val="0"/>
        <w:numPr>
          <w:ilvl w:val="0"/>
          <w:numId w:val="1"/>
        </w:numPr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</w:pPr>
      <w:r w:rsidRPr="00541ACF"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  <w:t>Цена договора</w:t>
      </w:r>
    </w:p>
    <w:p w:rsidR="00541ACF" w:rsidRPr="00541ACF" w:rsidRDefault="00541ACF" w:rsidP="00541ACF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ind w:left="397"/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</w:pPr>
    </w:p>
    <w:p w:rsidR="00541ACF" w:rsidRPr="00541ACF" w:rsidRDefault="00541ACF" w:rsidP="00541ACF">
      <w:pPr>
        <w:widowControl w:val="0"/>
        <w:numPr>
          <w:ilvl w:val="1"/>
          <w:numId w:val="3"/>
        </w:numPr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541ACF">
        <w:rPr>
          <w:rFonts w:ascii="Times New Roman" w:eastAsia="Times New Roman" w:hAnsi="Times New Roman" w:cs="Times New Roman"/>
          <w:spacing w:val="6"/>
          <w:lang w:eastAsia="ru-RU"/>
        </w:rPr>
        <w:t xml:space="preserve">Цена Имущества в соответствии с Приложением № 1 к Договору № </w:t>
      </w:r>
      <w:r>
        <w:rPr>
          <w:rFonts w:ascii="Times New Roman" w:eastAsia="Times New Roman" w:hAnsi="Times New Roman" w:cs="Times New Roman"/>
          <w:spacing w:val="6"/>
          <w:lang w:eastAsia="ru-RU"/>
        </w:rPr>
        <w:t xml:space="preserve">___ </w:t>
      </w:r>
      <w:r w:rsidRPr="00541ACF">
        <w:rPr>
          <w:rFonts w:ascii="Times New Roman" w:eastAsia="Times New Roman" w:hAnsi="Times New Roman" w:cs="Times New Roman"/>
          <w:spacing w:val="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pacing w:val="6"/>
          <w:lang w:eastAsia="ru-RU"/>
        </w:rPr>
        <w:t>___________</w:t>
      </w:r>
      <w:r w:rsidRPr="00541ACF">
        <w:rPr>
          <w:rFonts w:ascii="Times New Roman" w:eastAsia="Times New Roman" w:hAnsi="Times New Roman" w:cs="Times New Roman"/>
          <w:spacing w:val="6"/>
          <w:lang w:eastAsia="ru-RU"/>
        </w:rPr>
        <w:t>202</w:t>
      </w:r>
      <w:r w:rsidR="009F4350">
        <w:rPr>
          <w:rFonts w:ascii="Times New Roman" w:eastAsia="Times New Roman" w:hAnsi="Times New Roman" w:cs="Times New Roman"/>
          <w:spacing w:val="6"/>
          <w:lang w:eastAsia="ru-RU"/>
        </w:rPr>
        <w:t>2</w:t>
      </w:r>
      <w:r w:rsidRPr="00541ACF">
        <w:rPr>
          <w:rFonts w:ascii="Times New Roman" w:eastAsia="Times New Roman" w:hAnsi="Times New Roman" w:cs="Times New Roman"/>
          <w:spacing w:val="6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pacing w:val="6"/>
          <w:lang w:eastAsia="ru-RU"/>
        </w:rPr>
        <w:t xml:space="preserve"> составляет ____________________ </w:t>
      </w:r>
      <w:r w:rsidRPr="00541ACF">
        <w:rPr>
          <w:rFonts w:ascii="Times New Roman" w:eastAsia="Times New Roman" w:hAnsi="Times New Roman" w:cs="Times New Roman"/>
          <w:spacing w:val="6"/>
          <w:lang w:eastAsia="ru-RU"/>
        </w:rPr>
        <w:t>руб</w:t>
      </w:r>
      <w:r>
        <w:rPr>
          <w:rFonts w:ascii="Times New Roman" w:eastAsia="Times New Roman" w:hAnsi="Times New Roman" w:cs="Times New Roman"/>
          <w:spacing w:val="6"/>
          <w:lang w:eastAsia="ru-RU"/>
        </w:rPr>
        <w:t>лей</w:t>
      </w:r>
      <w:r w:rsidRPr="00541ACF">
        <w:rPr>
          <w:rFonts w:ascii="Times New Roman" w:eastAsia="Times New Roman" w:hAnsi="Times New Roman" w:cs="Times New Roman"/>
          <w:spacing w:val="6"/>
          <w:lang w:eastAsia="ru-RU"/>
        </w:rPr>
        <w:t>.</w:t>
      </w:r>
    </w:p>
    <w:p w:rsidR="00541ACF" w:rsidRPr="00541ACF" w:rsidRDefault="00541ACF" w:rsidP="00541ACF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</w:p>
    <w:p w:rsidR="00541ACF" w:rsidRPr="00541ACF" w:rsidRDefault="00541ACF" w:rsidP="00541ACF">
      <w:pPr>
        <w:widowControl w:val="0"/>
        <w:numPr>
          <w:ilvl w:val="0"/>
          <w:numId w:val="3"/>
        </w:numPr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</w:pPr>
      <w:r w:rsidRPr="00541ACF"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  <w:t>Обязательства сторон</w:t>
      </w:r>
    </w:p>
    <w:p w:rsidR="00541ACF" w:rsidRPr="00541ACF" w:rsidRDefault="00541ACF" w:rsidP="00541ACF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</w:pPr>
    </w:p>
    <w:p w:rsidR="00541ACF" w:rsidRPr="00541ACF" w:rsidRDefault="00541ACF" w:rsidP="00541ACF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«Продавец» обязан:</w:t>
      </w:r>
    </w:p>
    <w:p w:rsidR="00541ACF" w:rsidRPr="00541ACF" w:rsidRDefault="00541ACF" w:rsidP="00541ACF">
      <w:pPr>
        <w:widowControl w:val="0"/>
        <w:numPr>
          <w:ilvl w:val="1"/>
          <w:numId w:val="4"/>
        </w:numPr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Передать «Покупателю» Имущество по акту приема-передачи в течени</w:t>
      </w:r>
      <w:proofErr w:type="gramStart"/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и</w:t>
      </w:r>
      <w:proofErr w:type="gramEnd"/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трех дней с момента полной оплаты по настоящему договору.</w:t>
      </w:r>
    </w:p>
    <w:p w:rsidR="00541ACF" w:rsidRPr="00541ACF" w:rsidRDefault="00541ACF" w:rsidP="00541ACF">
      <w:pPr>
        <w:widowControl w:val="0"/>
        <w:numPr>
          <w:ilvl w:val="1"/>
          <w:numId w:val="4"/>
        </w:numPr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Не совершать каких-либо действий, направленных на отчуждение и/или обременение Имущества правами третьих лиц.</w:t>
      </w:r>
    </w:p>
    <w:p w:rsidR="00541ACF" w:rsidRPr="00541ACF" w:rsidRDefault="00541ACF" w:rsidP="00541ACF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«Покупатель» обязан:</w:t>
      </w:r>
    </w:p>
    <w:p w:rsidR="00541ACF" w:rsidRPr="00541ACF" w:rsidRDefault="00541ACF" w:rsidP="00541ACF">
      <w:pPr>
        <w:widowControl w:val="0"/>
        <w:numPr>
          <w:ilvl w:val="1"/>
          <w:numId w:val="4"/>
        </w:numPr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proofErr w:type="gramStart"/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Оплатить стоимость Имущества</w:t>
      </w:r>
      <w:proofErr w:type="gramEnd"/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, указанную в п. 2.1. настоящего договора в </w:t>
      </w:r>
      <w:r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30</w:t>
      </w: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тридцати</w:t>
      </w: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) </w:t>
      </w:r>
      <w:proofErr w:type="spellStart"/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дневный</w:t>
      </w:r>
      <w:proofErr w:type="spellEnd"/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срок с момента подписания настоящего договора</w:t>
      </w:r>
      <w:r w:rsidRPr="00541ACF">
        <w:rPr>
          <w:rFonts w:ascii="Times New Roman" w:eastAsia="Times New Roman" w:hAnsi="Times New Roman" w:cs="Times New Roman"/>
          <w:lang w:eastAsia="ru-RU"/>
        </w:rPr>
        <w:t xml:space="preserve"> путем перечисления денежных средств на расчетный счет «Продавца»</w:t>
      </w:r>
      <w:r>
        <w:rPr>
          <w:rFonts w:ascii="Times New Roman" w:eastAsia="Times New Roman" w:hAnsi="Times New Roman" w:cs="Times New Roman"/>
          <w:lang w:eastAsia="ru-RU"/>
        </w:rPr>
        <w:t>, указанный в Договоре</w:t>
      </w: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.</w:t>
      </w:r>
    </w:p>
    <w:p w:rsidR="00541ACF" w:rsidRPr="00541ACF" w:rsidRDefault="00541ACF" w:rsidP="00541ACF">
      <w:pPr>
        <w:widowControl w:val="0"/>
        <w:numPr>
          <w:ilvl w:val="1"/>
          <w:numId w:val="4"/>
        </w:numPr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Принять от «Продавца» Имущество по акту приема-передачи в течени</w:t>
      </w:r>
      <w:proofErr w:type="gramStart"/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и</w:t>
      </w:r>
      <w:proofErr w:type="gramEnd"/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трех дней с момента полной оплаты по настоящему договору.</w:t>
      </w:r>
    </w:p>
    <w:p w:rsidR="00541ACF" w:rsidRPr="00541ACF" w:rsidRDefault="00541ACF" w:rsidP="00541ACF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</w:p>
    <w:p w:rsidR="00541ACF" w:rsidRPr="00541ACF" w:rsidRDefault="00541ACF" w:rsidP="00541ACF">
      <w:pPr>
        <w:widowControl w:val="0"/>
        <w:numPr>
          <w:ilvl w:val="0"/>
          <w:numId w:val="6"/>
        </w:numPr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</w:pPr>
      <w:r w:rsidRPr="00541ACF"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  <w:t>Переход права собственности</w:t>
      </w:r>
    </w:p>
    <w:p w:rsidR="00541ACF" w:rsidRPr="00541ACF" w:rsidRDefault="00541ACF" w:rsidP="00541ACF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</w:pPr>
    </w:p>
    <w:p w:rsidR="00541ACF" w:rsidRPr="00541ACF" w:rsidRDefault="00541ACF" w:rsidP="00541ACF">
      <w:pPr>
        <w:widowControl w:val="0"/>
        <w:numPr>
          <w:ilvl w:val="1"/>
          <w:numId w:val="6"/>
        </w:numPr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Право собственности на имущество переходит к «Покупателю» с момента полной оплаты и подписания акта приема – передачи имущества.</w:t>
      </w:r>
    </w:p>
    <w:p w:rsidR="00541ACF" w:rsidRPr="00541ACF" w:rsidRDefault="00541ACF" w:rsidP="00541ACF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</w:p>
    <w:p w:rsidR="00541ACF" w:rsidRPr="00541ACF" w:rsidRDefault="00541ACF" w:rsidP="00541ACF">
      <w:pPr>
        <w:widowControl w:val="0"/>
        <w:numPr>
          <w:ilvl w:val="0"/>
          <w:numId w:val="7"/>
        </w:numPr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</w:pPr>
      <w:r w:rsidRPr="00541ACF"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  <w:t>Ответственность сторон</w:t>
      </w:r>
    </w:p>
    <w:p w:rsidR="00541ACF" w:rsidRPr="00541ACF" w:rsidRDefault="00541ACF" w:rsidP="00541ACF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</w:pPr>
    </w:p>
    <w:p w:rsidR="00541ACF" w:rsidRPr="00541ACF" w:rsidRDefault="00541ACF" w:rsidP="00541ACF">
      <w:pPr>
        <w:widowControl w:val="0"/>
        <w:numPr>
          <w:ilvl w:val="1"/>
          <w:numId w:val="7"/>
        </w:numPr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В случае неисполнения или ненадлежащего исполнения условий настоящего договора, Стороны несут ответственность в порядке и на условиях, предусмотренных Законодательством РФ.</w:t>
      </w:r>
    </w:p>
    <w:p w:rsidR="00541ACF" w:rsidRPr="00541ACF" w:rsidRDefault="00541ACF" w:rsidP="00541ACF">
      <w:pPr>
        <w:widowControl w:val="0"/>
        <w:numPr>
          <w:ilvl w:val="1"/>
          <w:numId w:val="7"/>
        </w:numPr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Виновная сторона обязана возместить другой стороне убытки, причиненные неисполнением или ненадлежащим исполнением условия настоящего договора.</w:t>
      </w:r>
    </w:p>
    <w:p w:rsidR="00541ACF" w:rsidRPr="00541ACF" w:rsidRDefault="00541ACF" w:rsidP="00541ACF">
      <w:pPr>
        <w:widowControl w:val="0"/>
        <w:numPr>
          <w:ilvl w:val="1"/>
          <w:numId w:val="7"/>
        </w:numPr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Спорные моменты урегулируются сторонами путем переговоров либо в судебном порядке.</w:t>
      </w:r>
    </w:p>
    <w:p w:rsidR="00541ACF" w:rsidRPr="00541ACF" w:rsidRDefault="00541ACF" w:rsidP="00541ACF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</w:p>
    <w:p w:rsidR="00541ACF" w:rsidRPr="00541ACF" w:rsidRDefault="00541ACF" w:rsidP="00541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41ACF">
        <w:rPr>
          <w:rFonts w:ascii="Times New Roman" w:eastAsia="Times New Roman" w:hAnsi="Times New Roman" w:cs="Times New Roman"/>
          <w:b/>
          <w:lang w:eastAsia="ru-RU"/>
        </w:rPr>
        <w:t xml:space="preserve">6. </w:t>
      </w:r>
      <w:r w:rsidRPr="00541ACF">
        <w:rPr>
          <w:rFonts w:ascii="Times New Roman" w:eastAsia="Times New Roman" w:hAnsi="Times New Roman" w:cs="Times New Roman"/>
          <w:b/>
          <w:lang w:eastAsia="ru-RU"/>
        </w:rPr>
        <w:tab/>
      </w:r>
      <w:proofErr w:type="gramStart"/>
      <w:r w:rsidRPr="00541ACF">
        <w:rPr>
          <w:rFonts w:ascii="Times New Roman" w:eastAsia="Times New Roman" w:hAnsi="Times New Roman" w:cs="Times New Roman"/>
          <w:b/>
          <w:lang w:eastAsia="ru-RU"/>
        </w:rPr>
        <w:t>Форс</w:t>
      </w:r>
      <w:proofErr w:type="gramEnd"/>
      <w:r w:rsidRPr="00541ACF">
        <w:rPr>
          <w:rFonts w:ascii="Times New Roman" w:eastAsia="Times New Roman" w:hAnsi="Times New Roman" w:cs="Times New Roman"/>
          <w:b/>
          <w:lang w:eastAsia="ru-RU"/>
        </w:rPr>
        <w:t xml:space="preserve"> мажор</w:t>
      </w:r>
    </w:p>
    <w:p w:rsidR="00541ACF" w:rsidRPr="00541ACF" w:rsidRDefault="00541ACF" w:rsidP="00541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541ACF" w:rsidRPr="00541ACF" w:rsidRDefault="00541ACF" w:rsidP="00541AC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541ACF">
        <w:rPr>
          <w:rFonts w:ascii="Times New Roman" w:eastAsia="Times New Roman" w:hAnsi="Times New Roman" w:cs="Times New Roman"/>
          <w:lang w:eastAsia="ru-RU"/>
        </w:rPr>
        <w:lastRenderedPageBreak/>
        <w:t>6.1.</w:t>
      </w:r>
      <w:r w:rsidRPr="00541ACF">
        <w:rPr>
          <w:rFonts w:ascii="Times New Roman" w:eastAsia="Times New Roman" w:hAnsi="Times New Roman" w:cs="Times New Roman"/>
          <w:lang w:eastAsia="ru-RU"/>
        </w:rPr>
        <w:tab/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 w:rsidRPr="00541ACF">
        <w:rPr>
          <w:rFonts w:ascii="Times New Roman" w:eastAsia="Times New Roman" w:hAnsi="Times New Roman" w:cs="Times New Roman"/>
          <w:lang w:eastAsia="ru-RU"/>
        </w:rPr>
        <w:t>ств чр</w:t>
      </w:r>
      <w:proofErr w:type="gramEnd"/>
      <w:r w:rsidRPr="00541ACF">
        <w:rPr>
          <w:rFonts w:ascii="Times New Roman" w:eastAsia="Times New Roman" w:hAnsi="Times New Roman" w:cs="Times New Roman"/>
          <w:lang w:eastAsia="ru-RU"/>
        </w:rPr>
        <w:t>езвычайного характера, которые стороны не могли предвидеть или предотвратить.</w:t>
      </w:r>
    </w:p>
    <w:p w:rsidR="00541ACF" w:rsidRPr="00541ACF" w:rsidRDefault="00541ACF" w:rsidP="00541ACF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 w:rsidRPr="00541ACF">
        <w:rPr>
          <w:rFonts w:ascii="Times New Roman" w:eastAsia="Times New Roman" w:hAnsi="Times New Roman" w:cs="Times New Roman"/>
          <w:lang w:eastAsia="ru-RU"/>
        </w:rPr>
        <w:t>6.2.</w:t>
      </w:r>
      <w:r w:rsidRPr="00541ACF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п. 6.1,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:rsidR="00541ACF" w:rsidRPr="00541ACF" w:rsidRDefault="00541ACF" w:rsidP="00541ACF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</w:p>
    <w:p w:rsidR="00541ACF" w:rsidRPr="00541ACF" w:rsidRDefault="00541ACF" w:rsidP="00541ACF">
      <w:pPr>
        <w:widowControl w:val="0"/>
        <w:numPr>
          <w:ilvl w:val="0"/>
          <w:numId w:val="8"/>
        </w:numPr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</w:pPr>
      <w:r w:rsidRPr="00541ACF"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  <w:t>Срок действия, порядок изменения и расторжения договора</w:t>
      </w:r>
    </w:p>
    <w:p w:rsidR="00541ACF" w:rsidRPr="00541ACF" w:rsidRDefault="00541ACF" w:rsidP="00541ACF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</w:pPr>
    </w:p>
    <w:p w:rsidR="00541ACF" w:rsidRPr="00541ACF" w:rsidRDefault="00541ACF" w:rsidP="00541ACF">
      <w:pPr>
        <w:widowControl w:val="0"/>
        <w:numPr>
          <w:ilvl w:val="1"/>
          <w:numId w:val="8"/>
        </w:numPr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Настоящий договор считается заключенным и вступает в силу с момента его подписания сторонами.</w:t>
      </w:r>
    </w:p>
    <w:p w:rsidR="00541ACF" w:rsidRPr="00541ACF" w:rsidRDefault="00541ACF" w:rsidP="00541ACF">
      <w:pPr>
        <w:widowControl w:val="0"/>
        <w:numPr>
          <w:ilvl w:val="1"/>
          <w:numId w:val="8"/>
        </w:numPr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Настоящий договор может быть прекращен в установленном порядке досрочно:</w:t>
      </w:r>
    </w:p>
    <w:p w:rsidR="00541ACF" w:rsidRPr="00541ACF" w:rsidRDefault="00541ACF" w:rsidP="00541ACF">
      <w:pPr>
        <w:widowControl w:val="0"/>
        <w:numPr>
          <w:ilvl w:val="0"/>
          <w:numId w:val="5"/>
        </w:numPr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по соглашению сторон,</w:t>
      </w:r>
    </w:p>
    <w:p w:rsidR="00541ACF" w:rsidRPr="00541ACF" w:rsidRDefault="00541ACF" w:rsidP="00541ACF">
      <w:pPr>
        <w:widowControl w:val="0"/>
        <w:numPr>
          <w:ilvl w:val="0"/>
          <w:numId w:val="5"/>
        </w:numPr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при существенном нарушении условий договора одной из сторон.</w:t>
      </w:r>
    </w:p>
    <w:p w:rsidR="00541ACF" w:rsidRPr="00541ACF" w:rsidRDefault="00541ACF" w:rsidP="00541ACF">
      <w:pPr>
        <w:widowControl w:val="0"/>
        <w:numPr>
          <w:ilvl w:val="0"/>
          <w:numId w:val="5"/>
        </w:numPr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по иным основаниям, предусмотренным настоящим договором или действующим Законодательством РФ.</w:t>
      </w:r>
    </w:p>
    <w:p w:rsidR="00541ACF" w:rsidRPr="00541ACF" w:rsidRDefault="00541ACF" w:rsidP="00541ACF">
      <w:pPr>
        <w:widowControl w:val="0"/>
        <w:numPr>
          <w:ilvl w:val="1"/>
          <w:numId w:val="8"/>
        </w:numPr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Настоящий договор составлен в 2-х экземплярах имеющих равную юридическую силу.</w:t>
      </w:r>
    </w:p>
    <w:p w:rsidR="00541ACF" w:rsidRPr="00541ACF" w:rsidRDefault="00541ACF" w:rsidP="00541ACF">
      <w:pPr>
        <w:widowControl w:val="0"/>
        <w:numPr>
          <w:ilvl w:val="1"/>
          <w:numId w:val="8"/>
        </w:numPr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Все изменения и дополнения к настоящему договору вступают в силу с момента их оформления в письменной форме и подписания уполномоченными представителями сторон.</w:t>
      </w:r>
    </w:p>
    <w:p w:rsidR="00541ACF" w:rsidRPr="00541ACF" w:rsidRDefault="00541ACF" w:rsidP="00541ACF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</w:p>
    <w:p w:rsidR="00541ACF" w:rsidRPr="00541ACF" w:rsidRDefault="00541ACF" w:rsidP="00541ACF">
      <w:pPr>
        <w:widowControl w:val="0"/>
        <w:numPr>
          <w:ilvl w:val="0"/>
          <w:numId w:val="8"/>
        </w:numPr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lang w:eastAsia="ru-RU"/>
        </w:rPr>
      </w:pPr>
      <w:r w:rsidRPr="00541ACF"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  <w:t>Реквизиты и подписи сторон</w:t>
      </w:r>
    </w:p>
    <w:p w:rsidR="00541ACF" w:rsidRPr="00541ACF" w:rsidRDefault="00541ACF" w:rsidP="00541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41ACF" w:rsidRPr="00541ACF" w:rsidRDefault="00541ACF" w:rsidP="00541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4602"/>
      </w:tblGrid>
      <w:tr w:rsidR="00541ACF" w:rsidRPr="009F4350" w:rsidTr="0010010A">
        <w:trPr>
          <w:trHeight w:val="2340"/>
        </w:trPr>
        <w:tc>
          <w:tcPr>
            <w:tcW w:w="49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41ACF" w:rsidRPr="009F4350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4350"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ПРОДАВЕЦ:</w:t>
            </w:r>
          </w:p>
          <w:p w:rsidR="00541ACF" w:rsidRPr="009F4350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41ACF" w:rsidRDefault="009F4350" w:rsidP="00541AC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ажданин Российской Федерации</w:t>
            </w:r>
          </w:p>
          <w:p w:rsidR="009F4350" w:rsidRDefault="009F4350" w:rsidP="00541AC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Л. (ИНН 471200078700188760, Ленинградская область, г. Приозерск, ул. героя Богданова, д. 15) в лице финансового управляющего должника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</w:p>
          <w:p w:rsidR="009F4350" w:rsidRDefault="009F4350" w:rsidP="00541AC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счета: </w:t>
            </w:r>
          </w:p>
          <w:p w:rsidR="009F4350" w:rsidRDefault="009F4350" w:rsidP="009F435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40817810990110019708, банк Дополнительный офис «Комендантский» ПАО «Банк «Санкт-Петербург»,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счет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30101810900000000790, БИК 044030790,</w:t>
            </w:r>
          </w:p>
          <w:p w:rsidR="009F4350" w:rsidRDefault="009F4350" w:rsidP="009F435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7831000027, КПП 783501001 </w:t>
            </w:r>
          </w:p>
          <w:p w:rsidR="009F4350" w:rsidRDefault="009F4350" w:rsidP="009F435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350" w:rsidRDefault="009F4350" w:rsidP="009F435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350" w:rsidRDefault="009F4350" w:rsidP="009F435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:rsidR="009F4350" w:rsidRDefault="009F4350" w:rsidP="009F435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350" w:rsidRDefault="009F4350" w:rsidP="009F435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350" w:rsidRPr="009F4350" w:rsidRDefault="009F4350" w:rsidP="009F435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 Пичейкин А. В.</w:t>
            </w:r>
          </w:p>
        </w:tc>
        <w:tc>
          <w:tcPr>
            <w:tcW w:w="47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41ACF" w:rsidRPr="009F4350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4350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ПОКУПАТЕЛЬ:</w:t>
            </w:r>
          </w:p>
          <w:p w:rsidR="00541ACF" w:rsidRPr="009F4350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41ACF" w:rsidRPr="009F4350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41ACF" w:rsidRPr="009F4350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41ACF" w:rsidRPr="009F4350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41ACF" w:rsidRPr="009F4350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541ACF" w:rsidRPr="00541ACF" w:rsidRDefault="00541ACF" w:rsidP="00541ACF">
      <w:pPr>
        <w:rPr>
          <w:rFonts w:ascii="Times New Roman" w:eastAsia="Times New Roman" w:hAnsi="Times New Roman" w:cs="Times New Roman"/>
          <w:b/>
          <w:color w:val="000000"/>
          <w:spacing w:val="26"/>
          <w:lang w:eastAsia="ru-RU"/>
        </w:rPr>
      </w:pPr>
      <w:r w:rsidRPr="00541ACF">
        <w:rPr>
          <w:rFonts w:ascii="Times New Roman" w:eastAsia="Times New Roman" w:hAnsi="Times New Roman" w:cs="Times New Roman"/>
          <w:b/>
          <w:color w:val="000000"/>
          <w:spacing w:val="26"/>
          <w:lang w:eastAsia="ru-RU"/>
        </w:rPr>
        <w:br w:type="page"/>
      </w:r>
    </w:p>
    <w:p w:rsidR="00541ACF" w:rsidRPr="00541ACF" w:rsidRDefault="00541ACF" w:rsidP="00541ACF">
      <w:pPr>
        <w:widowControl w:val="0"/>
        <w:shd w:val="clear" w:color="auto" w:fill="FFFFFF"/>
        <w:autoSpaceDE w:val="0"/>
        <w:autoSpaceDN w:val="0"/>
        <w:adjustRightInd w:val="0"/>
        <w:spacing w:after="0" w:line="209" w:lineRule="auto"/>
        <w:jc w:val="right"/>
        <w:rPr>
          <w:rFonts w:ascii="Times New Roman" w:eastAsia="Times New Roman" w:hAnsi="Times New Roman" w:cs="Times New Roman"/>
          <w:b/>
          <w:color w:val="000000"/>
          <w:spacing w:val="26"/>
          <w:lang w:eastAsia="ru-RU"/>
        </w:rPr>
      </w:pPr>
      <w:r w:rsidRPr="00541ACF">
        <w:rPr>
          <w:rFonts w:ascii="Times New Roman" w:eastAsia="Times New Roman" w:hAnsi="Times New Roman" w:cs="Times New Roman"/>
          <w:b/>
          <w:color w:val="000000"/>
          <w:spacing w:val="26"/>
          <w:lang w:eastAsia="ru-RU"/>
        </w:rPr>
        <w:lastRenderedPageBreak/>
        <w:t>Приложение № 1</w:t>
      </w:r>
    </w:p>
    <w:p w:rsidR="00541ACF" w:rsidRPr="00541ACF" w:rsidRDefault="00541ACF" w:rsidP="00541ACF">
      <w:pPr>
        <w:widowControl w:val="0"/>
        <w:shd w:val="clear" w:color="auto" w:fill="FFFFFF"/>
        <w:autoSpaceDE w:val="0"/>
        <w:autoSpaceDN w:val="0"/>
        <w:adjustRightInd w:val="0"/>
        <w:spacing w:after="0" w:line="209" w:lineRule="auto"/>
        <w:jc w:val="right"/>
        <w:rPr>
          <w:rFonts w:ascii="Times New Roman" w:eastAsia="Times New Roman" w:hAnsi="Times New Roman" w:cs="Times New Roman"/>
          <w:b/>
          <w:color w:val="000000"/>
          <w:spacing w:val="26"/>
          <w:lang w:eastAsia="ru-RU"/>
        </w:rPr>
      </w:pPr>
      <w:r w:rsidRPr="00541ACF">
        <w:rPr>
          <w:rFonts w:ascii="Times New Roman" w:eastAsia="Times New Roman" w:hAnsi="Times New Roman" w:cs="Times New Roman"/>
          <w:b/>
          <w:color w:val="000000"/>
          <w:spacing w:val="26"/>
          <w:lang w:eastAsia="ru-RU"/>
        </w:rPr>
        <w:t xml:space="preserve">к Договору № </w:t>
      </w:r>
      <w:r>
        <w:rPr>
          <w:rFonts w:ascii="Times New Roman" w:eastAsia="Times New Roman" w:hAnsi="Times New Roman" w:cs="Times New Roman"/>
          <w:b/>
          <w:color w:val="000000"/>
          <w:spacing w:val="26"/>
          <w:lang w:eastAsia="ru-RU"/>
        </w:rPr>
        <w:t>__</w:t>
      </w:r>
    </w:p>
    <w:p w:rsidR="00541ACF" w:rsidRPr="00541ACF" w:rsidRDefault="00541ACF" w:rsidP="00541ACF">
      <w:pPr>
        <w:widowControl w:val="0"/>
        <w:shd w:val="clear" w:color="auto" w:fill="FFFFFF"/>
        <w:autoSpaceDE w:val="0"/>
        <w:autoSpaceDN w:val="0"/>
        <w:adjustRightInd w:val="0"/>
        <w:spacing w:after="0" w:line="209" w:lineRule="auto"/>
        <w:jc w:val="right"/>
        <w:rPr>
          <w:rFonts w:ascii="Times New Roman" w:eastAsia="Times New Roman" w:hAnsi="Times New Roman" w:cs="Times New Roman"/>
          <w:b/>
          <w:color w:val="000000"/>
          <w:spacing w:val="26"/>
          <w:lang w:eastAsia="ru-RU"/>
        </w:rPr>
      </w:pPr>
      <w:r w:rsidRPr="00541ACF">
        <w:rPr>
          <w:rFonts w:ascii="Times New Roman" w:eastAsia="Times New Roman" w:hAnsi="Times New Roman" w:cs="Times New Roman"/>
          <w:b/>
          <w:color w:val="000000"/>
          <w:spacing w:val="26"/>
          <w:lang w:eastAsia="ru-RU"/>
        </w:rPr>
        <w:t>купли-продажи</w:t>
      </w:r>
    </w:p>
    <w:p w:rsidR="00541ACF" w:rsidRPr="00541ACF" w:rsidRDefault="00541ACF" w:rsidP="00541ACF">
      <w:pPr>
        <w:widowControl w:val="0"/>
        <w:shd w:val="clear" w:color="auto" w:fill="FFFFFF"/>
        <w:autoSpaceDE w:val="0"/>
        <w:autoSpaceDN w:val="0"/>
        <w:adjustRightInd w:val="0"/>
        <w:spacing w:after="0" w:line="209" w:lineRule="auto"/>
        <w:jc w:val="right"/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</w:pPr>
      <w:r w:rsidRPr="00541ACF">
        <w:rPr>
          <w:rFonts w:ascii="Times New Roman" w:eastAsia="Times New Roman" w:hAnsi="Times New Roman" w:cs="Times New Roman"/>
          <w:b/>
          <w:color w:val="000000"/>
          <w:spacing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/>
          <w:spacing w:val="26"/>
          <w:lang w:eastAsia="ru-RU"/>
        </w:rPr>
        <w:t>_________</w:t>
      </w:r>
      <w:r w:rsidRPr="00541ACF">
        <w:rPr>
          <w:rFonts w:ascii="Times New Roman" w:eastAsia="Times New Roman" w:hAnsi="Times New Roman" w:cs="Times New Roman"/>
          <w:b/>
          <w:spacing w:val="26"/>
          <w:lang w:eastAsia="ru-RU"/>
        </w:rPr>
        <w:t>202</w:t>
      </w:r>
      <w:r w:rsidR="009F4350">
        <w:rPr>
          <w:rFonts w:ascii="Times New Roman" w:eastAsia="Times New Roman" w:hAnsi="Times New Roman" w:cs="Times New Roman"/>
          <w:b/>
          <w:spacing w:val="26"/>
          <w:lang w:eastAsia="ru-RU"/>
        </w:rPr>
        <w:t>2</w:t>
      </w:r>
      <w:r w:rsidRPr="00541ACF">
        <w:rPr>
          <w:rFonts w:ascii="Times New Roman" w:eastAsia="Times New Roman" w:hAnsi="Times New Roman" w:cs="Times New Roman"/>
          <w:b/>
          <w:spacing w:val="26"/>
          <w:lang w:eastAsia="ru-RU"/>
        </w:rPr>
        <w:t>г.</w:t>
      </w:r>
    </w:p>
    <w:p w:rsidR="00541ACF" w:rsidRPr="00541ACF" w:rsidRDefault="00541ACF" w:rsidP="00541A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</w:pPr>
      <w:r w:rsidRPr="00541ACF"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  <w:t>Перечень имущества</w:t>
      </w:r>
    </w:p>
    <w:p w:rsidR="00541ACF" w:rsidRPr="00541ACF" w:rsidRDefault="00541ACF" w:rsidP="00541A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</w:p>
    <w:p w:rsidR="00541ACF" w:rsidRPr="00541ACF" w:rsidRDefault="00541ACF" w:rsidP="00541A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г. Санкт-Петербург </w:t>
      </w: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ab/>
        <w:t xml:space="preserve">  </w:t>
      </w: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ab/>
      </w: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ab/>
      </w: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ab/>
      </w: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ab/>
      </w: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ab/>
      </w: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«    »____________</w:t>
      </w:r>
      <w:r w:rsidRPr="00541ACF">
        <w:rPr>
          <w:rFonts w:ascii="Times New Roman" w:eastAsia="Times New Roman" w:hAnsi="Times New Roman" w:cs="Times New Roman"/>
          <w:spacing w:val="6"/>
          <w:lang w:eastAsia="ru-RU"/>
        </w:rPr>
        <w:t>202</w:t>
      </w:r>
      <w:r w:rsidR="009F4350">
        <w:rPr>
          <w:rFonts w:ascii="Times New Roman" w:eastAsia="Times New Roman" w:hAnsi="Times New Roman" w:cs="Times New Roman"/>
          <w:spacing w:val="6"/>
          <w:lang w:eastAsia="ru-RU"/>
        </w:rPr>
        <w:t>2</w:t>
      </w:r>
      <w:r w:rsidRPr="00541ACF">
        <w:rPr>
          <w:rFonts w:ascii="Times New Roman" w:eastAsia="Times New Roman" w:hAnsi="Times New Roman" w:cs="Times New Roman"/>
          <w:spacing w:val="6"/>
          <w:lang w:eastAsia="ru-RU"/>
        </w:rPr>
        <w:t xml:space="preserve"> г.</w:t>
      </w:r>
    </w:p>
    <w:p w:rsidR="00541ACF" w:rsidRDefault="00541ACF" w:rsidP="00541A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6"/>
          <w:lang w:eastAsia="ru-RU"/>
        </w:rPr>
      </w:pPr>
    </w:p>
    <w:p w:rsidR="009F4350" w:rsidRPr="00541ACF" w:rsidRDefault="009F4350" w:rsidP="009F4350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  <w:t xml:space="preserve">Финансовый управляющий Поздякова В. Л. </w:t>
      </w:r>
      <w:r w:rsidRPr="00541ACF"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  <w:t>Пичейкин Анатоли</w:t>
      </w:r>
      <w:r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  <w:t>й</w:t>
      </w:r>
      <w:r w:rsidRPr="00541ACF"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  <w:t xml:space="preserve"> Владимирович, </w:t>
      </w: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действующ</w:t>
      </w:r>
      <w:r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ий </w:t>
      </w: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на основании  Решения Арбитражного суда г. Санкт-Петербурга и Ленинградской области от 0</w:t>
      </w:r>
      <w:r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8</w:t>
      </w: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11</w:t>
      </w: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8</w:t>
      </w: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г. по делу № А56-</w:t>
      </w:r>
      <w:r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101266</w:t>
      </w: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/201</w:t>
      </w:r>
      <w:r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8</w:t>
      </w: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, именуемое в дальнейшем "</w:t>
      </w:r>
      <w:r w:rsidRPr="00541ACF"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  <w:t>Продавец</w:t>
      </w: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", с одной стороны, </w:t>
      </w:r>
    </w:p>
    <w:p w:rsidR="00541ACF" w:rsidRPr="00541ACF" w:rsidRDefault="009F4350" w:rsidP="00541ACF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___________________</w:t>
      </w: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, именуемый в дальнейшем "</w:t>
      </w:r>
      <w:r w:rsidRPr="00541ACF"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  <w:t>Покупатель"</w:t>
      </w: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, с другой стороны, в дальнейшем именуемые Стороны, заключили </w:t>
      </w:r>
      <w:r w:rsidR="00541ACF"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настоящее Приложение № 1 к договору № </w:t>
      </w:r>
      <w:r w:rsid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__</w:t>
      </w:r>
      <w:r w:rsidR="00541ACF"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купли продажи от </w:t>
      </w:r>
      <w:r w:rsid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_______________2</w:t>
      </w:r>
      <w:r w:rsidR="00541ACF" w:rsidRPr="00541ACF">
        <w:rPr>
          <w:rFonts w:ascii="Times New Roman" w:eastAsia="Times New Roman" w:hAnsi="Times New Roman" w:cs="Times New Roman"/>
          <w:spacing w:val="6"/>
          <w:lang w:eastAsia="ru-RU"/>
        </w:rPr>
        <w:t>02</w:t>
      </w:r>
      <w:r>
        <w:rPr>
          <w:rFonts w:ascii="Times New Roman" w:eastAsia="Times New Roman" w:hAnsi="Times New Roman" w:cs="Times New Roman"/>
          <w:spacing w:val="6"/>
          <w:lang w:eastAsia="ru-RU"/>
        </w:rPr>
        <w:t>2</w:t>
      </w:r>
      <w:r w:rsidR="00541ACF" w:rsidRPr="00541ACF">
        <w:rPr>
          <w:rFonts w:ascii="Times New Roman" w:eastAsia="Times New Roman" w:hAnsi="Times New Roman" w:cs="Times New Roman"/>
          <w:spacing w:val="6"/>
          <w:lang w:eastAsia="ru-RU"/>
        </w:rPr>
        <w:t xml:space="preserve"> г. </w:t>
      </w:r>
      <w:r w:rsidR="00541ACF"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о нижеследующем:</w:t>
      </w:r>
    </w:p>
    <w:p w:rsidR="00541ACF" w:rsidRPr="00541ACF" w:rsidRDefault="00541ACF" w:rsidP="00541A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41ACF">
        <w:rPr>
          <w:rFonts w:ascii="Times New Roman" w:eastAsia="Times New Roman" w:hAnsi="Times New Roman" w:cs="Times New Roman"/>
          <w:lang w:eastAsia="ru-RU"/>
        </w:rPr>
        <w:t xml:space="preserve">«Продавец» и «Покупатель» согласовывают перечень Имущества, входящего в объем поставки по договору № 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купли</w:t>
      </w:r>
      <w:r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-</w:t>
      </w: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продажи от </w:t>
      </w:r>
      <w:r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________________ 2</w:t>
      </w:r>
      <w:r w:rsidRPr="00541ACF">
        <w:rPr>
          <w:rFonts w:ascii="Times New Roman" w:eastAsia="Times New Roman" w:hAnsi="Times New Roman" w:cs="Times New Roman"/>
          <w:spacing w:val="6"/>
          <w:lang w:eastAsia="ru-RU"/>
        </w:rPr>
        <w:t>02</w:t>
      </w:r>
      <w:r w:rsidR="004A3B23">
        <w:rPr>
          <w:rFonts w:ascii="Times New Roman" w:eastAsia="Times New Roman" w:hAnsi="Times New Roman" w:cs="Times New Roman"/>
          <w:spacing w:val="6"/>
          <w:lang w:eastAsia="ru-RU"/>
        </w:rPr>
        <w:t>2</w:t>
      </w:r>
      <w:r w:rsidRPr="00541ACF">
        <w:rPr>
          <w:rFonts w:ascii="Times New Roman" w:eastAsia="Times New Roman" w:hAnsi="Times New Roman" w:cs="Times New Roman"/>
          <w:spacing w:val="6"/>
          <w:lang w:eastAsia="ru-RU"/>
        </w:rPr>
        <w:t xml:space="preserve"> г.</w:t>
      </w:r>
      <w:r w:rsidRPr="00541ACF">
        <w:rPr>
          <w:rFonts w:ascii="Times New Roman" w:eastAsia="Times New Roman" w:hAnsi="Times New Roman" w:cs="Times New Roman"/>
          <w:lang w:eastAsia="ru-RU"/>
        </w:rPr>
        <w:t>:</w:t>
      </w:r>
    </w:p>
    <w:p w:rsidR="00541ACF" w:rsidRPr="00541ACF" w:rsidRDefault="00541ACF" w:rsidP="00541AC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541ACF" w:rsidRPr="00541ACF" w:rsidRDefault="00541ACF" w:rsidP="00541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4748"/>
        <w:gridCol w:w="1642"/>
        <w:gridCol w:w="2327"/>
      </w:tblGrid>
      <w:tr w:rsidR="00541ACF" w:rsidRPr="00541ACF" w:rsidTr="0010010A">
        <w:tc>
          <w:tcPr>
            <w:tcW w:w="639" w:type="dxa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_Hlk487453731"/>
            <w:r w:rsidRPr="00541ACF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41AC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41AC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748" w:type="dxa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ACF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642" w:type="dxa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ACF">
              <w:rPr>
                <w:rFonts w:ascii="Times New Roman" w:eastAsia="Times New Roman" w:hAnsi="Times New Roman" w:cs="Times New Roman"/>
                <w:lang w:eastAsia="ru-RU"/>
              </w:rPr>
              <w:t>Количество (шт.)</w:t>
            </w:r>
          </w:p>
        </w:tc>
        <w:tc>
          <w:tcPr>
            <w:tcW w:w="2327" w:type="dxa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ACF">
              <w:rPr>
                <w:rFonts w:ascii="Times New Roman" w:eastAsia="Times New Roman" w:hAnsi="Times New Roman" w:cs="Times New Roman"/>
                <w:lang w:eastAsia="ru-RU"/>
              </w:rPr>
              <w:t>Стоимость на момент реализации (руб.)</w:t>
            </w:r>
          </w:p>
        </w:tc>
      </w:tr>
      <w:tr w:rsidR="00541ACF" w:rsidRPr="00541ACF" w:rsidTr="0010010A">
        <w:tc>
          <w:tcPr>
            <w:tcW w:w="639" w:type="dxa"/>
            <w:vAlign w:val="bottom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8" w:type="dxa"/>
            <w:vAlign w:val="bottom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dxa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vAlign w:val="bottom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1ACF" w:rsidRPr="00541ACF" w:rsidTr="0010010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1ACF" w:rsidRPr="00541ACF" w:rsidTr="0010010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1ACF" w:rsidRPr="00541ACF" w:rsidTr="0010010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1ACF" w:rsidRPr="00541ACF" w:rsidTr="0010010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1ACF" w:rsidRPr="00541ACF" w:rsidTr="0010010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1ACF" w:rsidRPr="00541ACF" w:rsidTr="0010010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1ACF" w:rsidRPr="00541ACF" w:rsidTr="0010010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1ACF" w:rsidRPr="00541ACF" w:rsidTr="0010010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1ACF" w:rsidRPr="00541ACF" w:rsidTr="0010010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ACF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bookmarkEnd w:id="2"/>
    </w:tbl>
    <w:p w:rsidR="00541ACF" w:rsidRDefault="00541ACF" w:rsidP="00541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4602"/>
      </w:tblGrid>
      <w:tr w:rsidR="004A3B23" w:rsidRPr="009F4350" w:rsidTr="00932130">
        <w:trPr>
          <w:trHeight w:val="2340"/>
        </w:trPr>
        <w:tc>
          <w:tcPr>
            <w:tcW w:w="49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A3B23" w:rsidRPr="009F4350" w:rsidRDefault="004A3B23" w:rsidP="0093213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4350"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ПРОДАВЕЦ:</w:t>
            </w:r>
          </w:p>
          <w:p w:rsidR="004A3B23" w:rsidRPr="009F4350" w:rsidRDefault="004A3B23" w:rsidP="0093213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A3B23" w:rsidRDefault="004A3B23" w:rsidP="0093213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ажданин Российской Федерации</w:t>
            </w:r>
          </w:p>
          <w:p w:rsidR="004A3B23" w:rsidRDefault="004A3B23" w:rsidP="0093213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Л. (ИНН 471200078700188760, Ленинградская область, г. Приозерск, ул. героя Богданова, д. 15) в лице финансового управляющего должника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</w:p>
          <w:p w:rsidR="004A3B23" w:rsidRDefault="004A3B23" w:rsidP="0093213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счета: </w:t>
            </w:r>
          </w:p>
          <w:p w:rsidR="004A3B23" w:rsidRDefault="004A3B23" w:rsidP="0093213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40817810990110019708, банк Дополнительный офис «Комендантский» ПАО «Банк «Санкт-Петербург»,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счет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30101810900000000790, БИК 044030790,</w:t>
            </w:r>
          </w:p>
          <w:p w:rsidR="004A3B23" w:rsidRDefault="004A3B23" w:rsidP="0093213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7831000027, КПП 783501001 </w:t>
            </w:r>
          </w:p>
          <w:p w:rsidR="004A3B23" w:rsidRDefault="004A3B23" w:rsidP="0093213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B23" w:rsidRDefault="004A3B23" w:rsidP="0093213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B23" w:rsidRDefault="004A3B23" w:rsidP="0093213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:rsidR="004A3B23" w:rsidRDefault="004A3B23" w:rsidP="0093213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B23" w:rsidRDefault="004A3B23" w:rsidP="0093213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B23" w:rsidRPr="009F4350" w:rsidRDefault="004A3B23" w:rsidP="0093213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 Пичейкин А. В.</w:t>
            </w:r>
          </w:p>
        </w:tc>
        <w:tc>
          <w:tcPr>
            <w:tcW w:w="47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A3B23" w:rsidRPr="009F4350" w:rsidRDefault="004A3B23" w:rsidP="0093213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4350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ПОКУПАТЕЛЬ:</w:t>
            </w:r>
          </w:p>
          <w:p w:rsidR="004A3B23" w:rsidRPr="009F4350" w:rsidRDefault="004A3B23" w:rsidP="0093213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A3B23" w:rsidRPr="009F4350" w:rsidRDefault="004A3B23" w:rsidP="0093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A3B23" w:rsidRPr="009F4350" w:rsidRDefault="004A3B23" w:rsidP="0093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A3B23" w:rsidRPr="009F4350" w:rsidRDefault="004A3B23" w:rsidP="0093213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A3B23" w:rsidRPr="009F4350" w:rsidRDefault="004A3B23" w:rsidP="0093213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4A3B23" w:rsidRDefault="004A3B23" w:rsidP="00541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3B23" w:rsidRDefault="004A3B23" w:rsidP="00541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3B23" w:rsidRDefault="004A3B23" w:rsidP="00541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3B23" w:rsidRDefault="004A3B23" w:rsidP="00541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3B23" w:rsidRDefault="004A3B23" w:rsidP="00541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3B23" w:rsidRDefault="004A3B23" w:rsidP="00541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3B23" w:rsidRPr="00541ACF" w:rsidRDefault="004A3B23" w:rsidP="00541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ACF" w:rsidRPr="00541ACF" w:rsidRDefault="00541ACF" w:rsidP="00541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А</w:t>
      </w:r>
      <w:r w:rsidRPr="00541ACF">
        <w:rPr>
          <w:rFonts w:ascii="Times New Roman" w:eastAsia="Times New Roman" w:hAnsi="Times New Roman" w:cs="Times New Roman"/>
          <w:b/>
          <w:lang w:eastAsia="ru-RU"/>
        </w:rPr>
        <w:t>кт № 1</w:t>
      </w:r>
    </w:p>
    <w:p w:rsidR="00541ACF" w:rsidRPr="00541ACF" w:rsidRDefault="00541ACF" w:rsidP="00541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41ACF">
        <w:rPr>
          <w:rFonts w:ascii="Times New Roman" w:eastAsia="Times New Roman" w:hAnsi="Times New Roman" w:cs="Times New Roman"/>
          <w:b/>
          <w:lang w:eastAsia="ru-RU"/>
        </w:rPr>
        <w:t>Приема – передачи имущества</w:t>
      </w:r>
    </w:p>
    <w:p w:rsidR="00541ACF" w:rsidRPr="00541ACF" w:rsidRDefault="00541ACF" w:rsidP="00541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</w:t>
      </w:r>
      <w:r w:rsidRPr="00541ACF">
        <w:rPr>
          <w:rFonts w:ascii="Times New Roman" w:eastAsia="Times New Roman" w:hAnsi="Times New Roman" w:cs="Times New Roman"/>
          <w:b/>
          <w:lang w:eastAsia="ru-RU"/>
        </w:rPr>
        <w:t xml:space="preserve">о Договору № </w:t>
      </w:r>
      <w:r>
        <w:rPr>
          <w:rFonts w:ascii="Times New Roman" w:eastAsia="Times New Roman" w:hAnsi="Times New Roman" w:cs="Times New Roman"/>
          <w:b/>
          <w:lang w:eastAsia="ru-RU"/>
        </w:rPr>
        <w:t>____</w:t>
      </w:r>
      <w:r w:rsidRPr="00541ACF">
        <w:rPr>
          <w:rFonts w:ascii="Times New Roman" w:eastAsia="Times New Roman" w:hAnsi="Times New Roman" w:cs="Times New Roman"/>
          <w:b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</w:t>
      </w:r>
      <w:r w:rsidRPr="00541ACF">
        <w:rPr>
          <w:rFonts w:ascii="Times New Roman" w:eastAsia="Times New Roman" w:hAnsi="Times New Roman" w:cs="Times New Roman"/>
          <w:b/>
          <w:spacing w:val="6"/>
          <w:lang w:eastAsia="ru-RU"/>
        </w:rPr>
        <w:t>202</w:t>
      </w:r>
      <w:r w:rsidR="004A3B23">
        <w:rPr>
          <w:rFonts w:ascii="Times New Roman" w:eastAsia="Times New Roman" w:hAnsi="Times New Roman" w:cs="Times New Roman"/>
          <w:b/>
          <w:spacing w:val="6"/>
          <w:lang w:eastAsia="ru-RU"/>
        </w:rPr>
        <w:t>2</w:t>
      </w:r>
      <w:r w:rsidRPr="00541ACF">
        <w:rPr>
          <w:rFonts w:ascii="Times New Roman" w:eastAsia="Times New Roman" w:hAnsi="Times New Roman" w:cs="Times New Roman"/>
          <w:b/>
          <w:spacing w:val="6"/>
          <w:lang w:eastAsia="ru-RU"/>
        </w:rPr>
        <w:t xml:space="preserve"> г.</w:t>
      </w:r>
    </w:p>
    <w:p w:rsidR="00541ACF" w:rsidRPr="00541ACF" w:rsidRDefault="00541ACF" w:rsidP="00541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41ACF" w:rsidRPr="00541ACF" w:rsidRDefault="00541ACF" w:rsidP="00541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41ACF" w:rsidRPr="00541ACF" w:rsidRDefault="00541ACF" w:rsidP="00541A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г. Санкт-Петербург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________________</w:t>
      </w: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202</w:t>
      </w:r>
      <w:r w:rsidR="004A3B2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2</w:t>
      </w:r>
      <w:r w:rsidRPr="00541ACF">
        <w:rPr>
          <w:rFonts w:ascii="Times New Roman" w:eastAsia="Times New Roman" w:hAnsi="Times New Roman" w:cs="Times New Roman"/>
          <w:spacing w:val="6"/>
          <w:lang w:eastAsia="ru-RU"/>
        </w:rPr>
        <w:t xml:space="preserve"> г.</w:t>
      </w:r>
    </w:p>
    <w:p w:rsidR="00541ACF" w:rsidRDefault="00541ACF" w:rsidP="00541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A3B23" w:rsidRPr="00541ACF" w:rsidRDefault="004A3B23" w:rsidP="004A3B23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  <w:t xml:space="preserve">Финансовый управляющий Поздякова В. Л. </w:t>
      </w:r>
      <w:r w:rsidRPr="00541ACF"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  <w:t>Пичейкин Анатоли</w:t>
      </w:r>
      <w:r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  <w:t>й</w:t>
      </w:r>
      <w:r w:rsidRPr="00541ACF"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  <w:t xml:space="preserve"> Владимирович, </w:t>
      </w: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действующ</w:t>
      </w:r>
      <w:r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ий </w:t>
      </w: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на основании  Решения Арбитражного суда г. Санкт-Петербурга и Ленинградской области от 0</w:t>
      </w:r>
      <w:r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8</w:t>
      </w: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11</w:t>
      </w: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8</w:t>
      </w: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г. по делу № А56-</w:t>
      </w:r>
      <w:r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101266</w:t>
      </w: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/201</w:t>
      </w:r>
      <w:r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8</w:t>
      </w: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, именуемое в дальнейшем "</w:t>
      </w:r>
      <w:r w:rsidRPr="00541ACF"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  <w:t>Продавец</w:t>
      </w: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", с одной стороны, </w:t>
      </w:r>
    </w:p>
    <w:p w:rsidR="00541ACF" w:rsidRPr="00541ACF" w:rsidRDefault="004A3B23" w:rsidP="004A3B23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___________________</w:t>
      </w: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, именуемый в дальнейшем "</w:t>
      </w:r>
      <w:r w:rsidRPr="00541ACF"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  <w:t>Покупатель"</w:t>
      </w:r>
      <w:r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, с другой стороны, в дальнейшем именуемые Стороны, </w:t>
      </w:r>
      <w:r w:rsidR="00541ACF"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в дальнейшем именуемые Стороны, составили настоящий Акт о том, что согласно условиям Договора № </w:t>
      </w:r>
      <w:r w:rsidR="00897E9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___</w:t>
      </w:r>
      <w:r w:rsidR="00541ACF"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от </w:t>
      </w:r>
      <w:r w:rsidR="00897E9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____________</w:t>
      </w:r>
      <w:r w:rsidR="00541ACF" w:rsidRPr="00541ACF">
        <w:rPr>
          <w:rFonts w:ascii="Times New Roman" w:eastAsia="Times New Roman" w:hAnsi="Times New Roman" w:cs="Times New Roman"/>
          <w:spacing w:val="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pacing w:val="6"/>
          <w:lang w:eastAsia="ru-RU"/>
        </w:rPr>
        <w:t>2</w:t>
      </w:r>
      <w:r w:rsidR="00541ACF" w:rsidRPr="00541ACF">
        <w:rPr>
          <w:rFonts w:ascii="Times New Roman" w:eastAsia="Times New Roman" w:hAnsi="Times New Roman" w:cs="Times New Roman"/>
          <w:spacing w:val="6"/>
          <w:lang w:eastAsia="ru-RU"/>
        </w:rPr>
        <w:t xml:space="preserve"> г.</w:t>
      </w:r>
      <w:r w:rsidR="00541ACF" w:rsidRPr="00541AC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(далее по тексту «Договор») Продавец передал, а Покупатель принял следующее имущество в соответствии с Приложением № 1 к Договору:</w:t>
      </w:r>
    </w:p>
    <w:p w:rsidR="00541ACF" w:rsidRPr="00541ACF" w:rsidRDefault="00541ACF" w:rsidP="00541ACF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</w:p>
    <w:p w:rsidR="00541ACF" w:rsidRPr="00541ACF" w:rsidRDefault="00541ACF" w:rsidP="00541ACF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4748"/>
        <w:gridCol w:w="1642"/>
        <w:gridCol w:w="2327"/>
      </w:tblGrid>
      <w:tr w:rsidR="00541ACF" w:rsidRPr="00541ACF" w:rsidTr="0010010A">
        <w:tc>
          <w:tcPr>
            <w:tcW w:w="639" w:type="dxa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ACF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41AC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41AC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748" w:type="dxa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ACF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642" w:type="dxa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ACF">
              <w:rPr>
                <w:rFonts w:ascii="Times New Roman" w:eastAsia="Times New Roman" w:hAnsi="Times New Roman" w:cs="Times New Roman"/>
                <w:lang w:eastAsia="ru-RU"/>
              </w:rPr>
              <w:t>Количество (шт.)</w:t>
            </w:r>
          </w:p>
        </w:tc>
        <w:tc>
          <w:tcPr>
            <w:tcW w:w="2327" w:type="dxa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ACF">
              <w:rPr>
                <w:rFonts w:ascii="Times New Roman" w:eastAsia="Times New Roman" w:hAnsi="Times New Roman" w:cs="Times New Roman"/>
                <w:lang w:eastAsia="ru-RU"/>
              </w:rPr>
              <w:t>Стоимость на момент реализации (руб.)</w:t>
            </w:r>
          </w:p>
        </w:tc>
      </w:tr>
      <w:tr w:rsidR="00541ACF" w:rsidRPr="00541ACF" w:rsidTr="0010010A">
        <w:tc>
          <w:tcPr>
            <w:tcW w:w="639" w:type="dxa"/>
            <w:vAlign w:val="bottom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8" w:type="dxa"/>
            <w:vAlign w:val="bottom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dxa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vAlign w:val="bottom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1ACF" w:rsidRPr="00541ACF" w:rsidTr="0010010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1ACF" w:rsidRPr="00541ACF" w:rsidTr="0010010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ACF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ACF" w:rsidRPr="00541ACF" w:rsidRDefault="00541ACF" w:rsidP="0054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541ACF" w:rsidRPr="00541ACF" w:rsidRDefault="00541ACF" w:rsidP="00541ACF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4602"/>
      </w:tblGrid>
      <w:tr w:rsidR="004A3B23" w:rsidRPr="009F4350" w:rsidTr="00932130">
        <w:trPr>
          <w:trHeight w:val="2340"/>
        </w:trPr>
        <w:tc>
          <w:tcPr>
            <w:tcW w:w="49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A3B23" w:rsidRPr="009F4350" w:rsidRDefault="004A3B23" w:rsidP="0093213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4350"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ПРОДАВЕЦ:</w:t>
            </w:r>
          </w:p>
          <w:p w:rsidR="004A3B23" w:rsidRPr="009F4350" w:rsidRDefault="004A3B23" w:rsidP="0093213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A3B23" w:rsidRDefault="004A3B23" w:rsidP="0093213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ажданин Российской Федерации</w:t>
            </w:r>
          </w:p>
          <w:p w:rsidR="004A3B23" w:rsidRDefault="004A3B23" w:rsidP="0093213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Л. (ИНН 471200078700188760, Ленинградская область, г. Приозерск, ул. героя Богданова, д. 15) в лице финансового управляющего должника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</w:p>
          <w:p w:rsidR="004A3B23" w:rsidRDefault="004A3B23" w:rsidP="0093213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счета: </w:t>
            </w:r>
          </w:p>
          <w:p w:rsidR="004A3B23" w:rsidRDefault="004A3B23" w:rsidP="0093213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40817810990110019708, банк Дополнительный офис «Комендантский» ПАО «Банк «Санкт-Петербург»,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счет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30101810900000000790, БИК 044030790,</w:t>
            </w:r>
          </w:p>
          <w:p w:rsidR="004A3B23" w:rsidRDefault="004A3B23" w:rsidP="0093213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7831000027, КПП 783501001 </w:t>
            </w:r>
          </w:p>
          <w:p w:rsidR="004A3B23" w:rsidRDefault="004A3B23" w:rsidP="0093213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B23" w:rsidRDefault="004A3B23" w:rsidP="0093213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B23" w:rsidRDefault="004A3B23" w:rsidP="0093213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:rsidR="004A3B23" w:rsidRDefault="004A3B23" w:rsidP="0093213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B23" w:rsidRDefault="004A3B23" w:rsidP="0093213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B23" w:rsidRPr="009F4350" w:rsidRDefault="004A3B23" w:rsidP="0093213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 Пичейкин А. В.</w:t>
            </w:r>
          </w:p>
        </w:tc>
        <w:tc>
          <w:tcPr>
            <w:tcW w:w="47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A3B23" w:rsidRPr="009F4350" w:rsidRDefault="004A3B23" w:rsidP="0093213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4350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ПОКУПАТЕЛЬ:</w:t>
            </w:r>
          </w:p>
          <w:p w:rsidR="004A3B23" w:rsidRPr="009F4350" w:rsidRDefault="004A3B23" w:rsidP="0093213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A3B23" w:rsidRPr="009F4350" w:rsidRDefault="004A3B23" w:rsidP="0093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A3B23" w:rsidRPr="009F4350" w:rsidRDefault="004A3B23" w:rsidP="0093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A3B23" w:rsidRPr="009F4350" w:rsidRDefault="004A3B23" w:rsidP="0093213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A3B23" w:rsidRPr="009F4350" w:rsidRDefault="004A3B23" w:rsidP="0093213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541ACF" w:rsidRPr="00541ACF" w:rsidRDefault="00541ACF" w:rsidP="00541ACF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bookmarkStart w:id="3" w:name="_GoBack"/>
      <w:bookmarkEnd w:id="3"/>
    </w:p>
    <w:p w:rsidR="00541ACF" w:rsidRPr="00541ACF" w:rsidRDefault="00541ACF" w:rsidP="00541ACF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</w:p>
    <w:p w:rsidR="00541ACF" w:rsidRPr="00541ACF" w:rsidRDefault="00541ACF" w:rsidP="00541ACF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</w:p>
    <w:p w:rsidR="00541ACF" w:rsidRPr="00541ACF" w:rsidRDefault="00541ACF" w:rsidP="00541ACF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</w:p>
    <w:p w:rsidR="00541ACF" w:rsidRPr="00541ACF" w:rsidRDefault="00541ACF" w:rsidP="00541ACF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</w:p>
    <w:p w:rsidR="00541ACF" w:rsidRPr="00541ACF" w:rsidRDefault="00541ACF" w:rsidP="00541ACF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</w:p>
    <w:p w:rsidR="000D07C5" w:rsidRDefault="000D07C5"/>
    <w:sectPr w:rsidR="000D07C5" w:rsidSect="00C14DB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AEC" w:rsidRDefault="00901AEC" w:rsidP="00541ACF">
      <w:pPr>
        <w:spacing w:after="0" w:line="240" w:lineRule="auto"/>
      </w:pPr>
      <w:r>
        <w:separator/>
      </w:r>
    </w:p>
  </w:endnote>
  <w:endnote w:type="continuationSeparator" w:id="0">
    <w:p w:rsidR="00901AEC" w:rsidRDefault="00901AEC" w:rsidP="0054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73C" w:rsidRDefault="00901AEC" w:rsidP="0021573C">
    <w:pPr>
      <w:pStyle w:val="a3"/>
    </w:pPr>
  </w:p>
  <w:p w:rsidR="0021573C" w:rsidRPr="0021573C" w:rsidRDefault="00226C4C" w:rsidP="0021573C">
    <w:pPr>
      <w:pStyle w:val="a3"/>
      <w:rPr>
        <w:sz w:val="24"/>
        <w:szCs w:val="24"/>
      </w:rPr>
    </w:pPr>
    <w:r w:rsidRPr="0021573C">
      <w:rPr>
        <w:sz w:val="24"/>
        <w:szCs w:val="24"/>
      </w:rPr>
      <w:t xml:space="preserve">_______________________ </w:t>
    </w:r>
    <w:r>
      <w:rPr>
        <w:sz w:val="24"/>
        <w:szCs w:val="24"/>
      </w:rPr>
      <w:t>Пичейкин А.В.</w:t>
    </w:r>
    <w:r w:rsidRPr="0021573C">
      <w:rPr>
        <w:sz w:val="24"/>
        <w:szCs w:val="24"/>
      </w:rPr>
      <w:t xml:space="preserve"> </w:t>
    </w:r>
    <w:r w:rsidRPr="0021573C">
      <w:rPr>
        <w:sz w:val="24"/>
        <w:szCs w:val="24"/>
      </w:rPr>
      <w:tab/>
    </w:r>
    <w:r>
      <w:rPr>
        <w:sz w:val="24"/>
        <w:szCs w:val="24"/>
      </w:rPr>
      <w:t xml:space="preserve">  </w:t>
    </w:r>
    <w:r w:rsidRPr="0021573C">
      <w:rPr>
        <w:sz w:val="24"/>
        <w:szCs w:val="24"/>
      </w:rPr>
      <w:t xml:space="preserve">_________________________ </w:t>
    </w:r>
    <w:r w:rsidR="00541ACF">
      <w:rPr>
        <w:sz w:val="24"/>
        <w:szCs w:val="24"/>
      </w:rPr>
      <w:t>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AEC" w:rsidRDefault="00901AEC" w:rsidP="00541ACF">
      <w:pPr>
        <w:spacing w:after="0" w:line="240" w:lineRule="auto"/>
      </w:pPr>
      <w:r>
        <w:separator/>
      </w:r>
    </w:p>
  </w:footnote>
  <w:footnote w:type="continuationSeparator" w:id="0">
    <w:p w:rsidR="00901AEC" w:rsidRDefault="00901AEC" w:rsidP="00541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1D8B"/>
    <w:multiLevelType w:val="hybridMultilevel"/>
    <w:tmpl w:val="40D6A152"/>
    <w:lvl w:ilvl="0" w:tplc="246A55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F3C1F87"/>
    <w:multiLevelType w:val="multilevel"/>
    <w:tmpl w:val="EE12ADE8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67D5A4A"/>
    <w:multiLevelType w:val="hybridMultilevel"/>
    <w:tmpl w:val="022806B0"/>
    <w:lvl w:ilvl="0" w:tplc="F1D623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6426ABA">
      <w:start w:val="1"/>
      <w:numFmt w:val="decimal"/>
      <w:lvlText w:val="1.%2."/>
      <w:lvlJc w:val="left"/>
      <w:pPr>
        <w:tabs>
          <w:tab w:val="num" w:pos="1134"/>
        </w:tabs>
        <w:ind w:left="1418" w:hanging="511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B6048E"/>
    <w:multiLevelType w:val="multilevel"/>
    <w:tmpl w:val="CC60364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483729C"/>
    <w:multiLevelType w:val="multilevel"/>
    <w:tmpl w:val="BCD8293E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42F2C06"/>
    <w:multiLevelType w:val="multilevel"/>
    <w:tmpl w:val="7436AAD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DE1765C"/>
    <w:multiLevelType w:val="multilevel"/>
    <w:tmpl w:val="7330521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E236BED"/>
    <w:multiLevelType w:val="multilevel"/>
    <w:tmpl w:val="4DFC1C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CF"/>
    <w:rsid w:val="000D07C5"/>
    <w:rsid w:val="00226C4C"/>
    <w:rsid w:val="004A3B23"/>
    <w:rsid w:val="00541ACF"/>
    <w:rsid w:val="006A7F93"/>
    <w:rsid w:val="00897E90"/>
    <w:rsid w:val="00901AEC"/>
    <w:rsid w:val="009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41A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41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4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1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41A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41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4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1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2021-11-16T11:15:00Z</dcterms:created>
  <dcterms:modified xsi:type="dcterms:W3CDTF">2022-04-19T12:53:00Z</dcterms:modified>
</cp:coreProperties>
</file>