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1B0CFE60" w:rsidR="00E52613" w:rsidRPr="003C5306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1427B5" w:rsidRPr="001427B5">
        <w:rPr>
          <w:rFonts w:ascii="Times New Roman" w:hAnsi="Times New Roman" w:cs="Times New Roman"/>
          <w:b/>
          <w:bCs/>
          <w:iCs/>
          <w:sz w:val="20"/>
          <w:szCs w:val="20"/>
        </w:rPr>
        <w:t>Кутуков</w:t>
      </w:r>
      <w:r w:rsidR="001427B5">
        <w:rPr>
          <w:rFonts w:ascii="Times New Roman" w:hAnsi="Times New Roman" w:cs="Times New Roman"/>
          <w:b/>
          <w:bCs/>
          <w:iCs/>
          <w:sz w:val="20"/>
          <w:szCs w:val="20"/>
        </w:rPr>
        <w:t>ой</w:t>
      </w:r>
      <w:r w:rsidR="001427B5" w:rsidRPr="001427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Наталь</w:t>
      </w:r>
      <w:r w:rsidR="001427B5">
        <w:rPr>
          <w:rFonts w:ascii="Times New Roman" w:hAnsi="Times New Roman" w:cs="Times New Roman"/>
          <w:b/>
          <w:bCs/>
          <w:iCs/>
          <w:sz w:val="20"/>
          <w:szCs w:val="20"/>
        </w:rPr>
        <w:t>ей</w:t>
      </w:r>
      <w:r w:rsidR="001427B5" w:rsidRPr="001427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Дмитриевн</w:t>
      </w:r>
      <w:r w:rsidR="001427B5">
        <w:rPr>
          <w:rFonts w:ascii="Times New Roman" w:hAnsi="Times New Roman" w:cs="Times New Roman"/>
          <w:b/>
          <w:bCs/>
          <w:iCs/>
          <w:sz w:val="20"/>
          <w:szCs w:val="20"/>
        </w:rPr>
        <w:t>ой</w:t>
      </w:r>
      <w:r w:rsidR="001427B5" w:rsidRPr="001427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427B5" w:rsidRPr="001427B5">
        <w:rPr>
          <w:rFonts w:ascii="Times New Roman" w:hAnsi="Times New Roman" w:cs="Times New Roman"/>
          <w:iCs/>
          <w:sz w:val="20"/>
          <w:szCs w:val="20"/>
        </w:rPr>
        <w:t>(дата рождения 07.10.1953г., место рождения: г. Ташкент, Узбекистан, ИНН 631103899080, СНИЛС 009-310-233 00, регистрация по месту жительства: 443031, г. Самара, тер. Барбошина поляна, Санаторий Жигули, участок 1)</w:t>
      </w:r>
      <w:r w:rsidR="001427B5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="00CF5BC7" w:rsidRPr="003C5306">
        <w:rPr>
          <w:rFonts w:ascii="Times New Roman" w:hAnsi="Times New Roman" w:cs="Times New Roman"/>
          <w:sz w:val="20"/>
          <w:szCs w:val="20"/>
        </w:rPr>
        <w:t>далее- Должник)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1427B5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="003607C4" w:rsidRPr="001427B5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="001427B5" w:rsidRPr="001427B5">
        <w:rPr>
          <w:rFonts w:ascii="Times New Roman" w:hAnsi="Times New Roman" w:cs="Times New Roman"/>
          <w:b/>
          <w:sz w:val="20"/>
          <w:szCs w:val="20"/>
        </w:rPr>
        <w:t>Агнеевой Елены Константиновны</w:t>
      </w:r>
      <w:r w:rsidR="001427B5" w:rsidRPr="001427B5">
        <w:rPr>
          <w:rFonts w:ascii="Times New Roman" w:hAnsi="Times New Roman" w:cs="Times New Roman"/>
          <w:bCs/>
          <w:sz w:val="20"/>
          <w:szCs w:val="20"/>
        </w:rPr>
        <w:t xml:space="preserve"> (ИНН 583501184782, СНИЛС 045-847-089 87, рег. номер: 12791, адрес для корреспонденции: 440023, г. Пенза, ул. Стрельбищенская, 60), члена Ассоциации «Межрегиональная саморегулируемая организация арбитражных управляющих» (ОГРН 1026104143218, ИНН 6167065084, адрес: 344011, г. Ростов-на-Дону, пер. Гвардейский, д.7), действующего на основании Решения Арбитражного суда Самарской области от 06.09.2018г. по делу №А55-31456/2017 и Определения Арбитражного суда Самарской области от 14.11.2019г. по делу №А55-31456/2017</w:t>
      </w:r>
      <w:r w:rsidR="001427B5" w:rsidRPr="001427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7C4">
        <w:rPr>
          <w:rFonts w:ascii="Times New Roman" w:hAnsi="Times New Roman" w:cs="Times New Roman"/>
          <w:bCs/>
          <w:sz w:val="20"/>
          <w:szCs w:val="20"/>
        </w:rPr>
        <w:t xml:space="preserve"> (далее – ФУ)</w:t>
      </w:r>
      <w:r w:rsidR="00E07DE0" w:rsidRPr="00E07DE0"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1427B5"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="007766B3" w:rsidRPr="007766B3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1427B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766B3" w:rsidRPr="007766B3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427B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8631C" w:rsidRPr="007766B3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 в 10 час.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(</w:t>
      </w:r>
      <w:r w:rsidR="0091345E" w:rsidRPr="00325B28">
        <w:rPr>
          <w:rFonts w:ascii="Times New Roman" w:hAnsi="Times New Roman" w:cs="Times New Roman"/>
          <w:sz w:val="20"/>
          <w:szCs w:val="20"/>
        </w:rPr>
        <w:t>м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ск) 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="0098631C" w:rsidRPr="00325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 на участие в Торгах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1427B5">
        <w:rPr>
          <w:rFonts w:ascii="Times New Roman" w:hAnsi="Times New Roman" w:cs="Times New Roman"/>
          <w:b/>
          <w:sz w:val="20"/>
          <w:szCs w:val="20"/>
        </w:rPr>
        <w:t>21</w:t>
      </w:r>
      <w:r w:rsidR="007766B3">
        <w:rPr>
          <w:rFonts w:ascii="Times New Roman" w:hAnsi="Times New Roman" w:cs="Times New Roman"/>
          <w:b/>
          <w:sz w:val="20"/>
          <w:szCs w:val="20"/>
        </w:rPr>
        <w:t>.0</w:t>
      </w:r>
      <w:r w:rsidR="001427B5">
        <w:rPr>
          <w:rFonts w:ascii="Times New Roman" w:hAnsi="Times New Roman" w:cs="Times New Roman"/>
          <w:b/>
          <w:sz w:val="20"/>
          <w:szCs w:val="20"/>
        </w:rPr>
        <w:t>4</w:t>
      </w:r>
      <w:r w:rsidR="007766B3">
        <w:rPr>
          <w:rFonts w:ascii="Times New Roman" w:hAnsi="Times New Roman" w:cs="Times New Roman"/>
          <w:b/>
          <w:sz w:val="20"/>
          <w:szCs w:val="20"/>
        </w:rPr>
        <w:t>.202</w:t>
      </w:r>
      <w:r w:rsidR="001427B5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1427B5">
        <w:rPr>
          <w:rFonts w:ascii="Times New Roman" w:hAnsi="Times New Roman" w:cs="Times New Roman"/>
          <w:b/>
          <w:sz w:val="20"/>
          <w:szCs w:val="20"/>
        </w:rPr>
        <w:t>06</w:t>
      </w:r>
      <w:r w:rsidR="007766B3">
        <w:rPr>
          <w:rFonts w:ascii="Times New Roman" w:hAnsi="Times New Roman" w:cs="Times New Roman"/>
          <w:b/>
          <w:sz w:val="20"/>
          <w:szCs w:val="20"/>
        </w:rPr>
        <w:t>.0</w:t>
      </w:r>
      <w:r w:rsidR="001427B5">
        <w:rPr>
          <w:rFonts w:ascii="Times New Roman" w:hAnsi="Times New Roman" w:cs="Times New Roman"/>
          <w:b/>
          <w:sz w:val="20"/>
          <w:szCs w:val="20"/>
        </w:rPr>
        <w:t>6</w:t>
      </w:r>
      <w:r w:rsidR="007766B3">
        <w:rPr>
          <w:rFonts w:ascii="Times New Roman" w:hAnsi="Times New Roman" w:cs="Times New Roman"/>
          <w:b/>
          <w:sz w:val="20"/>
          <w:szCs w:val="20"/>
        </w:rPr>
        <w:t>.202</w:t>
      </w:r>
      <w:r w:rsidR="001427B5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до 23 час </w:t>
      </w:r>
      <w:r w:rsidR="001427B5">
        <w:rPr>
          <w:rFonts w:ascii="Times New Roman" w:hAnsi="Times New Roman" w:cs="Times New Roman"/>
          <w:b/>
          <w:sz w:val="20"/>
          <w:szCs w:val="20"/>
        </w:rPr>
        <w:t>00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325B28">
        <w:rPr>
          <w:rFonts w:ascii="Times New Roman" w:hAnsi="Times New Roman" w:cs="Times New Roman"/>
          <w:sz w:val="20"/>
          <w:szCs w:val="20"/>
        </w:rPr>
        <w:t>Т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1427B5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="007766B3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1427B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766B3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427B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76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3ACA" w:rsidRPr="00325B28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325B28">
        <w:rPr>
          <w:rFonts w:ascii="Times New Roman" w:hAnsi="Times New Roman" w:cs="Times New Roman"/>
          <w:sz w:val="20"/>
          <w:szCs w:val="20"/>
        </w:rPr>
        <w:t>., оформляется протоколом об</w:t>
      </w:r>
      <w:r w:rsidR="003C5306" w:rsidRPr="00325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5073845" w14:textId="2B6B67A8" w:rsidR="00E52613" w:rsidRPr="003C5306" w:rsidRDefault="003607C4" w:rsidP="00E5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607C4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</w:t>
      </w:r>
      <w:r w:rsidR="00E52613" w:rsidRPr="003C5306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2F38FF">
        <w:rPr>
          <w:rFonts w:ascii="Times New Roman" w:hAnsi="Times New Roman" w:cs="Times New Roman"/>
          <w:sz w:val="20"/>
          <w:szCs w:val="20"/>
        </w:rPr>
        <w:t>,</w:t>
      </w:r>
      <w:r w:rsidR="002F38FF" w:rsidRPr="002F38FF">
        <w:t xml:space="preserve"> </w:t>
      </w:r>
      <w:r w:rsidR="002F38FF" w:rsidRPr="002F38FF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68601777"/>
      <w:r w:rsidR="00E52613" w:rsidRPr="003C5306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1427B5" w:rsidRPr="001427B5">
        <w:rPr>
          <w:rFonts w:ascii="Times New Roman" w:hAnsi="Times New Roman" w:cs="Times New Roman"/>
          <w:sz w:val="20"/>
          <w:szCs w:val="20"/>
        </w:rPr>
        <w:t>Земельный участок, площадь 523+/-8 кв.</w:t>
      </w:r>
      <w:r w:rsidR="002F38FF">
        <w:rPr>
          <w:rFonts w:ascii="Times New Roman" w:hAnsi="Times New Roman" w:cs="Times New Roman"/>
          <w:sz w:val="20"/>
          <w:szCs w:val="20"/>
        </w:rPr>
        <w:t xml:space="preserve"> </w:t>
      </w:r>
      <w:r w:rsidR="001427B5" w:rsidRPr="001427B5">
        <w:rPr>
          <w:rFonts w:ascii="Times New Roman" w:hAnsi="Times New Roman" w:cs="Times New Roman"/>
          <w:sz w:val="20"/>
          <w:szCs w:val="20"/>
        </w:rPr>
        <w:t>м, категория земель: земли     населенных пунктов, виды разрешенного использования: для ведения гражданами садоводства и огородничества, кадастровый номер 63:01:0000000:19931, адрес: установлено относительно ориентира, расположенного в границах участка. Почтовый адрес ориентира: Самарская обл., г. Самара, Кировский р-н, Студеный Овраг, уч. 17</w:t>
      </w:r>
      <w:r w:rsidR="001427B5">
        <w:rPr>
          <w:rFonts w:ascii="Times New Roman" w:hAnsi="Times New Roman" w:cs="Times New Roman"/>
          <w:sz w:val="20"/>
          <w:szCs w:val="20"/>
        </w:rPr>
        <w:t>,</w:t>
      </w:r>
      <w:r w:rsidRPr="003607C4">
        <w:rPr>
          <w:rFonts w:ascii="Times New Roman" w:hAnsi="Times New Roman" w:cs="Times New Roman"/>
          <w:sz w:val="20"/>
          <w:szCs w:val="20"/>
        </w:rPr>
        <w:t xml:space="preserve"> </w:t>
      </w:r>
      <w:r w:rsidR="001427B5" w:rsidRPr="001427B5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9018AF" w:rsidRPr="001427B5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ч. цена Лота №</w:t>
      </w:r>
      <w:r w:rsidR="001427B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2F38FF" w:rsidRPr="002F38FF">
        <w:rPr>
          <w:rFonts w:ascii="Times New Roman" w:hAnsi="Times New Roman" w:cs="Times New Roman"/>
          <w:b/>
          <w:bCs/>
          <w:sz w:val="20"/>
          <w:szCs w:val="20"/>
        </w:rPr>
        <w:t>2 875</w:t>
      </w:r>
      <w:r w:rsidR="002F38FF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2F38FF" w:rsidRPr="002F38FF">
        <w:rPr>
          <w:rFonts w:ascii="Times New Roman" w:hAnsi="Times New Roman" w:cs="Times New Roman"/>
          <w:b/>
          <w:bCs/>
          <w:sz w:val="20"/>
          <w:szCs w:val="20"/>
        </w:rPr>
        <w:t>000</w:t>
      </w:r>
      <w:r w:rsidR="002F38FF">
        <w:rPr>
          <w:rFonts w:ascii="Times New Roman" w:hAnsi="Times New Roman" w:cs="Times New Roman"/>
          <w:b/>
          <w:bCs/>
          <w:sz w:val="20"/>
          <w:szCs w:val="20"/>
        </w:rPr>
        <w:t xml:space="preserve">,00 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9018AF">
        <w:rPr>
          <w:rFonts w:ascii="Times New Roman" w:hAnsi="Times New Roman" w:cs="Times New Roman"/>
          <w:sz w:val="20"/>
          <w:szCs w:val="20"/>
        </w:rPr>
        <w:t xml:space="preserve"> </w:t>
      </w:r>
      <w:r w:rsidR="002F38FF" w:rsidRPr="002F38FF">
        <w:rPr>
          <w:rFonts w:ascii="Times New Roman" w:hAnsi="Times New Roman" w:cs="Times New Roman"/>
          <w:sz w:val="20"/>
          <w:szCs w:val="20"/>
        </w:rPr>
        <w:t>Ограничение прав и обременение объекта недвижимости: не зарегистрировано</w:t>
      </w:r>
      <w:r w:rsidR="00896C02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2402EAD7" w14:textId="6FA33DBA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517F83" w:rsidRPr="00517F83">
        <w:rPr>
          <w:rFonts w:ascii="Times New Roman" w:hAnsi="Times New Roman" w:cs="Times New Roman"/>
          <w:sz w:val="20"/>
          <w:szCs w:val="20"/>
          <w:lang w:bidi="ru-RU"/>
        </w:rPr>
        <w:t>+</w:t>
      </w:r>
      <w:r w:rsidR="002F38FF">
        <w:rPr>
          <w:rFonts w:ascii="Times New Roman" w:hAnsi="Times New Roman" w:cs="Times New Roman"/>
          <w:sz w:val="20"/>
          <w:szCs w:val="20"/>
          <w:lang w:bidi="ru-RU"/>
        </w:rPr>
        <w:t>7</w:t>
      </w:r>
      <w:r w:rsidR="002F38FF" w:rsidRPr="002F38FF">
        <w:rPr>
          <w:rFonts w:ascii="Times New Roman" w:hAnsi="Times New Roman" w:cs="Times New Roman"/>
          <w:sz w:val="20"/>
          <w:szCs w:val="20"/>
          <w:lang w:bidi="ru-RU"/>
        </w:rPr>
        <w:t>(927)396-21-65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, ознакомление с документами в отношении </w:t>
      </w:r>
      <w:r w:rsidR="006375D1">
        <w:rPr>
          <w:rFonts w:ascii="Times New Roman" w:hAnsi="Times New Roman" w:cs="Times New Roman"/>
          <w:sz w:val="20"/>
          <w:szCs w:val="20"/>
          <w:lang w:bidi="ru-RU"/>
        </w:rPr>
        <w:t>Имущества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</w:t>
      </w:r>
      <w:r w:rsidR="002F38FF">
        <w:rPr>
          <w:rFonts w:ascii="Times New Roman" w:hAnsi="Times New Roman" w:cs="Times New Roman"/>
          <w:sz w:val="20"/>
          <w:szCs w:val="20"/>
          <w:lang w:bidi="ru-RU"/>
        </w:rPr>
        <w:t>: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pf@auction-house.ru, Харланова Наталья тел. 8(927)208-21-43, Соболькова Елена 8(927)208-15-34.</w:t>
      </w:r>
    </w:p>
    <w:p w14:paraId="650933F3" w14:textId="37C85BAF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- 10 % от нач. цены Лота. Шаг аукциона - 5 % от нач. цены Лота. </w:t>
      </w:r>
      <w:r w:rsidR="00517F83" w:rsidRPr="00517F83">
        <w:rPr>
          <w:rFonts w:ascii="Times New Roman" w:hAnsi="Times New Roman" w:cs="Times New Roman"/>
          <w:sz w:val="20"/>
          <w:szCs w:val="20"/>
        </w:rPr>
        <w:t xml:space="preserve"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Получатель: </w:t>
      </w:r>
      <w:r w:rsidR="002F38FF" w:rsidRPr="002F38FF">
        <w:rPr>
          <w:rFonts w:ascii="Times New Roman" w:hAnsi="Times New Roman" w:cs="Times New Roman"/>
          <w:sz w:val="20"/>
          <w:szCs w:val="20"/>
        </w:rPr>
        <w:t>Кутукова Наталья Дмитриевна (ИНН 631103899080), р/с 40817810415000021453 в Пензенском РФ АО «Россельхозбанк» г. Пенза, к/с 30101810600000000718, БИК 045655718</w:t>
      </w:r>
      <w:r w:rsidR="004156EB" w:rsidRPr="003C5306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поступление задатка на счет </w:t>
      </w:r>
      <w:r w:rsidR="00517F83">
        <w:rPr>
          <w:rFonts w:ascii="Times New Roman" w:hAnsi="Times New Roman" w:cs="Times New Roman"/>
          <w:sz w:val="20"/>
          <w:szCs w:val="20"/>
        </w:rPr>
        <w:t>Должника</w:t>
      </w:r>
      <w:r w:rsidR="004156EB" w:rsidRPr="003C5306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517F83">
        <w:rPr>
          <w:rFonts w:ascii="Times New Roman" w:hAnsi="Times New Roman" w:cs="Times New Roman"/>
          <w:sz w:val="20"/>
          <w:szCs w:val="20"/>
        </w:rPr>
        <w:t>Должника</w:t>
      </w:r>
      <w:r w:rsidR="004156EB" w:rsidRPr="003C5306">
        <w:rPr>
          <w:rFonts w:ascii="Times New Roman" w:hAnsi="Times New Roman" w:cs="Times New Roman"/>
          <w:sz w:val="20"/>
          <w:szCs w:val="20"/>
        </w:rPr>
        <w:t>. Исполнение обязанности по внесению суммы задатка третьими лицами не допускается.</w:t>
      </w:r>
    </w:p>
    <w:p w14:paraId="3466B773" w14:textId="10500627" w:rsidR="004156EB" w:rsidRDefault="00D76EF8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имущества размещен на ЭП. Договор </w:t>
      </w:r>
      <w:r w:rsidR="00517F8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517F83" w:rsidRPr="00517F83">
        <w:rPr>
          <w:rFonts w:ascii="Times New Roman" w:hAnsi="Times New Roman" w:cs="Times New Roman"/>
          <w:sz w:val="20"/>
          <w:szCs w:val="20"/>
        </w:rPr>
        <w:t xml:space="preserve">(далее - ДКП) </w:t>
      </w:r>
      <w:r w:rsidRPr="003C5306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2F38FF" w:rsidRPr="002F38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40817810415000021453 в Пензенском РФ АО «Россельхозбанк» г. Пенза, к/с 30101810600000000718, БИК 045655718</w:t>
      </w:r>
      <w:r w:rsidR="00517F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89C29D4" w14:textId="77777777" w:rsidR="002F38FF" w:rsidRDefault="002F38FF" w:rsidP="002F38F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908B05A" w14:textId="77777777" w:rsidR="002F38FF" w:rsidRPr="003C5306" w:rsidRDefault="002F38FF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F38FF" w:rsidRPr="003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A4DD8"/>
    <w:rsid w:val="000C66E8"/>
    <w:rsid w:val="00123ACA"/>
    <w:rsid w:val="001427B5"/>
    <w:rsid w:val="00145525"/>
    <w:rsid w:val="00200F88"/>
    <w:rsid w:val="00286F22"/>
    <w:rsid w:val="002B61A0"/>
    <w:rsid w:val="002F1081"/>
    <w:rsid w:val="002F38FF"/>
    <w:rsid w:val="00325B28"/>
    <w:rsid w:val="0033029C"/>
    <w:rsid w:val="003607C4"/>
    <w:rsid w:val="00390A28"/>
    <w:rsid w:val="00393584"/>
    <w:rsid w:val="003C5306"/>
    <w:rsid w:val="0040233D"/>
    <w:rsid w:val="004156EB"/>
    <w:rsid w:val="0042297B"/>
    <w:rsid w:val="0049749A"/>
    <w:rsid w:val="004A6FE8"/>
    <w:rsid w:val="004F04F5"/>
    <w:rsid w:val="00500680"/>
    <w:rsid w:val="00517F83"/>
    <w:rsid w:val="00557BB0"/>
    <w:rsid w:val="00573F80"/>
    <w:rsid w:val="005C0734"/>
    <w:rsid w:val="005D3232"/>
    <w:rsid w:val="00601405"/>
    <w:rsid w:val="006369CD"/>
    <w:rsid w:val="006375D1"/>
    <w:rsid w:val="00642F4E"/>
    <w:rsid w:val="006648D2"/>
    <w:rsid w:val="00677E82"/>
    <w:rsid w:val="00692773"/>
    <w:rsid w:val="006E2F78"/>
    <w:rsid w:val="00713A84"/>
    <w:rsid w:val="007229F6"/>
    <w:rsid w:val="00727EDA"/>
    <w:rsid w:val="00742E61"/>
    <w:rsid w:val="007766B3"/>
    <w:rsid w:val="007C02CB"/>
    <w:rsid w:val="007E072A"/>
    <w:rsid w:val="007F6BC4"/>
    <w:rsid w:val="00810BA2"/>
    <w:rsid w:val="00861E76"/>
    <w:rsid w:val="00863BDF"/>
    <w:rsid w:val="00887BBF"/>
    <w:rsid w:val="00896C02"/>
    <w:rsid w:val="008A73E4"/>
    <w:rsid w:val="008C7BE6"/>
    <w:rsid w:val="009018AF"/>
    <w:rsid w:val="00906196"/>
    <w:rsid w:val="0091345E"/>
    <w:rsid w:val="009562A5"/>
    <w:rsid w:val="00963D9D"/>
    <w:rsid w:val="00966E33"/>
    <w:rsid w:val="00983F48"/>
    <w:rsid w:val="0098631C"/>
    <w:rsid w:val="00A56B83"/>
    <w:rsid w:val="00A845D6"/>
    <w:rsid w:val="00AB3F6E"/>
    <w:rsid w:val="00B17CAB"/>
    <w:rsid w:val="00B55CA3"/>
    <w:rsid w:val="00B571EC"/>
    <w:rsid w:val="00B93571"/>
    <w:rsid w:val="00BE23E8"/>
    <w:rsid w:val="00BF407E"/>
    <w:rsid w:val="00C013C8"/>
    <w:rsid w:val="00C92529"/>
    <w:rsid w:val="00CA3675"/>
    <w:rsid w:val="00CC4EFE"/>
    <w:rsid w:val="00CE14D6"/>
    <w:rsid w:val="00CF5BC7"/>
    <w:rsid w:val="00D041D6"/>
    <w:rsid w:val="00D76EF8"/>
    <w:rsid w:val="00D91946"/>
    <w:rsid w:val="00DB12AB"/>
    <w:rsid w:val="00DB27BD"/>
    <w:rsid w:val="00DC4FC2"/>
    <w:rsid w:val="00DF4235"/>
    <w:rsid w:val="00E05A2F"/>
    <w:rsid w:val="00E07DE0"/>
    <w:rsid w:val="00E21827"/>
    <w:rsid w:val="00E52613"/>
    <w:rsid w:val="00E756FF"/>
    <w:rsid w:val="00E85755"/>
    <w:rsid w:val="00E92983"/>
    <w:rsid w:val="00E935C5"/>
    <w:rsid w:val="00EA2364"/>
    <w:rsid w:val="00EC6CE5"/>
    <w:rsid w:val="00F00317"/>
    <w:rsid w:val="00F30862"/>
    <w:rsid w:val="00F32820"/>
    <w:rsid w:val="00F55E97"/>
    <w:rsid w:val="00F9121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14</cp:revision>
  <cp:lastPrinted>2020-09-04T06:25:00Z</cp:lastPrinted>
  <dcterms:created xsi:type="dcterms:W3CDTF">2020-09-15T08:13:00Z</dcterms:created>
  <dcterms:modified xsi:type="dcterms:W3CDTF">2022-04-19T07:11:00Z</dcterms:modified>
</cp:coreProperties>
</file>