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A2112B3" w:rsidR="00950CC9" w:rsidRPr="0037642D" w:rsidRDefault="00A8513B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13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8513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8513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8513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8513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8513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A8513B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A8513B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A8513B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A8513B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125212, г. Москва, ул. Выборгская, д. 16, корп. 2, ИНН 0411005333, ОГРН 1020400000081) (далее – финансовая </w:t>
      </w:r>
      <w:proofErr w:type="gramStart"/>
      <w:r w:rsidRPr="00A8513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г. Москвы от 20 января 2017 г. по делу №А40-207288/16-178-192 «Б»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8513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</w:t>
      </w:r>
      <w:r>
        <w:rPr>
          <w:rFonts w:ascii="Times New Roman" w:hAnsi="Times New Roman" w:cs="Times New Roman"/>
          <w:color w:val="000000"/>
          <w:sz w:val="24"/>
          <w:szCs w:val="24"/>
        </w:rPr>
        <w:t>. Высоцкого, д. 4) (далее – КУ)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7D7A458" w14:textId="4C213AD0" w:rsidR="00DB0F91" w:rsidRPr="00DB0F91" w:rsidRDefault="001F1A5F" w:rsidP="00A42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</w:t>
      </w:r>
      <w:r w:rsidR="00A8513B" w:rsidRPr="00A8513B">
        <w:rPr>
          <w:color w:val="000000"/>
        </w:rPr>
        <w:t xml:space="preserve">являются права требования к юридическому лицу ((в скобках указана в </w:t>
      </w:r>
      <w:proofErr w:type="spellStart"/>
      <w:r w:rsidR="00A8513B" w:rsidRPr="00A8513B">
        <w:rPr>
          <w:color w:val="000000"/>
        </w:rPr>
        <w:t>т.ч</w:t>
      </w:r>
      <w:proofErr w:type="spellEnd"/>
      <w:r w:rsidR="00A8513B" w:rsidRPr="00A8513B">
        <w:rPr>
          <w:color w:val="000000"/>
        </w:rPr>
        <w:t>. сумма долга) – начальная цена продажи лота):</w:t>
      </w:r>
    </w:p>
    <w:p w14:paraId="58DF18CF" w14:textId="3A6B38D5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A8513B" w:rsidRPr="00A8513B">
        <w:rPr>
          <w:rFonts w:ascii="Times New Roman" w:hAnsi="Times New Roman" w:cs="Times New Roman"/>
          <w:color w:val="000000"/>
          <w:sz w:val="24"/>
          <w:szCs w:val="24"/>
        </w:rPr>
        <w:t>АКБ «ФИНПРОМБАНК» (ПАО), ИНН 7707077586, уведомление о включении в РТК третьей очереди 55к/104017 от 20.12.2016, признано банкротом (8 264 891 254,39 руб.)</w:t>
      </w:r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A5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13B" w:rsidRPr="00A8513B">
        <w:rPr>
          <w:rFonts w:ascii="Times New Roman" w:hAnsi="Times New Roman" w:cs="Times New Roman"/>
          <w:color w:val="000000"/>
          <w:sz w:val="24"/>
          <w:szCs w:val="24"/>
        </w:rPr>
        <w:t xml:space="preserve">8 264 891 254,39 </w:t>
      </w:r>
      <w:r w:rsidR="00A8513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6CA7C3F2" w:rsidR="009E6456" w:rsidRPr="0037642D" w:rsidRDefault="009E6456" w:rsidP="00A42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8513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EB9438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DB0F9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9C1E9B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8513B">
        <w:rPr>
          <w:rFonts w:ascii="Times New Roman CYR" w:hAnsi="Times New Roman CYR" w:cs="Times New Roman CYR"/>
          <w:b/>
          <w:color w:val="000000"/>
        </w:rPr>
        <w:t>14</w:t>
      </w:r>
      <w:r w:rsidRPr="0037642D">
        <w:rPr>
          <w:b/>
        </w:rPr>
        <w:t xml:space="preserve"> </w:t>
      </w:r>
      <w:r w:rsidR="00A8513B">
        <w:rPr>
          <w:b/>
        </w:rPr>
        <w:t>июня</w:t>
      </w:r>
      <w:r w:rsidRPr="0037642D">
        <w:rPr>
          <w:b/>
        </w:rPr>
        <w:t xml:space="preserve"> </w:t>
      </w:r>
      <w:r w:rsidR="00BD0E8E" w:rsidRPr="0037642D">
        <w:rPr>
          <w:b/>
        </w:rPr>
        <w:t>202</w:t>
      </w:r>
      <w:r w:rsidR="00A8513B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B4614F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8513B">
        <w:rPr>
          <w:color w:val="000000"/>
        </w:rPr>
        <w:t>14</w:t>
      </w:r>
      <w:r w:rsidR="0037642D" w:rsidRPr="0037642D">
        <w:rPr>
          <w:color w:val="000000"/>
        </w:rPr>
        <w:t xml:space="preserve"> </w:t>
      </w:r>
      <w:r w:rsidR="00A8513B">
        <w:rPr>
          <w:color w:val="000000"/>
        </w:rPr>
        <w:t>июня</w:t>
      </w:r>
      <w:r w:rsidR="0037642D" w:rsidRPr="0037642D">
        <w:rPr>
          <w:color w:val="000000"/>
        </w:rPr>
        <w:t xml:space="preserve"> 202</w:t>
      </w:r>
      <w:r w:rsidR="00A8513B">
        <w:rPr>
          <w:color w:val="000000"/>
        </w:rPr>
        <w:t>2</w:t>
      </w:r>
      <w:r w:rsidRPr="0037642D">
        <w:rPr>
          <w:color w:val="000000"/>
        </w:rPr>
        <w:t xml:space="preserve"> г., лот не реализован, то в 14:00 часов по московскому времени </w:t>
      </w:r>
      <w:r w:rsidR="00A8513B">
        <w:rPr>
          <w:b/>
          <w:color w:val="000000"/>
        </w:rPr>
        <w:t>01</w:t>
      </w:r>
      <w:r w:rsidR="0037642D" w:rsidRPr="0037642D">
        <w:rPr>
          <w:b/>
          <w:color w:val="000000"/>
        </w:rPr>
        <w:t xml:space="preserve"> </w:t>
      </w:r>
      <w:r w:rsidR="00A8513B">
        <w:rPr>
          <w:b/>
          <w:color w:val="000000"/>
        </w:rPr>
        <w:t>августа</w:t>
      </w:r>
      <w:r w:rsidR="0037642D" w:rsidRPr="0037642D">
        <w:rPr>
          <w:b/>
          <w:color w:val="000000"/>
        </w:rPr>
        <w:t xml:space="preserve"> 202</w:t>
      </w:r>
      <w:r w:rsidR="00A8513B">
        <w:rPr>
          <w:b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A8513B">
        <w:rPr>
          <w:color w:val="000000"/>
        </w:rPr>
        <w:t>о</w:t>
      </w:r>
      <w:r w:rsidRPr="0037642D">
        <w:rPr>
          <w:color w:val="000000"/>
        </w:rPr>
        <w:t>м со снижением начальной цены лот</w:t>
      </w:r>
      <w:r w:rsidR="00A8513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10533D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8513B">
        <w:rPr>
          <w:color w:val="000000"/>
        </w:rPr>
        <w:t>26</w:t>
      </w:r>
      <w:r w:rsidRPr="0037642D">
        <w:t xml:space="preserve"> </w:t>
      </w:r>
      <w:r w:rsidR="00A8513B">
        <w:t>апреля</w:t>
      </w:r>
      <w:r w:rsidRPr="0037642D">
        <w:t xml:space="preserve"> 20</w:t>
      </w:r>
      <w:r w:rsidR="0037642D" w:rsidRPr="0037642D">
        <w:t>2</w:t>
      </w:r>
      <w:r w:rsidR="00A8513B">
        <w:t>2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8513B">
        <w:rPr>
          <w:color w:val="000000"/>
        </w:rPr>
        <w:t>20</w:t>
      </w:r>
      <w:r w:rsidRPr="0037642D">
        <w:t xml:space="preserve"> </w:t>
      </w:r>
      <w:r w:rsidR="00A8513B">
        <w:t>июня</w:t>
      </w:r>
      <w:r w:rsidRPr="0037642D">
        <w:t xml:space="preserve"> </w:t>
      </w:r>
      <w:r w:rsidR="00BD0E8E" w:rsidRPr="0037642D">
        <w:t>202</w:t>
      </w:r>
      <w:r w:rsidR="00A8513B">
        <w:t>2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E9671D0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="001F1A5F">
        <w:rPr>
          <w:color w:val="000000"/>
          <w:shd w:val="clear" w:color="auto" w:fill="FFFFFF"/>
        </w:rPr>
        <w:t xml:space="preserve"> будут проведены на ЭТП </w:t>
      </w:r>
      <w:r w:rsidR="00950CC9" w:rsidRPr="005246E8">
        <w:rPr>
          <w:b/>
          <w:bCs/>
          <w:color w:val="000000"/>
        </w:rPr>
        <w:t xml:space="preserve">с </w:t>
      </w:r>
      <w:r w:rsidR="00A8513B">
        <w:rPr>
          <w:b/>
          <w:bCs/>
          <w:color w:val="000000"/>
        </w:rPr>
        <w:t>03</w:t>
      </w:r>
      <w:r w:rsidRPr="005246E8">
        <w:rPr>
          <w:b/>
          <w:bCs/>
          <w:color w:val="000000"/>
        </w:rPr>
        <w:t xml:space="preserve"> </w:t>
      </w:r>
      <w:r w:rsidR="00A8513B">
        <w:rPr>
          <w:b/>
          <w:bCs/>
          <w:color w:val="000000"/>
        </w:rPr>
        <w:t>августа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A8513B">
        <w:rPr>
          <w:b/>
          <w:bCs/>
          <w:color w:val="000000"/>
        </w:rPr>
        <w:t>2</w:t>
      </w:r>
      <w:r w:rsidR="00950CC9" w:rsidRPr="005246E8">
        <w:rPr>
          <w:b/>
          <w:bCs/>
          <w:color w:val="000000"/>
        </w:rPr>
        <w:t xml:space="preserve"> г. по </w:t>
      </w:r>
      <w:r w:rsidR="00A8513B">
        <w:rPr>
          <w:b/>
          <w:bCs/>
          <w:color w:val="000000"/>
        </w:rPr>
        <w:t>0</w:t>
      </w:r>
      <w:r w:rsidR="001F1A5F">
        <w:rPr>
          <w:b/>
          <w:bCs/>
          <w:color w:val="000000"/>
        </w:rPr>
        <w:t>3</w:t>
      </w:r>
      <w:r w:rsidR="00950CC9" w:rsidRPr="005246E8">
        <w:rPr>
          <w:b/>
          <w:bCs/>
          <w:color w:val="000000"/>
        </w:rPr>
        <w:t xml:space="preserve"> </w:t>
      </w:r>
      <w:r w:rsidR="00A8513B">
        <w:rPr>
          <w:b/>
          <w:bCs/>
          <w:color w:val="000000"/>
        </w:rPr>
        <w:t>ноября</w:t>
      </w:r>
      <w:r w:rsidR="00950CC9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A8513B">
        <w:rPr>
          <w:b/>
          <w:bCs/>
          <w:color w:val="000000"/>
        </w:rPr>
        <w:t>2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7D6514C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8513B">
        <w:rPr>
          <w:color w:val="000000"/>
        </w:rPr>
        <w:t>03</w:t>
      </w:r>
      <w:r w:rsidRPr="005246E8">
        <w:rPr>
          <w:color w:val="000000"/>
        </w:rPr>
        <w:t xml:space="preserve"> </w:t>
      </w:r>
      <w:r w:rsidR="00A8513B">
        <w:rPr>
          <w:color w:val="000000"/>
        </w:rPr>
        <w:t>августа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</w:t>
      </w:r>
      <w:r w:rsidR="00A8513B">
        <w:rPr>
          <w:color w:val="000000"/>
        </w:rPr>
        <w:t>2</w:t>
      </w:r>
      <w:r w:rsidRPr="005246E8">
        <w:rPr>
          <w:color w:val="000000"/>
        </w:rPr>
        <w:t xml:space="preserve"> г. Прием заявок на участие в Торгах ППП и задатков прекращается за </w:t>
      </w:r>
      <w:r w:rsidR="002B016F">
        <w:rPr>
          <w:color w:val="000000"/>
        </w:rPr>
        <w:t>3</w:t>
      </w:r>
      <w:r w:rsidRPr="005246E8">
        <w:rPr>
          <w:color w:val="000000"/>
        </w:rPr>
        <w:t xml:space="preserve"> (</w:t>
      </w:r>
      <w:r w:rsidR="002B016F">
        <w:rPr>
          <w:color w:val="000000"/>
        </w:rPr>
        <w:t>Три</w:t>
      </w:r>
      <w:r w:rsidRPr="005246E8">
        <w:rPr>
          <w:color w:val="000000"/>
        </w:rPr>
        <w:t>) календарных дн</w:t>
      </w:r>
      <w:r w:rsidR="002B016F">
        <w:rPr>
          <w:color w:val="000000"/>
        </w:rPr>
        <w:t>я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A8513B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  <w:proofErr w:type="gramEnd"/>
    </w:p>
    <w:p w14:paraId="0EE5AAB1" w14:textId="7259AFA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8513B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A8513B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BC28108" w:rsidR="00BC165C" w:rsidRPr="005246E8" w:rsidRDefault="001D79B8" w:rsidP="00622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A8513B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A8513B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A8513B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A8513B">
        <w:rPr>
          <w:color w:val="000000"/>
        </w:rPr>
        <w:t>е</w:t>
      </w:r>
      <w:r w:rsidRPr="001D79B8">
        <w:rPr>
          <w:color w:val="000000"/>
        </w:rPr>
        <w:t>тся равн</w:t>
      </w:r>
      <w:r w:rsidR="00A8513B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A8513B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A8513B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A8513B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AD63B97" w14:textId="77777777" w:rsidR="00622D5E" w:rsidRPr="00622D5E" w:rsidRDefault="00622D5E" w:rsidP="00622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D5E">
        <w:rPr>
          <w:color w:val="000000"/>
        </w:rPr>
        <w:t>с 03 августа 2022 г. по 11 сентября 2022 г. - в размере начальной цены продажи лота;</w:t>
      </w:r>
    </w:p>
    <w:p w14:paraId="57B8BEAF" w14:textId="77777777" w:rsidR="00622D5E" w:rsidRPr="00622D5E" w:rsidRDefault="00622D5E" w:rsidP="00622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D5E">
        <w:rPr>
          <w:color w:val="000000"/>
        </w:rPr>
        <w:t>с 12 сентября 2022 г. по 16 сентября 2022 г. - в размере 93,40% от начальной цены продажи лота;</w:t>
      </w:r>
    </w:p>
    <w:p w14:paraId="65782D91" w14:textId="77777777" w:rsidR="00622D5E" w:rsidRPr="00622D5E" w:rsidRDefault="00622D5E" w:rsidP="00622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D5E">
        <w:rPr>
          <w:color w:val="000000"/>
        </w:rPr>
        <w:t>с 17 сентября 2022 г. по 22 сентября 2022 г. - в размере 86,80% от начальной цены продажи лота;</w:t>
      </w:r>
    </w:p>
    <w:p w14:paraId="4E790664" w14:textId="77777777" w:rsidR="00622D5E" w:rsidRPr="00622D5E" w:rsidRDefault="00622D5E" w:rsidP="00622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D5E">
        <w:rPr>
          <w:color w:val="000000"/>
        </w:rPr>
        <w:t>с 23 сентября 2022 г. по 27 сентября 2022 г. - в размере 80,20% от начальной цены продажи лота;</w:t>
      </w:r>
    </w:p>
    <w:p w14:paraId="13F707B1" w14:textId="77777777" w:rsidR="00622D5E" w:rsidRPr="00622D5E" w:rsidRDefault="00622D5E" w:rsidP="00622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D5E">
        <w:rPr>
          <w:color w:val="000000"/>
        </w:rPr>
        <w:t>с 28 сентября 2022 г. по 02 октября 2022 г. - в размере 73,60% от начальной цены продажи лота;</w:t>
      </w:r>
    </w:p>
    <w:p w14:paraId="06EED138" w14:textId="77777777" w:rsidR="00622D5E" w:rsidRPr="00622D5E" w:rsidRDefault="00622D5E" w:rsidP="00622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D5E">
        <w:rPr>
          <w:color w:val="000000"/>
        </w:rPr>
        <w:t>с 03 октября 2022 г. по 07 октября 2022 г. - в размере 67,00% от начальной цены продажи лота;</w:t>
      </w:r>
    </w:p>
    <w:p w14:paraId="12DD0280" w14:textId="77777777" w:rsidR="00622D5E" w:rsidRPr="00622D5E" w:rsidRDefault="00622D5E" w:rsidP="00622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D5E">
        <w:rPr>
          <w:color w:val="000000"/>
        </w:rPr>
        <w:t>с 08 октября 2022 г. по 13 октября 2022 г. - в размере 60,40% от начальной цены продажи лота;</w:t>
      </w:r>
    </w:p>
    <w:p w14:paraId="43B5A1F8" w14:textId="77777777" w:rsidR="00622D5E" w:rsidRPr="00622D5E" w:rsidRDefault="00622D5E" w:rsidP="00622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D5E">
        <w:rPr>
          <w:color w:val="000000"/>
        </w:rPr>
        <w:t>с 14 октября 2022 г. по 18 октября 2022 г. - в размере 53,80% от начальной цены продажи лота;</w:t>
      </w:r>
    </w:p>
    <w:p w14:paraId="2A138D26" w14:textId="77777777" w:rsidR="00622D5E" w:rsidRPr="00622D5E" w:rsidRDefault="00622D5E" w:rsidP="00622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D5E">
        <w:rPr>
          <w:color w:val="000000"/>
        </w:rPr>
        <w:t>с 19 октября 2022 г. по 23 октября 2022 г. - в размере 47,20% от начальной цены продажи лота;</w:t>
      </w:r>
    </w:p>
    <w:p w14:paraId="4B1AAD6A" w14:textId="77777777" w:rsidR="00622D5E" w:rsidRPr="00622D5E" w:rsidRDefault="00622D5E" w:rsidP="00622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D5E">
        <w:rPr>
          <w:color w:val="000000"/>
        </w:rPr>
        <w:t>с 24 октября 2022 г. по 28 октября 2022 г. - в размере 40,60% от начальной цены продажи лота;</w:t>
      </w:r>
    </w:p>
    <w:p w14:paraId="56B8F1B2" w14:textId="08E9DBF8" w:rsidR="00AA5035" w:rsidRDefault="00622D5E" w:rsidP="00622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D5E">
        <w:rPr>
          <w:color w:val="000000"/>
        </w:rPr>
        <w:t>с 29 октября 2022 г. по 03 ноября 2022 г. - в размере 34,00%</w:t>
      </w:r>
      <w:r>
        <w:rPr>
          <w:color w:val="000000"/>
        </w:rPr>
        <w:t xml:space="preserve"> от начальной цены продажи лота</w:t>
      </w:r>
      <w:r w:rsidR="001F1A5F">
        <w:rPr>
          <w:color w:val="000000"/>
        </w:rPr>
        <w:t>.</w:t>
      </w:r>
    </w:p>
    <w:p w14:paraId="54E8AFA8" w14:textId="77777777" w:rsidR="009E6456" w:rsidRPr="005246E8" w:rsidRDefault="009E6456" w:rsidP="001F1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4CB90616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2B016F" w:rsidRPr="002B016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2B016F" w:rsidRPr="002B016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2B016F" w:rsidRPr="002B016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2B016F" w:rsidRPr="002B016F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1BB8A2BC" w:rsidR="00E72AD4" w:rsidRPr="00E72AD4" w:rsidRDefault="00DB0F91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F9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по адресу: г. Москва, Павелецкая наб</w:t>
      </w:r>
      <w:r w:rsidR="001F1A5F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, д. 8, тел. 8(499)800-15-10, доб. 35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 xml:space="preserve">54, а также у ОТ: тел. 8 (812)334-20-50 (с 9.00 до 18.00 по Московскому времени в </w:t>
      </w:r>
      <w:r w:rsidR="006A2EAC">
        <w:rPr>
          <w:rFonts w:ascii="Times New Roman" w:hAnsi="Times New Roman" w:cs="Times New Roman"/>
          <w:color w:val="000000"/>
          <w:sz w:val="24"/>
          <w:szCs w:val="24"/>
        </w:rPr>
        <w:t>рабочи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е дни), informmsk@auction-house.ru.</w:t>
      </w:r>
    </w:p>
    <w:p w14:paraId="6B8654FF" w14:textId="77777777" w:rsidR="00EC605C" w:rsidRPr="00EC605C" w:rsidRDefault="00EC605C" w:rsidP="00EC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0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</w:t>
      </w:r>
      <w:bookmarkStart w:id="0" w:name="_GoBack"/>
      <w:bookmarkEnd w:id="0"/>
      <w:r w:rsidRPr="00EC605C">
        <w:rPr>
          <w:rFonts w:ascii="Times New Roman" w:hAnsi="Times New Roman" w:cs="Times New Roman"/>
          <w:color w:val="000000"/>
          <w:sz w:val="24"/>
          <w:szCs w:val="24"/>
        </w:rPr>
        <w:t xml:space="preserve">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1B77B8D2" w:rsidR="00950CC9" w:rsidRPr="00257B84" w:rsidRDefault="00EC605C" w:rsidP="00EC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0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C60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C60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C44D9"/>
    <w:rsid w:val="000F00C0"/>
    <w:rsid w:val="0015099D"/>
    <w:rsid w:val="001D79B8"/>
    <w:rsid w:val="001F039D"/>
    <w:rsid w:val="001F1A5F"/>
    <w:rsid w:val="00257B84"/>
    <w:rsid w:val="002B016F"/>
    <w:rsid w:val="0037642D"/>
    <w:rsid w:val="00467D6B"/>
    <w:rsid w:val="004B7E40"/>
    <w:rsid w:val="005246E8"/>
    <w:rsid w:val="005642F1"/>
    <w:rsid w:val="005F1F68"/>
    <w:rsid w:val="00622D5E"/>
    <w:rsid w:val="0066094B"/>
    <w:rsid w:val="00662676"/>
    <w:rsid w:val="006A2EAC"/>
    <w:rsid w:val="007229EA"/>
    <w:rsid w:val="007A1F5D"/>
    <w:rsid w:val="007B55CF"/>
    <w:rsid w:val="00865FD7"/>
    <w:rsid w:val="00950CC9"/>
    <w:rsid w:val="009E6456"/>
    <w:rsid w:val="00A4214E"/>
    <w:rsid w:val="00A8513B"/>
    <w:rsid w:val="00AA5035"/>
    <w:rsid w:val="00AB284E"/>
    <w:rsid w:val="00AF25EA"/>
    <w:rsid w:val="00BB288B"/>
    <w:rsid w:val="00BC165C"/>
    <w:rsid w:val="00BD0E8E"/>
    <w:rsid w:val="00C11EFF"/>
    <w:rsid w:val="00CC76B5"/>
    <w:rsid w:val="00D62667"/>
    <w:rsid w:val="00DB0F91"/>
    <w:rsid w:val="00DE0234"/>
    <w:rsid w:val="00E614D3"/>
    <w:rsid w:val="00E72AD4"/>
    <w:rsid w:val="00EC605C"/>
    <w:rsid w:val="00ED6952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6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6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6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6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1843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24</cp:revision>
  <cp:lastPrinted>2020-12-25T11:38:00Z</cp:lastPrinted>
  <dcterms:created xsi:type="dcterms:W3CDTF">2019-07-23T07:47:00Z</dcterms:created>
  <dcterms:modified xsi:type="dcterms:W3CDTF">2022-04-18T11:58:00Z</dcterms:modified>
</cp:coreProperties>
</file>