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A638ED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7C2F2F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7C2F2F">
        <w:rPr>
          <w:sz w:val="22"/>
          <w:szCs w:val="22"/>
        </w:rPr>
        <w:t>0</w:t>
      </w:r>
      <w:r w:rsidR="00C32320">
        <w:rPr>
          <w:sz w:val="22"/>
          <w:szCs w:val="22"/>
        </w:rPr>
        <w:t>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7C2F2F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22D8A599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</w:t>
      </w:r>
      <w:r w:rsidR="00920E25" w:rsidRPr="00920E25">
        <w:rPr>
          <w:sz w:val="22"/>
          <w:szCs w:val="22"/>
        </w:rPr>
        <w:t>торг</w:t>
      </w:r>
      <w:r w:rsidR="00920E25">
        <w:rPr>
          <w:sz w:val="22"/>
          <w:szCs w:val="22"/>
        </w:rPr>
        <w:t>ах</w:t>
      </w:r>
      <w:r w:rsidR="00920E25" w:rsidRPr="00920E25">
        <w:rPr>
          <w:sz w:val="22"/>
          <w:szCs w:val="22"/>
        </w:rPr>
        <w:t xml:space="preserve"> посредством публичного предложения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0986A6E1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A909BD">
        <w:rPr>
          <w:color w:val="000000"/>
          <w:sz w:val="24"/>
          <w:szCs w:val="24"/>
        </w:rPr>
        <w:t>10</w:t>
      </w:r>
      <w:r w:rsidR="00676FEB" w:rsidRPr="00120BEA">
        <w:rPr>
          <w:color w:val="000000"/>
          <w:sz w:val="24"/>
          <w:szCs w:val="24"/>
        </w:rPr>
        <w:t>%</w:t>
      </w:r>
      <w:r w:rsidR="00676FEB" w:rsidRPr="00426913">
        <w:rPr>
          <w:color w:val="000000"/>
          <w:sz w:val="24"/>
          <w:szCs w:val="24"/>
        </w:rPr>
        <w:t xml:space="preserve"> от НЦ лота</w:t>
      </w:r>
      <w:r w:rsidR="00676FEB">
        <w:rPr>
          <w:color w:val="000000"/>
          <w:sz w:val="24"/>
          <w:szCs w:val="24"/>
        </w:rPr>
        <w:t>, действующей на периоде,</w:t>
      </w:r>
      <w:r w:rsidR="00676FEB" w:rsidRPr="001E1E8E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BEA4E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</w:t>
      </w:r>
      <w:r w:rsidR="00A909BD">
        <w:rPr>
          <w:sz w:val="22"/>
          <w:szCs w:val="22"/>
        </w:rPr>
        <w:t xml:space="preserve"> ТППП</w:t>
      </w:r>
      <w:r w:rsidR="00FE3625" w:rsidRPr="00FE3625">
        <w:rPr>
          <w:sz w:val="22"/>
          <w:szCs w:val="22"/>
        </w:rPr>
        <w:t xml:space="preserve">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76FEB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2F2F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0E25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09BD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959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5</cp:revision>
  <cp:lastPrinted>2013-05-24T06:14:00Z</cp:lastPrinted>
  <dcterms:created xsi:type="dcterms:W3CDTF">2021-12-21T09:47:00Z</dcterms:created>
  <dcterms:modified xsi:type="dcterms:W3CDTF">2022-04-21T09:58:00Z</dcterms:modified>
</cp:coreProperties>
</file>