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11DB8" w14:textId="77777777" w:rsidR="00F12867" w:rsidRPr="002C7E92" w:rsidRDefault="00F12867" w:rsidP="00F12867">
      <w:pPr>
        <w:jc w:val="center"/>
        <w:outlineLvl w:val="0"/>
        <w:rPr>
          <w:rFonts w:eastAsia="Times New Roman" w:cs="Times New Roman"/>
          <w:b/>
          <w:kern w:val="0"/>
          <w:sz w:val="32"/>
          <w:szCs w:val="32"/>
          <w:lang w:eastAsia="ru-RU" w:bidi="ar-SA"/>
        </w:rPr>
      </w:pPr>
      <w:r w:rsidRPr="002C7E92">
        <w:rPr>
          <w:b/>
          <w:sz w:val="32"/>
          <w:szCs w:val="32"/>
        </w:rPr>
        <w:t>Акционерное общество «Российский аукционный дом»</w:t>
      </w:r>
    </w:p>
    <w:p w14:paraId="374E4D6D" w14:textId="330D91D4" w:rsidR="00F12867" w:rsidRPr="002C7E92" w:rsidRDefault="00F12867" w:rsidP="00F12867">
      <w:pPr>
        <w:tabs>
          <w:tab w:val="left" w:pos="1736"/>
        </w:tabs>
        <w:jc w:val="center"/>
        <w:rPr>
          <w:b/>
          <w:bCs/>
          <w:lang w:eastAsia="ru-RU"/>
        </w:rPr>
      </w:pPr>
      <w:r w:rsidRPr="002C7E92">
        <w:rPr>
          <w:b/>
        </w:rPr>
        <w:t>сообщает о проведении электронного аукциона по продаже</w:t>
      </w:r>
      <w:r w:rsidR="00E82F26" w:rsidRPr="002C7E92">
        <w:rPr>
          <w:b/>
        </w:rPr>
        <w:t xml:space="preserve"> </w:t>
      </w:r>
      <w:r w:rsidR="00C10E11" w:rsidRPr="002C7E92">
        <w:rPr>
          <w:b/>
          <w:bCs/>
          <w:lang w:eastAsia="en-US"/>
        </w:rPr>
        <w:t>имущества</w:t>
      </w:r>
    </w:p>
    <w:p w14:paraId="51FD2D62" w14:textId="77777777" w:rsidR="00F12867" w:rsidRPr="002C7E92" w:rsidRDefault="00F12867" w:rsidP="00F12867">
      <w:pPr>
        <w:tabs>
          <w:tab w:val="left" w:pos="1736"/>
        </w:tabs>
        <w:jc w:val="center"/>
        <w:rPr>
          <w:b/>
          <w:bCs/>
        </w:rPr>
      </w:pPr>
    </w:p>
    <w:p w14:paraId="78C2D9D2" w14:textId="7000B7BD" w:rsidR="00F12867" w:rsidRPr="002C7E92" w:rsidRDefault="00F12867" w:rsidP="00F12867">
      <w:pPr>
        <w:jc w:val="center"/>
        <w:rPr>
          <w:b/>
          <w:bCs/>
        </w:rPr>
      </w:pPr>
      <w:r w:rsidRPr="002C7E92">
        <w:rPr>
          <w:b/>
          <w:bCs/>
        </w:rPr>
        <w:t xml:space="preserve">Электронный аукцион будет проводиться </w:t>
      </w:r>
      <w:bookmarkStart w:id="0" w:name="_Hlk45639478"/>
      <w:r w:rsidRPr="002C7E92">
        <w:rPr>
          <w:b/>
          <w:bCs/>
          <w:color w:val="000000"/>
        </w:rPr>
        <w:t>«</w:t>
      </w:r>
      <w:r w:rsidR="00A823D9">
        <w:rPr>
          <w:b/>
          <w:bCs/>
          <w:color w:val="000000"/>
        </w:rPr>
        <w:t>23</w:t>
      </w:r>
      <w:r w:rsidRPr="002C7E92">
        <w:rPr>
          <w:b/>
          <w:bCs/>
          <w:color w:val="000000"/>
        </w:rPr>
        <w:t>»</w:t>
      </w:r>
      <w:r w:rsidR="004148C5" w:rsidRPr="002C7E92">
        <w:rPr>
          <w:b/>
          <w:bCs/>
          <w:color w:val="000000"/>
        </w:rPr>
        <w:t xml:space="preserve"> </w:t>
      </w:r>
      <w:r w:rsidR="00950F12">
        <w:rPr>
          <w:b/>
          <w:bCs/>
          <w:color w:val="000000"/>
        </w:rPr>
        <w:t>ма</w:t>
      </w:r>
      <w:r w:rsidR="00B3581D" w:rsidRPr="002C7E92">
        <w:rPr>
          <w:b/>
          <w:bCs/>
          <w:color w:val="000000"/>
        </w:rPr>
        <w:t>я</w:t>
      </w:r>
      <w:r w:rsidRPr="002C7E92">
        <w:rPr>
          <w:b/>
          <w:bCs/>
          <w:color w:val="000000"/>
        </w:rPr>
        <w:t xml:space="preserve"> 202</w:t>
      </w:r>
      <w:r w:rsidR="00316A14" w:rsidRPr="002C7E92">
        <w:rPr>
          <w:b/>
          <w:bCs/>
          <w:color w:val="000000"/>
        </w:rPr>
        <w:t>2</w:t>
      </w:r>
      <w:r w:rsidRPr="002C7E92">
        <w:rPr>
          <w:b/>
          <w:bCs/>
          <w:color w:val="000000"/>
        </w:rPr>
        <w:t xml:space="preserve"> г</w:t>
      </w:r>
      <w:bookmarkEnd w:id="0"/>
      <w:r w:rsidRPr="002C7E92">
        <w:rPr>
          <w:b/>
          <w:bCs/>
          <w:color w:val="000000"/>
        </w:rPr>
        <w:t>. с 10:00</w:t>
      </w:r>
      <w:r w:rsidRPr="002C7E92">
        <w:rPr>
          <w:b/>
          <w:bCs/>
        </w:rPr>
        <w:t xml:space="preserve"> </w:t>
      </w:r>
    </w:p>
    <w:p w14:paraId="662B4998" w14:textId="77777777" w:rsidR="00F12867" w:rsidRPr="002C7E92" w:rsidRDefault="00F12867" w:rsidP="00F12867">
      <w:pPr>
        <w:jc w:val="center"/>
        <w:rPr>
          <w:b/>
          <w:bCs/>
        </w:rPr>
      </w:pPr>
      <w:r w:rsidRPr="002C7E92">
        <w:rPr>
          <w:b/>
          <w:bCs/>
        </w:rPr>
        <w:t xml:space="preserve">на электронной торговой площадке АО «Российский аукционный дом» </w:t>
      </w:r>
    </w:p>
    <w:p w14:paraId="25B3333F" w14:textId="77777777" w:rsidR="00F12867" w:rsidRPr="002C7E92" w:rsidRDefault="00F12867" w:rsidP="00F12867">
      <w:pPr>
        <w:jc w:val="center"/>
        <w:rPr>
          <w:b/>
          <w:bCs/>
        </w:rPr>
      </w:pPr>
      <w:r w:rsidRPr="002C7E92">
        <w:rPr>
          <w:b/>
          <w:bCs/>
        </w:rPr>
        <w:t xml:space="preserve">по адресу: </w:t>
      </w:r>
      <w:hyperlink r:id="rId8" w:history="1">
        <w:r w:rsidRPr="002C7E92">
          <w:rPr>
            <w:rStyle w:val="a6"/>
            <w:b/>
            <w:bCs/>
            <w:lang w:val="en-US"/>
          </w:rPr>
          <w:t>www</w:t>
        </w:r>
        <w:r w:rsidRPr="002C7E92">
          <w:rPr>
            <w:rStyle w:val="a6"/>
            <w:b/>
            <w:bCs/>
          </w:rPr>
          <w:t>.</w:t>
        </w:r>
        <w:r w:rsidRPr="002C7E92">
          <w:rPr>
            <w:rStyle w:val="a6"/>
            <w:b/>
            <w:bCs/>
            <w:lang w:val="en-US"/>
          </w:rPr>
          <w:t>lot</w:t>
        </w:r>
        <w:r w:rsidRPr="002C7E92">
          <w:rPr>
            <w:rStyle w:val="a6"/>
            <w:b/>
            <w:bCs/>
          </w:rPr>
          <w:t>-</w:t>
        </w:r>
        <w:r w:rsidRPr="002C7E92">
          <w:rPr>
            <w:rStyle w:val="a6"/>
            <w:b/>
            <w:bCs/>
            <w:lang w:val="en-US"/>
          </w:rPr>
          <w:t>online</w:t>
        </w:r>
        <w:r w:rsidRPr="002C7E92">
          <w:rPr>
            <w:rStyle w:val="a6"/>
            <w:b/>
            <w:bCs/>
          </w:rPr>
          <w:t>.</w:t>
        </w:r>
        <w:proofErr w:type="spellStart"/>
        <w:r w:rsidRPr="002C7E92">
          <w:rPr>
            <w:rStyle w:val="a6"/>
            <w:b/>
            <w:bCs/>
            <w:lang w:val="en-US"/>
          </w:rPr>
          <w:t>ru</w:t>
        </w:r>
        <w:proofErr w:type="spellEnd"/>
      </w:hyperlink>
    </w:p>
    <w:p w14:paraId="66C1C85C" w14:textId="77777777" w:rsidR="00F12867" w:rsidRPr="002C7E92" w:rsidRDefault="00F12867" w:rsidP="00F12867">
      <w:pPr>
        <w:jc w:val="center"/>
        <w:rPr>
          <w:b/>
          <w:bCs/>
        </w:rPr>
      </w:pPr>
    </w:p>
    <w:p w14:paraId="33304E69" w14:textId="77777777" w:rsidR="00F12867" w:rsidRPr="002C7E92" w:rsidRDefault="00F12867" w:rsidP="00F12867">
      <w:pPr>
        <w:jc w:val="center"/>
        <w:rPr>
          <w:bCs/>
        </w:rPr>
      </w:pPr>
      <w:r w:rsidRPr="002C7E92">
        <w:rPr>
          <w:bCs/>
        </w:rPr>
        <w:t>Организатор торгов – АО «Российский аукционный дом»</w:t>
      </w:r>
    </w:p>
    <w:p w14:paraId="5F3CD594" w14:textId="77777777" w:rsidR="00F12867" w:rsidRPr="002C7E92" w:rsidRDefault="00F12867" w:rsidP="00F12867">
      <w:pPr>
        <w:jc w:val="center"/>
        <w:rPr>
          <w:b/>
          <w:bCs/>
        </w:rPr>
      </w:pPr>
    </w:p>
    <w:p w14:paraId="3BDA7AE3" w14:textId="292C1BD3" w:rsidR="00F12867" w:rsidRPr="002C7E92" w:rsidRDefault="00F12867" w:rsidP="00F12867">
      <w:pPr>
        <w:jc w:val="center"/>
        <w:rPr>
          <w:bCs/>
          <w:color w:val="000000"/>
        </w:rPr>
      </w:pPr>
      <w:r w:rsidRPr="002C7E92">
        <w:rPr>
          <w:b/>
        </w:rPr>
        <w:t>Прием заявок</w:t>
      </w:r>
      <w:r w:rsidRPr="002C7E92">
        <w:rPr>
          <w:bCs/>
        </w:rPr>
        <w:t xml:space="preserve"> с «</w:t>
      </w:r>
      <w:r w:rsidR="00A823D9">
        <w:rPr>
          <w:bCs/>
        </w:rPr>
        <w:t>2</w:t>
      </w:r>
      <w:r w:rsidR="007A15DE">
        <w:rPr>
          <w:bCs/>
        </w:rPr>
        <w:t>3</w:t>
      </w:r>
      <w:r w:rsidRPr="002C7E92">
        <w:rPr>
          <w:bCs/>
        </w:rPr>
        <w:t xml:space="preserve">» </w:t>
      </w:r>
      <w:r w:rsidR="00B3581D" w:rsidRPr="002C7E92">
        <w:rPr>
          <w:bCs/>
        </w:rPr>
        <w:t>а</w:t>
      </w:r>
      <w:r w:rsidR="00950F12">
        <w:rPr>
          <w:bCs/>
        </w:rPr>
        <w:t>преля</w:t>
      </w:r>
      <w:r w:rsidRPr="002C7E92">
        <w:rPr>
          <w:bCs/>
        </w:rPr>
        <w:t xml:space="preserve"> 202</w:t>
      </w:r>
      <w:r w:rsidR="00316A14" w:rsidRPr="002C7E92">
        <w:rPr>
          <w:bCs/>
        </w:rPr>
        <w:t>2</w:t>
      </w:r>
      <w:r w:rsidRPr="002C7E92">
        <w:rPr>
          <w:bCs/>
        </w:rPr>
        <w:t xml:space="preserve"> г. с </w:t>
      </w:r>
      <w:r w:rsidR="007B3F35" w:rsidRPr="002C7E92">
        <w:rPr>
          <w:bCs/>
        </w:rPr>
        <w:t>09</w:t>
      </w:r>
      <w:r w:rsidRPr="002C7E92">
        <w:rPr>
          <w:bCs/>
        </w:rPr>
        <w:t xml:space="preserve">:00 </w:t>
      </w:r>
      <w:r w:rsidRPr="002C7E92">
        <w:rPr>
          <w:bCs/>
          <w:color w:val="000000"/>
        </w:rPr>
        <w:t>по «</w:t>
      </w:r>
      <w:r w:rsidR="00A823D9">
        <w:rPr>
          <w:bCs/>
          <w:color w:val="000000"/>
        </w:rPr>
        <w:t>20</w:t>
      </w:r>
      <w:r w:rsidRPr="002C7E92">
        <w:rPr>
          <w:bCs/>
          <w:color w:val="000000"/>
        </w:rPr>
        <w:t xml:space="preserve">» </w:t>
      </w:r>
      <w:r w:rsidR="00950F12">
        <w:rPr>
          <w:bCs/>
          <w:color w:val="000000"/>
        </w:rPr>
        <w:t>ма</w:t>
      </w:r>
      <w:r w:rsidR="00B3581D" w:rsidRPr="002C7E92">
        <w:rPr>
          <w:bCs/>
          <w:color w:val="000000"/>
        </w:rPr>
        <w:t>я</w:t>
      </w:r>
      <w:r w:rsidRPr="002C7E92">
        <w:rPr>
          <w:bCs/>
          <w:color w:val="000000"/>
        </w:rPr>
        <w:t xml:space="preserve"> 202</w:t>
      </w:r>
      <w:r w:rsidR="00316A14" w:rsidRPr="002C7E92">
        <w:rPr>
          <w:bCs/>
          <w:color w:val="000000"/>
        </w:rPr>
        <w:t>2</w:t>
      </w:r>
      <w:r w:rsidRPr="002C7E92">
        <w:rPr>
          <w:bCs/>
          <w:color w:val="000000"/>
        </w:rPr>
        <w:t xml:space="preserve"> г. до 1</w:t>
      </w:r>
      <w:r w:rsidR="007B3F35" w:rsidRPr="002C7E92">
        <w:rPr>
          <w:bCs/>
          <w:color w:val="000000"/>
        </w:rPr>
        <w:t>5</w:t>
      </w:r>
      <w:r w:rsidRPr="002C7E92">
        <w:rPr>
          <w:bCs/>
          <w:color w:val="000000"/>
        </w:rPr>
        <w:t>:00.</w:t>
      </w:r>
    </w:p>
    <w:p w14:paraId="47A9346D" w14:textId="5D5B7C2E" w:rsidR="00F12867" w:rsidRPr="002C7E92" w:rsidRDefault="00F12867" w:rsidP="00F12867">
      <w:pPr>
        <w:jc w:val="center"/>
        <w:rPr>
          <w:bCs/>
          <w:color w:val="000000"/>
        </w:rPr>
      </w:pPr>
      <w:r w:rsidRPr="002C7E92">
        <w:rPr>
          <w:b/>
          <w:color w:val="000000"/>
        </w:rPr>
        <w:t>Задаток должен поступить</w:t>
      </w:r>
      <w:r w:rsidRPr="002C7E92">
        <w:rPr>
          <w:bCs/>
          <w:color w:val="000000"/>
        </w:rPr>
        <w:t xml:space="preserve"> на счет Организатора торгов не позднее «</w:t>
      </w:r>
      <w:r w:rsidR="00A823D9">
        <w:rPr>
          <w:bCs/>
          <w:color w:val="000000"/>
        </w:rPr>
        <w:t>19</w:t>
      </w:r>
      <w:r w:rsidRPr="002C7E92">
        <w:rPr>
          <w:bCs/>
          <w:color w:val="000000"/>
        </w:rPr>
        <w:t xml:space="preserve">» </w:t>
      </w:r>
      <w:r w:rsidR="00950F12">
        <w:rPr>
          <w:bCs/>
          <w:color w:val="000000"/>
        </w:rPr>
        <w:t>ма</w:t>
      </w:r>
      <w:r w:rsidR="00B3581D" w:rsidRPr="002C7E92">
        <w:rPr>
          <w:bCs/>
          <w:color w:val="000000"/>
        </w:rPr>
        <w:t>я</w:t>
      </w:r>
      <w:r w:rsidR="004148C5" w:rsidRPr="002C7E92">
        <w:rPr>
          <w:bCs/>
          <w:color w:val="000000"/>
        </w:rPr>
        <w:t xml:space="preserve"> </w:t>
      </w:r>
      <w:r w:rsidRPr="002C7E92">
        <w:rPr>
          <w:bCs/>
          <w:color w:val="000000"/>
        </w:rPr>
        <w:t>202</w:t>
      </w:r>
      <w:r w:rsidR="00316A14" w:rsidRPr="002C7E92">
        <w:rPr>
          <w:bCs/>
          <w:color w:val="000000"/>
        </w:rPr>
        <w:t>2</w:t>
      </w:r>
      <w:r w:rsidRPr="002C7E92">
        <w:rPr>
          <w:bCs/>
          <w:color w:val="000000"/>
        </w:rPr>
        <w:t xml:space="preserve"> г.</w:t>
      </w:r>
    </w:p>
    <w:p w14:paraId="414D0AE5" w14:textId="4DAD2D6C" w:rsidR="00F12867" w:rsidRPr="002C7E92" w:rsidRDefault="00F12867" w:rsidP="00F12867">
      <w:pPr>
        <w:jc w:val="center"/>
        <w:rPr>
          <w:bCs/>
          <w:color w:val="000000"/>
        </w:rPr>
      </w:pPr>
      <w:r w:rsidRPr="002C7E92">
        <w:rPr>
          <w:b/>
          <w:color w:val="000000"/>
        </w:rPr>
        <w:t>Допуск претендентов</w:t>
      </w:r>
      <w:r w:rsidRPr="002C7E92">
        <w:rPr>
          <w:bCs/>
          <w:color w:val="000000"/>
        </w:rPr>
        <w:t xml:space="preserve"> к аукциону осуществляется «</w:t>
      </w:r>
      <w:r w:rsidR="00A823D9">
        <w:rPr>
          <w:bCs/>
          <w:color w:val="000000"/>
        </w:rPr>
        <w:t>20</w:t>
      </w:r>
      <w:r w:rsidRPr="002C7E92">
        <w:rPr>
          <w:bCs/>
          <w:color w:val="000000"/>
        </w:rPr>
        <w:t xml:space="preserve">» </w:t>
      </w:r>
      <w:r w:rsidR="00950F12">
        <w:rPr>
          <w:bCs/>
          <w:color w:val="000000"/>
        </w:rPr>
        <w:t>ма</w:t>
      </w:r>
      <w:r w:rsidR="00B3581D" w:rsidRPr="002C7E92">
        <w:rPr>
          <w:bCs/>
          <w:color w:val="000000"/>
        </w:rPr>
        <w:t>я</w:t>
      </w:r>
      <w:r w:rsidRPr="002C7E92">
        <w:rPr>
          <w:bCs/>
          <w:color w:val="000000"/>
        </w:rPr>
        <w:t xml:space="preserve"> 202</w:t>
      </w:r>
      <w:r w:rsidR="000C1842" w:rsidRPr="002C7E92">
        <w:rPr>
          <w:bCs/>
          <w:color w:val="000000"/>
        </w:rPr>
        <w:t>2</w:t>
      </w:r>
      <w:r w:rsidRPr="002C7E92">
        <w:rPr>
          <w:bCs/>
          <w:color w:val="000000"/>
        </w:rPr>
        <w:t xml:space="preserve"> г. в 1</w:t>
      </w:r>
      <w:r w:rsidR="0074076C" w:rsidRPr="002C7E92">
        <w:rPr>
          <w:bCs/>
          <w:color w:val="000000"/>
        </w:rPr>
        <w:t>7</w:t>
      </w:r>
      <w:r w:rsidRPr="002C7E92">
        <w:rPr>
          <w:bCs/>
          <w:color w:val="000000"/>
        </w:rPr>
        <w:t>.00.</w:t>
      </w:r>
    </w:p>
    <w:p w14:paraId="43A7D01A" w14:textId="77777777" w:rsidR="00F12867" w:rsidRPr="002C7E92" w:rsidRDefault="00F12867" w:rsidP="00F12867">
      <w:pPr>
        <w:jc w:val="center"/>
        <w:rPr>
          <w:bCs/>
        </w:rPr>
      </w:pPr>
    </w:p>
    <w:p w14:paraId="17E75847" w14:textId="77777777" w:rsidR="00F12867" w:rsidRPr="002C7E92" w:rsidRDefault="00F12867" w:rsidP="00F12867">
      <w:pPr>
        <w:jc w:val="center"/>
        <w:rPr>
          <w:bCs/>
          <w:sz w:val="20"/>
          <w:szCs w:val="20"/>
        </w:rPr>
      </w:pPr>
      <w:r w:rsidRPr="002C7E92">
        <w:rPr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213265AD" w14:textId="77777777" w:rsidR="00F12867" w:rsidRPr="002C7E92" w:rsidRDefault="00F12867" w:rsidP="00F12867">
      <w:pPr>
        <w:jc w:val="center"/>
        <w:rPr>
          <w:bCs/>
          <w:sz w:val="20"/>
          <w:szCs w:val="20"/>
        </w:rPr>
      </w:pPr>
      <w:r w:rsidRPr="002C7E92">
        <w:rPr>
          <w:bCs/>
          <w:sz w:val="20"/>
          <w:szCs w:val="20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25735512" w14:textId="77777777" w:rsidR="00F12867" w:rsidRPr="002C7E92" w:rsidRDefault="00F12867" w:rsidP="00F12867">
      <w:pPr>
        <w:jc w:val="center"/>
        <w:rPr>
          <w:b/>
          <w:bCs/>
        </w:rPr>
      </w:pPr>
    </w:p>
    <w:p w14:paraId="5493685B" w14:textId="77777777" w:rsidR="00F12867" w:rsidRPr="002C7E92" w:rsidRDefault="00F12867" w:rsidP="00F12867">
      <w:pPr>
        <w:overflowPunct w:val="0"/>
        <w:autoSpaceDE w:val="0"/>
        <w:autoSpaceDN w:val="0"/>
        <w:adjustRightInd w:val="0"/>
        <w:ind w:firstLine="284"/>
        <w:jc w:val="both"/>
        <w:textAlignment w:val="baseline"/>
      </w:pPr>
      <w:r w:rsidRPr="002C7E92">
        <w:t>Форма проведения торгов – аукцион в электронной форме, открытый по составу участников и по форме подачи предложений по цене с применением метода повышения начальной цены продажи объектов («английский» аукцион).</w:t>
      </w:r>
    </w:p>
    <w:p w14:paraId="36175C93" w14:textId="77777777" w:rsidR="00F12867" w:rsidRPr="002C7E92" w:rsidRDefault="00F12867" w:rsidP="00F12867">
      <w:pPr>
        <w:jc w:val="center"/>
        <w:rPr>
          <w:b/>
          <w:bCs/>
        </w:rPr>
      </w:pPr>
    </w:p>
    <w:p w14:paraId="3947545C" w14:textId="1208B587" w:rsidR="00F12867" w:rsidRPr="002C7E92" w:rsidRDefault="00F12867" w:rsidP="00F12867">
      <w:pPr>
        <w:jc w:val="center"/>
        <w:rPr>
          <w:b/>
        </w:rPr>
      </w:pPr>
      <w:r w:rsidRPr="002C7E92">
        <w:rPr>
          <w:b/>
        </w:rPr>
        <w:t>Телефон</w:t>
      </w:r>
      <w:r w:rsidR="00185E36">
        <w:rPr>
          <w:b/>
        </w:rPr>
        <w:t>ы</w:t>
      </w:r>
      <w:r w:rsidRPr="002C7E92">
        <w:rPr>
          <w:b/>
        </w:rPr>
        <w:t xml:space="preserve"> для справок: +</w:t>
      </w:r>
      <w:r w:rsidR="007B3F35" w:rsidRPr="002C7E92">
        <w:rPr>
          <w:b/>
        </w:rPr>
        <w:t>7 (927) 208-21-43</w:t>
      </w:r>
      <w:r w:rsidRPr="002C7E92">
        <w:rPr>
          <w:b/>
        </w:rPr>
        <w:t>; +</w:t>
      </w:r>
      <w:r w:rsidR="007B3F35" w:rsidRPr="002C7E92">
        <w:rPr>
          <w:b/>
        </w:rPr>
        <w:t>7 (927) 208-15-34</w:t>
      </w:r>
    </w:p>
    <w:p w14:paraId="007C28EA" w14:textId="77777777" w:rsidR="00F12867" w:rsidRPr="002C7E92" w:rsidRDefault="00F12867" w:rsidP="00F12867">
      <w:pPr>
        <w:jc w:val="both"/>
      </w:pPr>
    </w:p>
    <w:p w14:paraId="363A442B" w14:textId="5D2B4CA4" w:rsidR="00F12867" w:rsidRPr="002C7E92" w:rsidRDefault="003A6FBB" w:rsidP="00F12867">
      <w:pPr>
        <w:ind w:firstLine="708"/>
        <w:jc w:val="both"/>
      </w:pPr>
      <w:r w:rsidRPr="002C7E92">
        <w:t>Объект</w:t>
      </w:r>
      <w:r w:rsidR="00B46D47">
        <w:t>ы</w:t>
      </w:r>
      <w:r w:rsidRPr="002C7E92">
        <w:t xml:space="preserve"> продажи наход</w:t>
      </w:r>
      <w:r w:rsidR="00B46D47">
        <w:t>я</w:t>
      </w:r>
      <w:r w:rsidRPr="002C7E92">
        <w:t>тся в частной собственности физического лица и продается в соответствии с Договором поручения.</w:t>
      </w:r>
    </w:p>
    <w:p w14:paraId="454197F1" w14:textId="77777777" w:rsidR="00E55B0A" w:rsidRPr="002C7E92" w:rsidRDefault="00E55B0A" w:rsidP="00F12867">
      <w:pPr>
        <w:ind w:firstLine="708"/>
        <w:jc w:val="both"/>
      </w:pPr>
    </w:p>
    <w:p w14:paraId="0700C2F5" w14:textId="77777777" w:rsidR="00A823D9" w:rsidRDefault="00E55B0A" w:rsidP="00A823D9">
      <w:pPr>
        <w:jc w:val="center"/>
        <w:rPr>
          <w:b/>
          <w:kern w:val="2"/>
        </w:rPr>
      </w:pPr>
      <w:r w:rsidRPr="002C7E92">
        <w:rPr>
          <w:rFonts w:cs="Times New Roman"/>
          <w:b/>
          <w:kern w:val="2"/>
          <w:u w:val="single"/>
        </w:rPr>
        <w:t>Лот №1:</w:t>
      </w:r>
      <w:r w:rsidR="00B270A9" w:rsidRPr="002C7E92">
        <w:rPr>
          <w:rFonts w:cs="Times New Roman"/>
          <w:b/>
          <w:kern w:val="2"/>
          <w:u w:val="single"/>
        </w:rPr>
        <w:t xml:space="preserve"> </w:t>
      </w:r>
      <w:r w:rsidR="00A823D9" w:rsidRPr="00A823D9">
        <w:rPr>
          <w:b/>
          <w:kern w:val="2"/>
        </w:rPr>
        <w:t>Сведения об Объектах продажи (единым лотом):</w:t>
      </w:r>
    </w:p>
    <w:p w14:paraId="732669EC" w14:textId="77777777" w:rsidR="00A823D9" w:rsidRPr="00A823D9" w:rsidRDefault="00A823D9" w:rsidP="00A823D9">
      <w:pPr>
        <w:jc w:val="both"/>
      </w:pPr>
      <w:bookmarkStart w:id="1" w:name="_Hlk101361769"/>
      <w:r w:rsidRPr="00A823D9">
        <w:t>- Административное здание, назначение: нежилое здание, площадь: 1176 кв. м, количество этажей, в том числе подземных: 2, кадастровый номер 63:27:0704016:1674, расположенное по адресу: Самарская область, Нефтегорский р-н, г. Нефтегорск, пр. Победы, д. 9;</w:t>
      </w:r>
      <w:r w:rsidRPr="00A823D9">
        <w:cr/>
        <w:t xml:space="preserve">- Земельный участок, площадь: 904 кв. м, назначение: земли населенных пунктов, виды разрешенного использования: для объектов общественно-делового значения, кадастровый номер 63:27:0704016:24, расположенный по адресу: Самарская область, Нефтегорский р-н, г. Нефтегорск, </w:t>
      </w:r>
      <w:proofErr w:type="spellStart"/>
      <w:r w:rsidRPr="00A823D9">
        <w:t>пр-кт</w:t>
      </w:r>
      <w:proofErr w:type="spellEnd"/>
      <w:r w:rsidRPr="00A823D9">
        <w:t xml:space="preserve"> Победы, дом 9</w:t>
      </w:r>
      <w:bookmarkEnd w:id="1"/>
      <w:r w:rsidRPr="00A823D9">
        <w:t xml:space="preserve">. </w:t>
      </w:r>
    </w:p>
    <w:p w14:paraId="3862D2F1" w14:textId="77777777" w:rsidR="003A6E6E" w:rsidRDefault="003A6E6E" w:rsidP="00950F12">
      <w:pPr>
        <w:jc w:val="both"/>
      </w:pPr>
    </w:p>
    <w:p w14:paraId="635D11BC" w14:textId="0D03ACD2" w:rsidR="00C866CD" w:rsidRPr="002C7E92" w:rsidRDefault="00C866CD" w:rsidP="00C866CD">
      <w:pPr>
        <w:jc w:val="center"/>
        <w:rPr>
          <w:rFonts w:cs="Times New Roman"/>
          <w:b/>
          <w:bCs/>
          <w:kern w:val="0"/>
        </w:rPr>
      </w:pPr>
      <w:r w:rsidRPr="002C7E92">
        <w:rPr>
          <w:b/>
          <w:bCs/>
          <w:lang w:eastAsia="en-US"/>
        </w:rPr>
        <w:t xml:space="preserve">Начальная цена Лота №1 – </w:t>
      </w:r>
      <w:r w:rsidR="00A823D9">
        <w:rPr>
          <w:b/>
          <w:bCs/>
          <w:lang w:eastAsia="en-US"/>
        </w:rPr>
        <w:t>16</w:t>
      </w:r>
      <w:r w:rsidR="008A3668" w:rsidRPr="002C7E92">
        <w:rPr>
          <w:b/>
        </w:rPr>
        <w:t> </w:t>
      </w:r>
      <w:r w:rsidR="00950F12">
        <w:rPr>
          <w:b/>
        </w:rPr>
        <w:t>0</w:t>
      </w:r>
      <w:r w:rsidR="008A3668" w:rsidRPr="002C7E92">
        <w:rPr>
          <w:b/>
        </w:rPr>
        <w:t>00 000</w:t>
      </w:r>
      <w:r w:rsidR="00316A14" w:rsidRPr="002C7E92">
        <w:rPr>
          <w:b/>
        </w:rPr>
        <w:t xml:space="preserve"> </w:t>
      </w:r>
      <w:r w:rsidRPr="002C7E92">
        <w:rPr>
          <w:b/>
          <w:bCs/>
          <w:lang w:eastAsia="en-US"/>
        </w:rPr>
        <w:t>руб.</w:t>
      </w:r>
      <w:r w:rsidR="00E55B0A" w:rsidRPr="002C7E92">
        <w:rPr>
          <w:b/>
          <w:bCs/>
          <w:lang w:eastAsia="en-US"/>
        </w:rPr>
        <w:t xml:space="preserve"> </w:t>
      </w:r>
      <w:r w:rsidR="00316A14" w:rsidRPr="002C7E92">
        <w:rPr>
          <w:b/>
          <w:bCs/>
          <w:lang w:eastAsia="en-US"/>
        </w:rPr>
        <w:t>0</w:t>
      </w:r>
      <w:r w:rsidR="00E55B0A" w:rsidRPr="002C7E92">
        <w:rPr>
          <w:b/>
          <w:bCs/>
          <w:lang w:eastAsia="en-US"/>
        </w:rPr>
        <w:t>0 коп.</w:t>
      </w:r>
      <w:r w:rsidRPr="002C7E92">
        <w:rPr>
          <w:b/>
          <w:bCs/>
          <w:lang w:eastAsia="en-US"/>
        </w:rPr>
        <w:t xml:space="preserve">, </w:t>
      </w:r>
      <w:r w:rsidR="007C0032" w:rsidRPr="002C7E92">
        <w:rPr>
          <w:b/>
          <w:bCs/>
          <w:lang w:eastAsia="en-US"/>
        </w:rPr>
        <w:t>НДС не облагается</w:t>
      </w:r>
      <w:r w:rsidR="006177C0" w:rsidRPr="002C7E92">
        <w:rPr>
          <w:b/>
          <w:bCs/>
          <w:lang w:eastAsia="en-US"/>
        </w:rPr>
        <w:t>.</w:t>
      </w:r>
    </w:p>
    <w:p w14:paraId="32A26942" w14:textId="67AF7C66" w:rsidR="00C866CD" w:rsidRPr="002C7E92" w:rsidRDefault="00C866CD" w:rsidP="00C866CD">
      <w:pPr>
        <w:jc w:val="center"/>
        <w:rPr>
          <w:b/>
        </w:rPr>
      </w:pPr>
      <w:r w:rsidRPr="002C7E92">
        <w:rPr>
          <w:b/>
        </w:rPr>
        <w:t xml:space="preserve">Сумма задатка – </w:t>
      </w:r>
      <w:r w:rsidR="00A823D9">
        <w:rPr>
          <w:b/>
        </w:rPr>
        <w:t>1</w:t>
      </w:r>
      <w:r w:rsidR="00950F12">
        <w:rPr>
          <w:b/>
        </w:rPr>
        <w:t xml:space="preserve"> </w:t>
      </w:r>
      <w:r w:rsidR="00A823D9">
        <w:rPr>
          <w:b/>
        </w:rPr>
        <w:t>6</w:t>
      </w:r>
      <w:r w:rsidR="00950F12">
        <w:rPr>
          <w:b/>
        </w:rPr>
        <w:t>0</w:t>
      </w:r>
      <w:r w:rsidR="008A3668" w:rsidRPr="002C7E92">
        <w:rPr>
          <w:b/>
        </w:rPr>
        <w:t>0 000</w:t>
      </w:r>
      <w:r w:rsidR="00316A14" w:rsidRPr="002C7E92">
        <w:rPr>
          <w:b/>
        </w:rPr>
        <w:t xml:space="preserve"> </w:t>
      </w:r>
      <w:r w:rsidRPr="002C7E92">
        <w:rPr>
          <w:b/>
        </w:rPr>
        <w:t xml:space="preserve">руб. </w:t>
      </w:r>
    </w:p>
    <w:p w14:paraId="1BACDEFF" w14:textId="2B21EAE9" w:rsidR="00C866CD" w:rsidRPr="002C7E92" w:rsidRDefault="00C866CD" w:rsidP="00C866CD">
      <w:pPr>
        <w:widowControl/>
        <w:suppressAutoHyphens w:val="0"/>
        <w:spacing w:after="160" w:line="254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2C7E92"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– </w:t>
      </w:r>
      <w:r w:rsidR="00FF6C97" w:rsidRPr="002C7E92">
        <w:rPr>
          <w:rFonts w:eastAsiaTheme="minorHAnsi" w:cs="Times New Roman"/>
          <w:b/>
          <w:bCs/>
          <w:kern w:val="0"/>
          <w:lang w:eastAsia="en-US" w:bidi="ar-SA"/>
        </w:rPr>
        <w:t>5</w:t>
      </w:r>
      <w:r w:rsidR="002929BD" w:rsidRPr="002C7E92">
        <w:rPr>
          <w:rFonts w:eastAsiaTheme="minorHAnsi" w:cs="Times New Roman"/>
          <w:b/>
          <w:bCs/>
          <w:kern w:val="0"/>
          <w:lang w:eastAsia="en-US" w:bidi="ar-SA"/>
        </w:rPr>
        <w:t>00 000</w:t>
      </w:r>
      <w:r w:rsidR="00A503D5" w:rsidRPr="002C7E92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Pr="002C7E92">
        <w:rPr>
          <w:rFonts w:eastAsiaTheme="minorHAnsi" w:cs="Times New Roman"/>
          <w:b/>
          <w:bCs/>
          <w:kern w:val="0"/>
          <w:lang w:eastAsia="en-US" w:bidi="ar-SA"/>
        </w:rPr>
        <w:t xml:space="preserve">руб. </w:t>
      </w:r>
    </w:p>
    <w:p w14:paraId="5B45F443" w14:textId="77777777" w:rsidR="00A823D9" w:rsidRPr="00A823D9" w:rsidRDefault="006177C0" w:rsidP="00A823D9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Продавец гарантирует, что Объект</w:t>
      </w:r>
      <w:r w:rsidR="00A823D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ы</w:t>
      </w: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 никому не продан</w:t>
      </w:r>
      <w:r w:rsidR="00A823D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ы</w:t>
      </w: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, не явля</w:t>
      </w:r>
      <w:r w:rsidR="00A823D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ю</w:t>
      </w: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тся предметом судебного разбирательства, не наход</w:t>
      </w:r>
      <w:r w:rsidR="00A823D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я</w:t>
      </w: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тся под арестом (запрещением), не обременен</w:t>
      </w:r>
      <w:r w:rsidR="00A823D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ы</w:t>
      </w: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 иными правами третьих лиц</w:t>
      </w:r>
      <w:r w:rsidR="00950F1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, кроме следующих обременений (ограничений):</w:t>
      </w:r>
      <w:r w:rsidR="00950F12" w:rsidRPr="00950F12">
        <w:t xml:space="preserve"> </w:t>
      </w:r>
      <w:r w:rsidR="00A823D9" w:rsidRPr="00A823D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действующих договоров аренды нежилых помещений:</w:t>
      </w:r>
    </w:p>
    <w:p w14:paraId="25B88BED" w14:textId="77777777" w:rsidR="00A823D9" w:rsidRPr="00A823D9" w:rsidRDefault="00A823D9" w:rsidP="00A823D9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A823D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- Договора долгосрочной аренды нежилого помещения №2 от 01.02.2019г., заключенного с ПАО «Сбербанк», срок аренды: 10 лет, с пролонгацией, площадь: 276.7 кв. м;   </w:t>
      </w:r>
    </w:p>
    <w:p w14:paraId="33DCD7EB" w14:textId="77777777" w:rsidR="00A823D9" w:rsidRPr="00A823D9" w:rsidRDefault="00A823D9" w:rsidP="00A823D9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A823D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- Договора аренды нежилого помещения №7/20 от 01.03.2020 г., заключенного с ПАО Страховая Компания «Росгосстрах», срок аренды: 11 месяцев с последующей пролонгацией, площадь: 82,28 кв. м; </w:t>
      </w:r>
    </w:p>
    <w:p w14:paraId="3A541D86" w14:textId="77777777" w:rsidR="00A823D9" w:rsidRPr="00A823D9" w:rsidRDefault="00A823D9" w:rsidP="00A823D9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A823D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- Договора аренды нежилого помещения №45-2-0064/19 от 24.04.2019 г., заключенного с ООО «Газпром межрегионгаз Самара», срок аренды: с 01.05.2019 г по 31.03.2020 г.  с последующей пролонгацией, площадь: 128,9 кв. м;</w:t>
      </w:r>
    </w:p>
    <w:p w14:paraId="47FD7EA3" w14:textId="77777777" w:rsidR="00A823D9" w:rsidRPr="00A823D9" w:rsidRDefault="00A823D9" w:rsidP="00A823D9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A823D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- Договора аренды нежилого помещения №27-А/20 от 15.04.2020 г., заключенного с ООО «Региональные электрические сети», срок аренды: с 15.04.2020г. по 09.04.2025 г., площадь: 16,8 кв. м.;</w:t>
      </w:r>
    </w:p>
    <w:p w14:paraId="414061EA" w14:textId="2E70E0EA" w:rsidR="00670723" w:rsidRPr="002C7E92" w:rsidRDefault="00A823D9" w:rsidP="00A823D9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A823D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- Краткосрочного договора аренды нежилого помещения №</w:t>
      </w:r>
      <w:proofErr w:type="spellStart"/>
      <w:r w:rsidRPr="00A823D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Смр</w:t>
      </w:r>
      <w:proofErr w:type="spellEnd"/>
      <w:r w:rsidRPr="00A823D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/05/19 от 05.12.2019 г., заключенного с ООО «Сбербанк-Сервис», срок аренды: 11 месяцев с последующей пролонгацией, площадь: 15,4 кв. м.</w:t>
      </w:r>
    </w:p>
    <w:p w14:paraId="2F56BC54" w14:textId="77777777" w:rsidR="00006D76" w:rsidRPr="00A823D9" w:rsidRDefault="00006D76" w:rsidP="00025232">
      <w:pPr>
        <w:ind w:firstLine="510"/>
        <w:jc w:val="both"/>
        <w:rPr>
          <w:rFonts w:eastAsia="Times New Roman" w:cs="Times New Roman"/>
          <w:color w:val="000000"/>
          <w:kern w:val="0"/>
          <w:sz w:val="10"/>
          <w:szCs w:val="10"/>
          <w:shd w:val="clear" w:color="auto" w:fill="FFFFFF"/>
          <w:lang w:eastAsia="ru-RU" w:bidi="ar-SA"/>
        </w:rPr>
      </w:pPr>
    </w:p>
    <w:p w14:paraId="6CF89169" w14:textId="46338081" w:rsidR="00D93F46" w:rsidRPr="002C7E92" w:rsidRDefault="00D93F46" w:rsidP="003E0025">
      <w:pPr>
        <w:jc w:val="center"/>
        <w:rPr>
          <w:rFonts w:eastAsia="Times New Roman" w:cs="Times New Roman"/>
          <w:b/>
          <w:bCs/>
          <w:lang w:eastAsia="ru-RU"/>
        </w:rPr>
      </w:pPr>
      <w:r w:rsidRPr="002C7E92">
        <w:rPr>
          <w:rFonts w:eastAsia="Times New Roman" w:cs="Times New Roman"/>
          <w:b/>
          <w:bCs/>
          <w:lang w:eastAsia="ru-RU"/>
        </w:rPr>
        <w:t>ОБЩИЕ ПОЛОЖЕНИЯ:</w:t>
      </w:r>
    </w:p>
    <w:p w14:paraId="78983949" w14:textId="624AE16D" w:rsidR="00D93F46" w:rsidRPr="002C7E92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  <w:r w:rsidRPr="002C7E92">
        <w:rPr>
          <w:rFonts w:eastAsia="Times New Roman" w:cs="Times New Roman"/>
          <w:bCs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</w:t>
      </w:r>
      <w:r w:rsidRPr="002C7E92">
        <w:rPr>
          <w:rFonts w:eastAsia="Times New Roman" w:cs="Times New Roman"/>
          <w:bCs/>
          <w:lang w:eastAsia="ru-RU"/>
        </w:rPr>
        <w:lastRenderedPageBreak/>
        <w:t xml:space="preserve">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9" w:history="1">
        <w:r w:rsidRPr="002C7E92">
          <w:rPr>
            <w:rStyle w:val="a6"/>
            <w:rFonts w:eastAsia="Times New Roman" w:cs="Times New Roman"/>
            <w:bCs/>
            <w:lang w:eastAsia="ru-RU"/>
          </w:rPr>
          <w:t>www.lot-online.ru</w:t>
        </w:r>
      </w:hyperlink>
      <w:r w:rsidRPr="002C7E92">
        <w:rPr>
          <w:rFonts w:eastAsia="Times New Roman" w:cs="Times New Roman"/>
          <w:bCs/>
          <w:lang w:eastAsia="ru-RU"/>
        </w:rPr>
        <w:t>.</w:t>
      </w:r>
    </w:p>
    <w:p w14:paraId="6DB70D07" w14:textId="77777777" w:rsidR="007850DF" w:rsidRPr="002C7E92" w:rsidRDefault="007850DF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14:paraId="02DAAD25" w14:textId="77777777" w:rsidR="00D93F46" w:rsidRPr="002C7E92" w:rsidRDefault="00D93F46" w:rsidP="003E0025">
      <w:pPr>
        <w:jc w:val="center"/>
        <w:rPr>
          <w:rFonts w:eastAsia="Times New Roman" w:cs="Times New Roman"/>
          <w:b/>
          <w:bCs/>
          <w:lang w:eastAsia="ru-RU"/>
        </w:rPr>
      </w:pPr>
      <w:r w:rsidRPr="002C7E92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14:paraId="1A310F3A" w14:textId="77777777" w:rsidR="00D93F46" w:rsidRPr="002C7E92" w:rsidRDefault="00D93F46" w:rsidP="003A6E6E">
      <w:pPr>
        <w:widowControl/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6721F30C" w14:textId="782CBF97" w:rsidR="00D93F46" w:rsidRPr="002C7E92" w:rsidRDefault="00D93F46" w:rsidP="00D93F46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color w:val="000000"/>
          <w:lang w:eastAsia="ru-RU"/>
        </w:rPr>
      </w:pPr>
      <w:r w:rsidRPr="002C7E92">
        <w:rPr>
          <w:rFonts w:eastAsia="Times New Roman" w:cs="Times New Roman"/>
          <w:color w:val="00000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1C75EF13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73616BF7" w14:textId="77777777" w:rsidR="00D93F46" w:rsidRPr="002C7E92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7B77C82E" w14:textId="77777777" w:rsidR="00D93F46" w:rsidRPr="002C7E92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2C7E92">
          <w:rPr>
            <w:rFonts w:eastAsia="Times New Roman" w:cs="Times New Roman"/>
            <w:lang w:eastAsia="ru-RU"/>
          </w:rPr>
          <w:t>электронной подписью</w:t>
        </w:r>
      </w:hyperlink>
      <w:r w:rsidRPr="002C7E92">
        <w:rPr>
          <w:rFonts w:eastAsia="Times New Roman" w:cs="Times New Roman"/>
          <w:lang w:eastAsia="ru-RU"/>
        </w:rPr>
        <w:t xml:space="preserve"> Претендента документы.</w:t>
      </w:r>
    </w:p>
    <w:p w14:paraId="3D478AD1" w14:textId="77777777" w:rsidR="00D93F46" w:rsidRPr="002C7E92" w:rsidRDefault="00D93F46" w:rsidP="00D93F46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2C7E92">
        <w:rPr>
          <w:rFonts w:eastAsia="Times New Roman" w:cs="Times New Roman"/>
          <w:b/>
          <w:lang w:eastAsia="ru-RU"/>
        </w:rPr>
        <w:t>Документы, необходимые для участия в аукционе в электронной форме:</w:t>
      </w:r>
    </w:p>
    <w:p w14:paraId="7CA5425F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1. Заявка на участие в аукционе, проводимом в электронной форме.</w:t>
      </w:r>
    </w:p>
    <w:p w14:paraId="6AF03D88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1D757089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2C7E92">
        <w:rPr>
          <w:rFonts w:eastAsia="Times New Roman" w:cs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3D6B016D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2C7E92">
        <w:rPr>
          <w:rFonts w:eastAsia="Times New Roman" w:cs="Times New Roman"/>
          <w:color w:val="000000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4D227B47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2.2. Юридические лица:</w:t>
      </w:r>
    </w:p>
    <w:p w14:paraId="3EE033FA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Учредительные документы;</w:t>
      </w:r>
    </w:p>
    <w:p w14:paraId="3A36C7DA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629DBB5A" w14:textId="07AC486C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Лист записи Единого государственного реестра юридических лиц (в случае регистрации юридического лица после 01.01.2017);</w:t>
      </w:r>
    </w:p>
    <w:p w14:paraId="58295EA2" w14:textId="5C75D991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- Выписка из Единого государственного реестра юридических лиц, выданная не позднее, чем за </w:t>
      </w:r>
      <w:r w:rsidR="00E358AE" w:rsidRPr="002C7E92">
        <w:rPr>
          <w:rFonts w:eastAsia="Times New Roman" w:cs="Times New Roman"/>
          <w:lang w:eastAsia="ru-RU"/>
        </w:rPr>
        <w:t>1</w:t>
      </w:r>
      <w:r w:rsidRPr="002C7E92">
        <w:rPr>
          <w:rFonts w:eastAsia="Times New Roman" w:cs="Times New Roman"/>
          <w:lang w:eastAsia="ru-RU"/>
        </w:rPr>
        <w:t xml:space="preserve"> месяц до даты подачи заявки на участие в аукционе;</w:t>
      </w:r>
    </w:p>
    <w:p w14:paraId="46205F1E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Свидетельство о постановке на учет в налоговом органе;</w:t>
      </w:r>
    </w:p>
    <w:p w14:paraId="62EDDBD0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5A169334" w14:textId="724DE53B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B46D47">
        <w:rPr>
          <w:rFonts w:eastAsia="Times New Roman" w:cs="Times New Roman"/>
          <w:lang w:eastAsia="ru-RU"/>
        </w:rPr>
        <w:t>ов</w:t>
      </w:r>
      <w:r w:rsidRPr="002C7E92">
        <w:rPr>
          <w:rFonts w:eastAsia="Times New Roman" w:cs="Times New Roman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2F1A0729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2.3. Индивидуальные предприниматели: </w:t>
      </w:r>
    </w:p>
    <w:p w14:paraId="14917E7F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Копии всех листов документа, удостоверяющего личность;</w:t>
      </w:r>
    </w:p>
    <w:p w14:paraId="2CAE965E" w14:textId="4A144BC9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Свидетельство о внесении физического лица в Единый государственный реестр индивидуальных предпринимателей (в случае регистрации до 01.01.2017);</w:t>
      </w:r>
    </w:p>
    <w:p w14:paraId="40CB71E2" w14:textId="77630802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Лист записи Единого государственного реестра Индивидуальных предпринимателей (в случае регистрации после 01.01.2017);</w:t>
      </w:r>
    </w:p>
    <w:p w14:paraId="57DCCDDB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Свидетельство о постановке на налоговый учет;</w:t>
      </w:r>
    </w:p>
    <w:p w14:paraId="4CD233D5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</w:t>
      </w:r>
    </w:p>
    <w:p w14:paraId="371B5416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lastRenderedPageBreak/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E75A470" w14:textId="77777777" w:rsidR="00D93F46" w:rsidRPr="002C7E92" w:rsidRDefault="00D93F46" w:rsidP="00D93F46">
      <w:pPr>
        <w:jc w:val="both"/>
        <w:rPr>
          <w:shd w:val="clear" w:color="auto" w:fill="FFFFFF"/>
        </w:rPr>
      </w:pPr>
      <w:r w:rsidRPr="002C7E92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2322B5C" w14:textId="77777777" w:rsidR="00D93F46" w:rsidRPr="002C7E92" w:rsidRDefault="00D93F46" w:rsidP="003A6E6E">
      <w:pPr>
        <w:widowControl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09B65DFD" w14:textId="5D2B8843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2C7E92">
        <w:rPr>
          <w:rFonts w:eastAsia="Times New Roman" w:cs="Times New Roman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2C7E92">
        <w:rPr>
          <w:rFonts w:eastAsia="Times New Roman" w:cs="Times New Roman"/>
          <w:bCs/>
          <w:lang w:eastAsia="ru-RU"/>
        </w:rPr>
        <w:t>АО «Российский аукционный дом»</w:t>
      </w:r>
      <w:r w:rsidRPr="002C7E92">
        <w:rPr>
          <w:rFonts w:eastAsia="Times New Roman" w:cs="Times New Roman"/>
          <w:lang w:eastAsia="ru-RU"/>
        </w:rPr>
        <w:t xml:space="preserve"> (ИНН 7838430413, КПП 783801001):</w:t>
      </w:r>
    </w:p>
    <w:p w14:paraId="3440663D" w14:textId="77777777" w:rsidR="00D93F46" w:rsidRPr="002C7E92" w:rsidRDefault="00D93F46" w:rsidP="00D93F46">
      <w:pPr>
        <w:jc w:val="both"/>
        <w:rPr>
          <w:rFonts w:eastAsia="Times New Roman" w:cs="Times New Roman"/>
          <w:b/>
          <w:lang w:eastAsia="ru-RU"/>
        </w:rPr>
      </w:pPr>
      <w:r w:rsidRPr="002C7E92">
        <w:rPr>
          <w:rFonts w:eastAsia="Times New Roman" w:cs="Times New Roman"/>
          <w:b/>
          <w:lang w:eastAsia="ru-RU"/>
        </w:rPr>
        <w:t xml:space="preserve">- № 40702810855230001547 в Северо-Западном банке ПАО Сбербанк г. Санкт-Петербург, к/с 30101810500000000653, БИК 044030653; </w:t>
      </w:r>
    </w:p>
    <w:p w14:paraId="259EF5E6" w14:textId="77777777" w:rsidR="00D93F46" w:rsidRPr="002C7E92" w:rsidRDefault="00D93F46" w:rsidP="00D93F46">
      <w:pPr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b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14:paraId="5E4C33D2" w14:textId="77777777" w:rsidR="00D93F46" w:rsidRPr="002C7E92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2C7E92">
        <w:rPr>
          <w:rFonts w:eastAsia="Times New Roman" w:cs="Times New Roman"/>
          <w:lang w:eastAsia="ru-RU"/>
        </w:rPr>
        <w:t xml:space="preserve"> в разделе «карточка лота». </w:t>
      </w:r>
    </w:p>
    <w:p w14:paraId="2C6CF321" w14:textId="77777777" w:rsidR="00D93F46" w:rsidRPr="002C7E92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14:paraId="6AB80BC8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14:paraId="31A8ECD8" w14:textId="29276658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</w:t>
      </w:r>
      <w:proofErr w:type="spellStart"/>
      <w:r w:rsidRPr="002C7E92">
        <w:rPr>
          <w:rFonts w:eastAsia="Times New Roman" w:cs="Times New Roman"/>
          <w:lang w:eastAsia="ru-RU"/>
        </w:rPr>
        <w:t>ххх</w:t>
      </w:r>
      <w:r w:rsidR="005653EE" w:rsidRPr="002C7E92">
        <w:rPr>
          <w:rFonts w:eastAsia="Times New Roman" w:cs="Times New Roman"/>
          <w:lang w:eastAsia="ru-RU"/>
        </w:rPr>
        <w:t>х</w:t>
      </w:r>
      <w:r w:rsidRPr="002C7E92">
        <w:rPr>
          <w:rFonts w:eastAsia="Times New Roman" w:cs="Times New Roman"/>
          <w:lang w:eastAsia="ru-RU"/>
        </w:rPr>
        <w:t>хх</w:t>
      </w:r>
      <w:proofErr w:type="spellEnd"/>
      <w:r w:rsidRPr="002C7E92">
        <w:rPr>
          <w:rFonts w:eastAsia="Times New Roman" w:cs="Times New Roman"/>
          <w:lang w:eastAsia="ru-RU"/>
        </w:rPr>
        <w:t xml:space="preserve">). </w:t>
      </w:r>
    </w:p>
    <w:p w14:paraId="3892F79B" w14:textId="4D93CE8C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</w:t>
      </w:r>
      <w:r w:rsidR="004E1920" w:rsidRPr="002C7E92">
        <w:rPr>
          <w:rFonts w:eastAsia="Times New Roman" w:cs="Times New Roman"/>
          <w:lang w:eastAsia="ru-RU"/>
        </w:rPr>
        <w:t xml:space="preserve"> аукциона</w:t>
      </w:r>
      <w:r w:rsidRPr="002C7E92">
        <w:rPr>
          <w:rFonts w:eastAsia="Times New Roman" w:cs="Times New Roman"/>
          <w:lang w:eastAsia="ru-RU"/>
        </w:rPr>
        <w:t xml:space="preserve"> в течение 5 (пяти) рабочих дней с даты подведения итогов аукциона.</w:t>
      </w:r>
    </w:p>
    <w:p w14:paraId="7931C6AD" w14:textId="66F67058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Задаток, перечисленный победителем аукциона, засчитывается в сумму платежа по договору купли-продажи.</w:t>
      </w:r>
    </w:p>
    <w:p w14:paraId="059FE518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14:paraId="62248223" w14:textId="77777777" w:rsidR="00D93F46" w:rsidRPr="002C7E92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Для участия в аукционе по лоту претендент может подать только одну заявку.</w:t>
      </w:r>
    </w:p>
    <w:p w14:paraId="2DA1704D" w14:textId="77777777" w:rsidR="00D93F46" w:rsidRPr="002C7E92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255E0FEB" w14:textId="77777777" w:rsidR="00D93F46" w:rsidRPr="002C7E92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24956AF6" w14:textId="77777777" w:rsidR="00D93F46" w:rsidRPr="002C7E92" w:rsidRDefault="00D93F46" w:rsidP="00B82DF3">
      <w:pPr>
        <w:widowControl/>
        <w:ind w:firstLine="709"/>
        <w:jc w:val="both"/>
        <w:rPr>
          <w:rFonts w:eastAsia="Times New Roman" w:cs="Times New Roman"/>
          <w:b/>
          <w:bCs/>
          <w:lang w:eastAsia="ru-RU"/>
        </w:rPr>
      </w:pPr>
      <w:r w:rsidRPr="002C7E92">
        <w:rPr>
          <w:rFonts w:eastAsia="Times New Roman" w:cs="Times New Roman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2C7E92">
        <w:rPr>
          <w:rFonts w:eastAsia="Times New Roman" w:cs="Times New Roman"/>
          <w:b/>
          <w:bCs/>
          <w:lang w:eastAsia="ru-RU"/>
        </w:rPr>
        <w:t xml:space="preserve"> </w:t>
      </w:r>
    </w:p>
    <w:p w14:paraId="133528E0" w14:textId="77777777" w:rsidR="00D93F46" w:rsidRPr="002C7E92" w:rsidRDefault="00D93F46" w:rsidP="00B82DF3">
      <w:pPr>
        <w:widowControl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6DD41E" w14:textId="70FDCA9E" w:rsidR="00D93F46" w:rsidRPr="002C7E92" w:rsidRDefault="00D93F46" w:rsidP="00B82DF3">
      <w:pPr>
        <w:widowControl/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</w:t>
      </w:r>
      <w:r w:rsidRPr="002C7E92">
        <w:rPr>
          <w:rFonts w:eastAsia="Times New Roman" w:cs="Times New Roman"/>
          <w:lang w:eastAsia="ru-RU"/>
        </w:rPr>
        <w:lastRenderedPageBreak/>
        <w:t xml:space="preserve">законодательством и сообщением о проведении торгов и перечислившие задаток в порядке и </w:t>
      </w:r>
      <w:proofErr w:type="gramStart"/>
      <w:r w:rsidRPr="002C7E92">
        <w:rPr>
          <w:rFonts w:eastAsia="Times New Roman" w:cs="Times New Roman"/>
          <w:lang w:eastAsia="ru-RU"/>
        </w:rPr>
        <w:t>размере,  указанном</w:t>
      </w:r>
      <w:proofErr w:type="gramEnd"/>
      <w:r w:rsidRPr="002C7E92">
        <w:rPr>
          <w:rFonts w:eastAsia="Times New Roman" w:cs="Times New Roman"/>
          <w:lang w:eastAsia="ru-RU"/>
        </w:rPr>
        <w:t xml:space="preserve">  в договоре о задатке и информационном сообщении. </w:t>
      </w:r>
    </w:p>
    <w:p w14:paraId="056F6C54" w14:textId="77777777" w:rsidR="00D93F46" w:rsidRPr="002C7E92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Организатор торгов отказывает в допуске Претенденту к участию в аукционе если:</w:t>
      </w:r>
    </w:p>
    <w:p w14:paraId="1E9B7582" w14:textId="77777777" w:rsidR="00D93F46" w:rsidRPr="002C7E92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1) </w:t>
      </w:r>
      <w:r w:rsidR="00D93F46" w:rsidRPr="002C7E92">
        <w:rPr>
          <w:rFonts w:eastAsia="Times New Roman" w:cs="Times New Roman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14:paraId="4CF7CF66" w14:textId="77777777" w:rsidR="00D93F46" w:rsidRPr="002C7E92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2) </w:t>
      </w:r>
      <w:r w:rsidR="00D93F46" w:rsidRPr="002C7E92">
        <w:rPr>
          <w:rFonts w:eastAsia="Times New Roman" w:cs="Times New Roman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9DC475B" w14:textId="52632F0B" w:rsidR="00D93F46" w:rsidRDefault="00C5035E" w:rsidP="00C5035E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3) </w:t>
      </w:r>
      <w:r w:rsidR="00D93F46" w:rsidRPr="002C7E92">
        <w:rPr>
          <w:rFonts w:eastAsia="Times New Roman" w:cs="Times New Roman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2AA5CF3" w14:textId="77777777" w:rsidR="00D93F46" w:rsidRPr="002C7E92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CBCCFE4" w14:textId="33383A02" w:rsidR="00D93F46" w:rsidRPr="002C7E92" w:rsidRDefault="00D93F46" w:rsidP="00922EB5">
      <w:pPr>
        <w:widowControl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28009D0" w14:textId="7FB936DD" w:rsidR="00D93F46" w:rsidRPr="002C7E92" w:rsidRDefault="00D93F46" w:rsidP="00922EB5">
      <w:pPr>
        <w:widowControl/>
        <w:autoSpaceDE w:val="0"/>
        <w:autoSpaceDN w:val="0"/>
        <w:adjustRightInd w:val="0"/>
        <w:ind w:firstLine="720"/>
        <w:jc w:val="both"/>
      </w:pPr>
      <w:r w:rsidRPr="002C7E92">
        <w:t xml:space="preserve">Организатор торгов вправе отказаться от проведения аукциона не позднее чем за </w:t>
      </w:r>
      <w:r w:rsidR="00926A61" w:rsidRPr="002C7E92">
        <w:t>1</w:t>
      </w:r>
      <w:r w:rsidRPr="002C7E92">
        <w:t xml:space="preserve"> (</w:t>
      </w:r>
      <w:r w:rsidR="00926A61" w:rsidRPr="002C7E92">
        <w:t>один</w:t>
      </w:r>
      <w:r w:rsidRPr="002C7E92">
        <w:t>) д</w:t>
      </w:r>
      <w:r w:rsidR="00926A61" w:rsidRPr="002C7E92">
        <w:t>ень</w:t>
      </w:r>
      <w:r w:rsidRPr="002C7E92">
        <w:t xml:space="preserve">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219C5C37" w14:textId="77777777" w:rsidR="008F7827" w:rsidRPr="002C7E92" w:rsidRDefault="008F7827" w:rsidP="00922EB5">
      <w:pPr>
        <w:jc w:val="center"/>
        <w:rPr>
          <w:rFonts w:eastAsia="Times New Roman" w:cs="Times New Roman"/>
          <w:b/>
          <w:lang w:eastAsia="ru-RU"/>
        </w:rPr>
      </w:pPr>
    </w:p>
    <w:p w14:paraId="74D95C0C" w14:textId="60010151" w:rsidR="00D93F46" w:rsidRPr="002C7E92" w:rsidRDefault="00D93F46" w:rsidP="00922EB5">
      <w:pPr>
        <w:jc w:val="center"/>
        <w:rPr>
          <w:rFonts w:eastAsia="Times New Roman" w:cs="Times New Roman"/>
          <w:b/>
          <w:lang w:eastAsia="ru-RU"/>
        </w:rPr>
      </w:pPr>
      <w:r w:rsidRPr="002C7E92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14:paraId="21CFCC3B" w14:textId="36C5A7CD" w:rsidR="00E358AE" w:rsidRPr="002C7E92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Порядок проведения торгов</w:t>
      </w:r>
      <w:r w:rsidRPr="002C7E92">
        <w:t xml:space="preserve"> на </w:t>
      </w:r>
      <w:r w:rsidRPr="002C7E92">
        <w:rPr>
          <w:rFonts w:eastAsia="Times New Roman" w:cs="Times New Roman"/>
          <w:lang w:eastAsia="ru-RU"/>
        </w:rPr>
        <w:t>по</w:t>
      </w:r>
      <w:r w:rsidR="00475689" w:rsidRPr="002C7E92">
        <w:rPr>
          <w:rFonts w:eastAsia="Times New Roman" w:cs="Times New Roman"/>
          <w:lang w:eastAsia="ru-RU"/>
        </w:rPr>
        <w:t>выш</w:t>
      </w:r>
      <w:r w:rsidRPr="002C7E92">
        <w:rPr>
          <w:rFonts w:eastAsia="Times New Roman" w:cs="Times New Roman"/>
          <w:lang w:eastAsia="ru-RU"/>
        </w:rPr>
        <w:t>ение (</w:t>
      </w:r>
      <w:r w:rsidR="00475689" w:rsidRPr="002C7E92">
        <w:rPr>
          <w:rFonts w:eastAsia="Times New Roman" w:cs="Times New Roman"/>
          <w:lang w:eastAsia="ru-RU"/>
        </w:rPr>
        <w:t>англий</w:t>
      </w:r>
      <w:r w:rsidRPr="002C7E92">
        <w:rPr>
          <w:rFonts w:eastAsia="Times New Roman" w:cs="Times New Roman"/>
          <w:lang w:eastAsia="ru-RU"/>
        </w:rPr>
        <w:t xml:space="preserve">ский аукцион) </w:t>
      </w:r>
      <w:r w:rsidR="00E358AE" w:rsidRPr="002C7E92">
        <w:rPr>
          <w:rFonts w:eastAsia="Times New Roman" w:cs="Times New Roman"/>
          <w:lang w:eastAsia="ru-RU"/>
        </w:rPr>
        <w:t>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 (при совпадении оператора электронной торговой площадки и организатора торгов в одном лице).</w:t>
      </w:r>
    </w:p>
    <w:p w14:paraId="7BC4B07A" w14:textId="37284486" w:rsidR="00D93F46" w:rsidRPr="002C7E92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Предложения по цене заявляются </w:t>
      </w:r>
      <w:r w:rsidR="0058632B" w:rsidRPr="002C7E92">
        <w:rPr>
          <w:rFonts w:eastAsia="Times New Roman" w:cs="Times New Roman"/>
          <w:lang w:eastAsia="ru-RU"/>
        </w:rPr>
        <w:t>У</w:t>
      </w:r>
      <w:r w:rsidRPr="002C7E92">
        <w:rPr>
          <w:rFonts w:eastAsia="Times New Roman" w:cs="Times New Roman"/>
          <w:lang w:eastAsia="ru-RU"/>
        </w:rPr>
        <w:t>частниками электронного аукциона после начала торгов на электронной площадке через «Личный кабинет» (в разделе «Покупаю»).</w:t>
      </w:r>
    </w:p>
    <w:p w14:paraId="43B31F92" w14:textId="77777777" w:rsidR="00D93F46" w:rsidRPr="002C7E92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6677CF88" w14:textId="340D1AFC" w:rsidR="00E358AE" w:rsidRPr="002C7E92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b/>
          <w:lang w:eastAsia="ru-RU"/>
        </w:rPr>
      </w:pPr>
      <w:bookmarkStart w:id="2" w:name="_Hlk520414538"/>
      <w:r w:rsidRPr="002C7E92">
        <w:rPr>
          <w:rFonts w:eastAsia="Times New Roman" w:cs="Times New Roman"/>
          <w:b/>
          <w:lang w:eastAsia="ru-RU"/>
        </w:rPr>
        <w:tab/>
      </w:r>
      <w:bookmarkEnd w:id="2"/>
      <w:r w:rsidR="00E358AE" w:rsidRPr="002C7E92">
        <w:rPr>
          <w:rFonts w:eastAsia="Times New Roman" w:cs="Times New Roman"/>
          <w:b/>
          <w:lang w:eastAsia="ru-RU"/>
        </w:rPr>
        <w:t>Победителем электронного аукциона признается Участник торгов, предложивший наиболее высокую цену.</w:t>
      </w:r>
    </w:p>
    <w:p w14:paraId="26AEDE3D" w14:textId="7B00BDA1" w:rsidR="00D93F46" w:rsidRPr="002C7E92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1D90867B" w14:textId="77777777" w:rsidR="00D93F46" w:rsidRPr="002C7E92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4C83D8A0" w14:textId="77777777" w:rsidR="00D93F46" w:rsidRPr="002C7E92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369096B2" w14:textId="1DA35EE0" w:rsidR="00A503D5" w:rsidRPr="002C7E92" w:rsidRDefault="00A503D5" w:rsidP="00A503D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kern w:val="2"/>
          <w:lang w:eastAsia="ru-RU"/>
        </w:rPr>
      </w:pPr>
      <w:bookmarkStart w:id="3" w:name="_Hlk520414614"/>
      <w:bookmarkStart w:id="4" w:name="_Hlk94688897"/>
      <w:r w:rsidRPr="002C7E92">
        <w:rPr>
          <w:rFonts w:eastAsia="Times New Roman" w:cs="Times New Roman"/>
          <w:b/>
          <w:color w:val="000000"/>
          <w:lang w:eastAsia="ru-RU"/>
        </w:rPr>
        <w:t xml:space="preserve">Договор купли-продажи заключается между собственником и победителем аукциона в течение 10 (десяти) рабочих дней </w:t>
      </w:r>
      <w:r w:rsidR="0070540F" w:rsidRPr="002C7E92">
        <w:rPr>
          <w:rFonts w:eastAsia="Times New Roman" w:cs="Times New Roman"/>
          <w:b/>
          <w:color w:val="000000"/>
          <w:lang w:eastAsia="ru-RU"/>
        </w:rPr>
        <w:t>после</w:t>
      </w:r>
      <w:r w:rsidRPr="002C7E92">
        <w:rPr>
          <w:rFonts w:eastAsia="Times New Roman" w:cs="Times New Roman"/>
          <w:b/>
          <w:color w:val="000000"/>
          <w:lang w:eastAsia="ru-RU"/>
        </w:rPr>
        <w:t xml:space="preserve"> подведения итогов аукциона в соответствии с примерной формой, размещенной на сайте www.lot-online.</w:t>
      </w:r>
      <w:r w:rsidRPr="002C7E92">
        <w:rPr>
          <w:rFonts w:eastAsia="Times New Roman" w:cs="Times New Roman"/>
          <w:b/>
          <w:lang w:eastAsia="ru-RU"/>
        </w:rPr>
        <w:t>ru в разделе «карточка лота».</w:t>
      </w:r>
    </w:p>
    <w:p w14:paraId="648CAF22" w14:textId="6ACEC8AB" w:rsidR="00A503D5" w:rsidRPr="002C7E92" w:rsidRDefault="00A503D5" w:rsidP="00A503D5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bookmarkStart w:id="5" w:name="_Hlk520414710"/>
      <w:bookmarkEnd w:id="3"/>
      <w:r w:rsidRPr="002C7E92">
        <w:rPr>
          <w:rFonts w:eastAsia="Times New Roman" w:cs="Times New Roman"/>
          <w:b/>
          <w:bCs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="005650E5" w:rsidRPr="002C7E92">
        <w:rPr>
          <w:rFonts w:eastAsia="Times New Roman" w:cs="Times New Roman"/>
          <w:b/>
          <w:bCs/>
          <w:lang w:eastAsia="ru-RU"/>
        </w:rPr>
        <w:t xml:space="preserve">договор купли-продажи </w:t>
      </w:r>
      <w:r w:rsidR="009F368D" w:rsidRPr="002C7E92">
        <w:rPr>
          <w:rFonts w:eastAsia="Times New Roman" w:cs="Times New Roman"/>
          <w:b/>
          <w:bCs/>
          <w:lang w:eastAsia="ru-RU"/>
        </w:rPr>
        <w:t>может</w:t>
      </w:r>
      <w:r w:rsidR="005650E5" w:rsidRPr="002C7E92">
        <w:rPr>
          <w:rFonts w:eastAsia="Times New Roman" w:cs="Times New Roman"/>
          <w:b/>
          <w:bCs/>
          <w:lang w:eastAsia="ru-RU"/>
        </w:rPr>
        <w:t xml:space="preserve"> быть заключен </w:t>
      </w:r>
      <w:r w:rsidR="00634766" w:rsidRPr="002C7E92">
        <w:rPr>
          <w:rFonts w:eastAsia="Times New Roman" w:cs="Times New Roman"/>
          <w:b/>
          <w:bCs/>
          <w:lang w:eastAsia="ru-RU"/>
        </w:rPr>
        <w:t xml:space="preserve">собственником </w:t>
      </w:r>
      <w:r w:rsidR="005650E5" w:rsidRPr="002C7E92">
        <w:rPr>
          <w:rFonts w:eastAsia="Times New Roman" w:cs="Times New Roman"/>
          <w:b/>
          <w:bCs/>
          <w:lang w:eastAsia="ru-RU"/>
        </w:rPr>
        <w:t xml:space="preserve">с </w:t>
      </w:r>
      <w:r w:rsidR="0070540F" w:rsidRPr="002C7E92">
        <w:rPr>
          <w:rFonts w:eastAsia="Times New Roman" w:cs="Times New Roman"/>
          <w:b/>
          <w:bCs/>
          <w:lang w:eastAsia="ru-RU"/>
        </w:rPr>
        <w:t>единственны</w:t>
      </w:r>
      <w:r w:rsidR="005650E5" w:rsidRPr="002C7E92">
        <w:rPr>
          <w:rFonts w:eastAsia="Times New Roman" w:cs="Times New Roman"/>
          <w:b/>
          <w:bCs/>
          <w:lang w:eastAsia="ru-RU"/>
        </w:rPr>
        <w:t>м</w:t>
      </w:r>
      <w:r w:rsidR="0070540F" w:rsidRPr="002C7E92">
        <w:rPr>
          <w:rFonts w:eastAsia="Times New Roman" w:cs="Times New Roman"/>
          <w:b/>
          <w:bCs/>
          <w:lang w:eastAsia="ru-RU"/>
        </w:rPr>
        <w:t xml:space="preserve"> участник</w:t>
      </w:r>
      <w:r w:rsidR="005650E5" w:rsidRPr="002C7E92">
        <w:rPr>
          <w:rFonts w:eastAsia="Times New Roman" w:cs="Times New Roman"/>
          <w:b/>
          <w:bCs/>
          <w:lang w:eastAsia="ru-RU"/>
        </w:rPr>
        <w:t>ом</w:t>
      </w:r>
      <w:r w:rsidR="0070540F" w:rsidRPr="002C7E92">
        <w:rPr>
          <w:rFonts w:eastAsia="Times New Roman" w:cs="Times New Roman"/>
          <w:b/>
          <w:bCs/>
          <w:lang w:eastAsia="ru-RU"/>
        </w:rPr>
        <w:t xml:space="preserve"> аукциона </w:t>
      </w:r>
      <w:r w:rsidRPr="002C7E92">
        <w:rPr>
          <w:rFonts w:eastAsia="Times New Roman" w:cs="Times New Roman"/>
          <w:b/>
          <w:lang w:eastAsia="ru-RU"/>
        </w:rPr>
        <w:t xml:space="preserve">по начальной цене аукциона в течение 10 (десяти) рабочих дней с даты признания аукциона несостоявшимся. </w:t>
      </w:r>
    </w:p>
    <w:p w14:paraId="151A372C" w14:textId="140D4C42" w:rsidR="00CE0714" w:rsidRPr="002C7E92" w:rsidRDefault="00CE0714" w:rsidP="00CE0714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r w:rsidRPr="002C7E92">
        <w:rPr>
          <w:rFonts w:eastAsia="Times New Roman" w:cs="Times New Roman"/>
          <w:b/>
          <w:lang w:eastAsia="ru-RU"/>
        </w:rPr>
        <w:t>При уклонении (отказе) победителя аукциона от заключения в установленный срок договора купли-продажи или оплаты цены продажи объект</w:t>
      </w:r>
      <w:r w:rsidR="00B46D47">
        <w:rPr>
          <w:rFonts w:eastAsia="Times New Roman" w:cs="Times New Roman"/>
          <w:b/>
          <w:lang w:eastAsia="ru-RU"/>
        </w:rPr>
        <w:t>ов</w:t>
      </w:r>
      <w:r w:rsidRPr="002C7E92">
        <w:rPr>
          <w:rFonts w:eastAsia="Times New Roman" w:cs="Times New Roman"/>
          <w:b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bookmarkEnd w:id="4"/>
    <w:p w14:paraId="042788CB" w14:textId="42067D4E" w:rsidR="00A503D5" w:rsidRDefault="00A503D5" w:rsidP="0075233C">
      <w:pPr>
        <w:widowControl/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2C7E92">
        <w:rPr>
          <w:rFonts w:eastAsia="Times New Roman" w:cs="Times New Roman"/>
          <w:bCs/>
          <w:lang w:eastAsia="ru-RU"/>
        </w:rPr>
        <w:t>Оплата цены продажи Объект</w:t>
      </w:r>
      <w:r w:rsidR="00B46D47">
        <w:rPr>
          <w:rFonts w:eastAsia="Times New Roman" w:cs="Times New Roman"/>
          <w:bCs/>
          <w:lang w:eastAsia="ru-RU"/>
        </w:rPr>
        <w:t>ов</w:t>
      </w:r>
      <w:r w:rsidRPr="002C7E92">
        <w:rPr>
          <w:rFonts w:eastAsia="Times New Roman" w:cs="Times New Roman"/>
          <w:bCs/>
          <w:lang w:eastAsia="ru-RU"/>
        </w:rPr>
        <w:t xml:space="preserve"> Покупателем (Победителем аукциона, Единственным участником аукциона) производится путем безналичного перечисления денежных средств в течение </w:t>
      </w:r>
      <w:r w:rsidR="00BE2439" w:rsidRPr="002C7E92">
        <w:rPr>
          <w:rFonts w:eastAsia="Times New Roman" w:cs="Times New Roman"/>
          <w:bCs/>
          <w:lang w:eastAsia="ru-RU"/>
        </w:rPr>
        <w:t>5</w:t>
      </w:r>
      <w:r w:rsidRPr="002C7E92">
        <w:rPr>
          <w:rFonts w:eastAsia="Times New Roman" w:cs="Times New Roman"/>
          <w:bCs/>
          <w:lang w:eastAsia="ru-RU"/>
        </w:rPr>
        <w:t xml:space="preserve"> (</w:t>
      </w:r>
      <w:r w:rsidR="00BE2439" w:rsidRPr="002C7E92">
        <w:rPr>
          <w:rFonts w:eastAsia="Times New Roman" w:cs="Times New Roman"/>
          <w:bCs/>
          <w:lang w:eastAsia="ru-RU"/>
        </w:rPr>
        <w:t>П</w:t>
      </w:r>
      <w:r w:rsidRPr="002C7E92">
        <w:rPr>
          <w:rFonts w:eastAsia="Times New Roman" w:cs="Times New Roman"/>
          <w:bCs/>
          <w:lang w:eastAsia="ru-RU"/>
        </w:rPr>
        <w:t>яти) рабочих дней с даты подписания договора купли-продажи Объект</w:t>
      </w:r>
      <w:r w:rsidR="00B46D47">
        <w:rPr>
          <w:rFonts w:eastAsia="Times New Roman" w:cs="Times New Roman"/>
          <w:bCs/>
          <w:lang w:eastAsia="ru-RU"/>
        </w:rPr>
        <w:t>ов</w:t>
      </w:r>
      <w:r w:rsidRPr="002C7E92">
        <w:rPr>
          <w:rFonts w:eastAsia="Times New Roman" w:cs="Times New Roman"/>
          <w:bCs/>
          <w:lang w:eastAsia="ru-RU"/>
        </w:rPr>
        <w:t xml:space="preserve"> в</w:t>
      </w:r>
      <w:r w:rsidR="00BE2439" w:rsidRPr="002C7E92">
        <w:rPr>
          <w:rFonts w:eastAsia="Times New Roman" w:cs="Times New Roman"/>
          <w:bCs/>
          <w:lang w:eastAsia="ru-RU"/>
        </w:rPr>
        <w:t xml:space="preserve"> порядке и в</w:t>
      </w:r>
      <w:r w:rsidRPr="002C7E92">
        <w:rPr>
          <w:rFonts w:eastAsia="Times New Roman" w:cs="Times New Roman"/>
          <w:bCs/>
          <w:lang w:eastAsia="ru-RU"/>
        </w:rPr>
        <w:t xml:space="preserve"> соответствии с условиями, определенными договором купли-продажи, размещенным на сайте www.lot-online.ru в разделе «карточка лота».</w:t>
      </w:r>
    </w:p>
    <w:p w14:paraId="7BB77443" w14:textId="02B4BBCE" w:rsidR="00A503D5" w:rsidRDefault="00A503D5" w:rsidP="00A503D5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2C7E92">
        <w:rPr>
          <w:rFonts w:eastAsia="Times New Roman" w:cs="Times New Roman"/>
          <w:bCs/>
          <w:lang w:eastAsia="ru-RU"/>
        </w:rPr>
        <w:t>Не позднее 10 (Десяти) рабочих дней с даты оплаты цены продажи Объект</w:t>
      </w:r>
      <w:r w:rsidR="00B46D47">
        <w:rPr>
          <w:rFonts w:eastAsia="Times New Roman" w:cs="Times New Roman"/>
          <w:bCs/>
          <w:lang w:eastAsia="ru-RU"/>
        </w:rPr>
        <w:t>ов</w:t>
      </w:r>
      <w:r w:rsidRPr="002C7E92">
        <w:rPr>
          <w:rFonts w:eastAsia="Times New Roman" w:cs="Times New Roman"/>
          <w:bCs/>
          <w:lang w:eastAsia="ru-RU"/>
        </w:rPr>
        <w:t xml:space="preserve"> Продав</w:t>
      </w:r>
      <w:r w:rsidR="0075233C" w:rsidRPr="002C7E92">
        <w:rPr>
          <w:rFonts w:eastAsia="Times New Roman" w:cs="Times New Roman"/>
          <w:bCs/>
          <w:lang w:eastAsia="ru-RU"/>
        </w:rPr>
        <w:t>ец</w:t>
      </w:r>
      <w:r w:rsidR="004148C5" w:rsidRPr="002C7E92">
        <w:rPr>
          <w:rFonts w:eastAsia="Times New Roman" w:cs="Times New Roman"/>
          <w:bCs/>
          <w:lang w:eastAsia="ru-RU"/>
        </w:rPr>
        <w:t xml:space="preserve"> </w:t>
      </w:r>
      <w:r w:rsidRPr="002C7E92">
        <w:rPr>
          <w:rFonts w:eastAsia="Times New Roman" w:cs="Times New Roman"/>
          <w:bCs/>
          <w:lang w:eastAsia="ru-RU"/>
        </w:rPr>
        <w:t>переда</w:t>
      </w:r>
      <w:r w:rsidR="0075233C" w:rsidRPr="002C7E92">
        <w:rPr>
          <w:rFonts w:eastAsia="Times New Roman" w:cs="Times New Roman"/>
          <w:bCs/>
          <w:lang w:eastAsia="ru-RU"/>
        </w:rPr>
        <w:t>е</w:t>
      </w:r>
      <w:r w:rsidRPr="002C7E92">
        <w:rPr>
          <w:rFonts w:eastAsia="Times New Roman" w:cs="Times New Roman"/>
          <w:bCs/>
          <w:lang w:eastAsia="ru-RU"/>
        </w:rPr>
        <w:t>т Объект</w:t>
      </w:r>
      <w:r w:rsidR="00B46D47">
        <w:rPr>
          <w:rFonts w:eastAsia="Times New Roman" w:cs="Times New Roman"/>
          <w:bCs/>
          <w:lang w:eastAsia="ru-RU"/>
        </w:rPr>
        <w:t>ы</w:t>
      </w:r>
      <w:r w:rsidRPr="002C7E92">
        <w:rPr>
          <w:rFonts w:eastAsia="Times New Roman" w:cs="Times New Roman"/>
          <w:bCs/>
          <w:lang w:eastAsia="ru-RU"/>
        </w:rPr>
        <w:t xml:space="preserve"> Покупателю по акту приема-передачи.</w:t>
      </w:r>
    </w:p>
    <w:p w14:paraId="6A958B0D" w14:textId="77777777" w:rsidR="001F5119" w:rsidRPr="002C7E92" w:rsidRDefault="001F5119" w:rsidP="00A503D5">
      <w:pPr>
        <w:ind w:right="-57" w:firstLine="709"/>
        <w:jc w:val="both"/>
        <w:rPr>
          <w:rFonts w:eastAsia="Times New Roman" w:cs="Times New Roman"/>
          <w:bCs/>
          <w:lang w:eastAsia="ru-RU"/>
        </w:rPr>
      </w:pPr>
    </w:p>
    <w:bookmarkEnd w:id="5"/>
    <w:p w14:paraId="47F42819" w14:textId="77777777" w:rsidR="00A503D5" w:rsidRPr="002C7E92" w:rsidRDefault="00A503D5" w:rsidP="00A503D5">
      <w:pPr>
        <w:ind w:firstLine="709"/>
        <w:rPr>
          <w:rFonts w:eastAsia="Times New Roman" w:cs="Times New Roman"/>
          <w:b/>
          <w:color w:val="000000"/>
          <w:lang w:eastAsia="ru-RU"/>
        </w:rPr>
      </w:pPr>
      <w:r w:rsidRPr="002C7E92"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14:paraId="7CB3275D" w14:textId="77777777" w:rsidR="00A503D5" w:rsidRPr="002C7E92" w:rsidRDefault="00A503D5" w:rsidP="00A503D5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2C7E92">
        <w:rPr>
          <w:rFonts w:eastAsia="Times New Roman" w:cs="Times New Roman"/>
          <w:bCs/>
          <w:color w:val="000000"/>
          <w:lang w:eastAsia="ru-RU"/>
        </w:rPr>
        <w:t>-  не было подано ни одной заявки на участие в торгах, либо ни один из Претендентов не признан Участником торгов;</w:t>
      </w:r>
    </w:p>
    <w:p w14:paraId="7FFA0448" w14:textId="77777777" w:rsidR="00A503D5" w:rsidRPr="002C7E92" w:rsidRDefault="00A503D5" w:rsidP="00A503D5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2C7E92">
        <w:rPr>
          <w:rFonts w:eastAsia="Times New Roman" w:cs="Times New Roman"/>
          <w:bCs/>
          <w:color w:val="000000"/>
          <w:lang w:eastAsia="ru-RU"/>
        </w:rPr>
        <w:t>-  к участию в торгах допущен только один Претендент;</w:t>
      </w:r>
    </w:p>
    <w:p w14:paraId="358334C5" w14:textId="77777777" w:rsidR="00A503D5" w:rsidRDefault="00A503D5" w:rsidP="00A503D5">
      <w:pPr>
        <w:ind w:firstLine="709"/>
        <w:rPr>
          <w:rFonts w:eastAsia="Times New Roman" w:cs="Times New Roman"/>
          <w:bCs/>
          <w:lang w:eastAsia="ru-RU"/>
        </w:rPr>
      </w:pPr>
      <w:r w:rsidRPr="002C7E92">
        <w:rPr>
          <w:rFonts w:eastAsia="Times New Roman" w:cs="Times New Roman"/>
          <w:bCs/>
          <w:color w:val="000000"/>
          <w:lang w:eastAsia="ru-RU"/>
        </w:rPr>
        <w:t>-  ни один из Участников торгов не сделал предложения по цене.</w:t>
      </w:r>
    </w:p>
    <w:p w14:paraId="058C31BA" w14:textId="77777777" w:rsidR="00A503D5" w:rsidRDefault="00A503D5" w:rsidP="00A503D5">
      <w:pPr>
        <w:jc w:val="both"/>
        <w:rPr>
          <w:shd w:val="clear" w:color="auto" w:fill="FFFFFF"/>
        </w:rPr>
      </w:pPr>
    </w:p>
    <w:p w14:paraId="70F1B23D" w14:textId="77777777" w:rsidR="0057358A" w:rsidRPr="00D93F46" w:rsidRDefault="0057358A" w:rsidP="00A503D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</w:pPr>
    </w:p>
    <w:sectPr w:rsidR="0057358A" w:rsidRPr="00D93F46" w:rsidSect="00A823D9">
      <w:headerReference w:type="default" r:id="rId13"/>
      <w:pgSz w:w="11906" w:h="16838"/>
      <w:pgMar w:top="284" w:right="566" w:bottom="284" w:left="851" w:header="28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B08C" w14:textId="77777777" w:rsidR="00E46C49" w:rsidRDefault="00E46C49">
      <w:r>
        <w:separator/>
      </w:r>
    </w:p>
  </w:endnote>
  <w:endnote w:type="continuationSeparator" w:id="0">
    <w:p w14:paraId="62A17D7C" w14:textId="77777777" w:rsidR="00E46C49" w:rsidRDefault="00E4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B437" w14:textId="77777777" w:rsidR="00E46C49" w:rsidRDefault="00E46C49">
      <w:r>
        <w:separator/>
      </w:r>
    </w:p>
  </w:footnote>
  <w:footnote w:type="continuationSeparator" w:id="0">
    <w:p w14:paraId="4D42A0CC" w14:textId="77777777" w:rsidR="00E46C49" w:rsidRDefault="00E46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6A9A" w14:textId="77777777" w:rsidR="00603CB3" w:rsidRPr="00603CB3" w:rsidRDefault="001F5119" w:rsidP="00603CB3">
    <w:pPr>
      <w:pStyle w:val="a8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9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695686557">
    <w:abstractNumId w:val="5"/>
  </w:num>
  <w:num w:numId="2" w16cid:durableId="5789781">
    <w:abstractNumId w:val="2"/>
  </w:num>
  <w:num w:numId="3" w16cid:durableId="1734039025">
    <w:abstractNumId w:val="8"/>
  </w:num>
  <w:num w:numId="4" w16cid:durableId="994606631">
    <w:abstractNumId w:val="2"/>
  </w:num>
  <w:num w:numId="5" w16cid:durableId="2067292845">
    <w:abstractNumId w:val="3"/>
  </w:num>
  <w:num w:numId="6" w16cid:durableId="938871711">
    <w:abstractNumId w:val="6"/>
  </w:num>
  <w:num w:numId="7" w16cid:durableId="1338582455">
    <w:abstractNumId w:val="0"/>
  </w:num>
  <w:num w:numId="8" w16cid:durableId="1433746710">
    <w:abstractNumId w:val="10"/>
  </w:num>
  <w:num w:numId="9" w16cid:durableId="1128860536">
    <w:abstractNumId w:val="4"/>
  </w:num>
  <w:num w:numId="10" w16cid:durableId="261688172">
    <w:abstractNumId w:val="9"/>
  </w:num>
  <w:num w:numId="11" w16cid:durableId="15028955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20708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8A"/>
    <w:rsid w:val="000044E1"/>
    <w:rsid w:val="00005E82"/>
    <w:rsid w:val="00006D76"/>
    <w:rsid w:val="00015036"/>
    <w:rsid w:val="000250E2"/>
    <w:rsid w:val="00025232"/>
    <w:rsid w:val="00036705"/>
    <w:rsid w:val="00040673"/>
    <w:rsid w:val="00040741"/>
    <w:rsid w:val="00041CB7"/>
    <w:rsid w:val="00043F9D"/>
    <w:rsid w:val="000463EC"/>
    <w:rsid w:val="000562DF"/>
    <w:rsid w:val="0006389C"/>
    <w:rsid w:val="00066E1E"/>
    <w:rsid w:val="00086A63"/>
    <w:rsid w:val="000A258B"/>
    <w:rsid w:val="000B5059"/>
    <w:rsid w:val="000B60A3"/>
    <w:rsid w:val="000C1842"/>
    <w:rsid w:val="000C40EB"/>
    <w:rsid w:val="000D3DC3"/>
    <w:rsid w:val="000D4BC3"/>
    <w:rsid w:val="000D5856"/>
    <w:rsid w:val="000D64A9"/>
    <w:rsid w:val="000E772C"/>
    <w:rsid w:val="000F0CDE"/>
    <w:rsid w:val="000F42B0"/>
    <w:rsid w:val="000F4FC2"/>
    <w:rsid w:val="000F5655"/>
    <w:rsid w:val="000F6FBD"/>
    <w:rsid w:val="00100EE3"/>
    <w:rsid w:val="00106A29"/>
    <w:rsid w:val="00111B46"/>
    <w:rsid w:val="00111BE0"/>
    <w:rsid w:val="00117E2A"/>
    <w:rsid w:val="00123A94"/>
    <w:rsid w:val="00125CC6"/>
    <w:rsid w:val="00125D40"/>
    <w:rsid w:val="00131AA3"/>
    <w:rsid w:val="0013411D"/>
    <w:rsid w:val="00141392"/>
    <w:rsid w:val="001424C4"/>
    <w:rsid w:val="00143F40"/>
    <w:rsid w:val="00146FBB"/>
    <w:rsid w:val="00151246"/>
    <w:rsid w:val="00151F79"/>
    <w:rsid w:val="00152FAE"/>
    <w:rsid w:val="00162502"/>
    <w:rsid w:val="00162B7A"/>
    <w:rsid w:val="00171E3E"/>
    <w:rsid w:val="0017255A"/>
    <w:rsid w:val="001725DA"/>
    <w:rsid w:val="00183028"/>
    <w:rsid w:val="00185E36"/>
    <w:rsid w:val="0019338D"/>
    <w:rsid w:val="001A68E4"/>
    <w:rsid w:val="001A69E2"/>
    <w:rsid w:val="001B618B"/>
    <w:rsid w:val="001C283C"/>
    <w:rsid w:val="001C325E"/>
    <w:rsid w:val="001C7F69"/>
    <w:rsid w:val="001D2A9A"/>
    <w:rsid w:val="001E3737"/>
    <w:rsid w:val="001E64FB"/>
    <w:rsid w:val="001F2A9F"/>
    <w:rsid w:val="001F34F2"/>
    <w:rsid w:val="001F5119"/>
    <w:rsid w:val="001F7031"/>
    <w:rsid w:val="00210CB2"/>
    <w:rsid w:val="002138B9"/>
    <w:rsid w:val="00213913"/>
    <w:rsid w:val="00226479"/>
    <w:rsid w:val="0024327E"/>
    <w:rsid w:val="0024384B"/>
    <w:rsid w:val="00246050"/>
    <w:rsid w:val="00250160"/>
    <w:rsid w:val="00252EC4"/>
    <w:rsid w:val="002563B7"/>
    <w:rsid w:val="002570BA"/>
    <w:rsid w:val="0026679F"/>
    <w:rsid w:val="0027275F"/>
    <w:rsid w:val="00273D10"/>
    <w:rsid w:val="00273D9F"/>
    <w:rsid w:val="002752C8"/>
    <w:rsid w:val="0027694B"/>
    <w:rsid w:val="002778E0"/>
    <w:rsid w:val="00284EA7"/>
    <w:rsid w:val="00287524"/>
    <w:rsid w:val="002928B5"/>
    <w:rsid w:val="002929BD"/>
    <w:rsid w:val="002940C9"/>
    <w:rsid w:val="002A1A13"/>
    <w:rsid w:val="002B1747"/>
    <w:rsid w:val="002B764C"/>
    <w:rsid w:val="002C13DB"/>
    <w:rsid w:val="002C1F36"/>
    <w:rsid w:val="002C2776"/>
    <w:rsid w:val="002C3615"/>
    <w:rsid w:val="002C38D3"/>
    <w:rsid w:val="002C76EB"/>
    <w:rsid w:val="002C7E92"/>
    <w:rsid w:val="002D5CD9"/>
    <w:rsid w:val="002D7FD3"/>
    <w:rsid w:val="002E05C0"/>
    <w:rsid w:val="002E25B5"/>
    <w:rsid w:val="002E5E8D"/>
    <w:rsid w:val="002F0E1B"/>
    <w:rsid w:val="002F58DE"/>
    <w:rsid w:val="0031236A"/>
    <w:rsid w:val="00316A14"/>
    <w:rsid w:val="003265AC"/>
    <w:rsid w:val="00326AC5"/>
    <w:rsid w:val="003306CD"/>
    <w:rsid w:val="0034116F"/>
    <w:rsid w:val="003469C2"/>
    <w:rsid w:val="00346B6A"/>
    <w:rsid w:val="00362359"/>
    <w:rsid w:val="00367865"/>
    <w:rsid w:val="003709E6"/>
    <w:rsid w:val="003746D4"/>
    <w:rsid w:val="00381E43"/>
    <w:rsid w:val="00397C59"/>
    <w:rsid w:val="003A0017"/>
    <w:rsid w:val="003A41FD"/>
    <w:rsid w:val="003A6E6E"/>
    <w:rsid w:val="003A6FBB"/>
    <w:rsid w:val="003C2371"/>
    <w:rsid w:val="003C4D26"/>
    <w:rsid w:val="003C68E5"/>
    <w:rsid w:val="003C68F3"/>
    <w:rsid w:val="003E0025"/>
    <w:rsid w:val="003E1126"/>
    <w:rsid w:val="003E2312"/>
    <w:rsid w:val="003E55C4"/>
    <w:rsid w:val="003F59E1"/>
    <w:rsid w:val="004148C5"/>
    <w:rsid w:val="00415E88"/>
    <w:rsid w:val="00417543"/>
    <w:rsid w:val="00417676"/>
    <w:rsid w:val="0042698C"/>
    <w:rsid w:val="00436935"/>
    <w:rsid w:val="004375AF"/>
    <w:rsid w:val="00442322"/>
    <w:rsid w:val="0044233F"/>
    <w:rsid w:val="00443824"/>
    <w:rsid w:val="004508A1"/>
    <w:rsid w:val="00451F50"/>
    <w:rsid w:val="004701E0"/>
    <w:rsid w:val="0047134A"/>
    <w:rsid w:val="0047292F"/>
    <w:rsid w:val="004732E3"/>
    <w:rsid w:val="00475689"/>
    <w:rsid w:val="00475B4E"/>
    <w:rsid w:val="00476C4E"/>
    <w:rsid w:val="00481C3D"/>
    <w:rsid w:val="00484544"/>
    <w:rsid w:val="00486689"/>
    <w:rsid w:val="004871A7"/>
    <w:rsid w:val="004A1F71"/>
    <w:rsid w:val="004A73A0"/>
    <w:rsid w:val="004A7D75"/>
    <w:rsid w:val="004B0DEE"/>
    <w:rsid w:val="004B3946"/>
    <w:rsid w:val="004B4091"/>
    <w:rsid w:val="004B79FA"/>
    <w:rsid w:val="004D1868"/>
    <w:rsid w:val="004E0A98"/>
    <w:rsid w:val="004E1920"/>
    <w:rsid w:val="004E3518"/>
    <w:rsid w:val="004E6ED5"/>
    <w:rsid w:val="004E7C69"/>
    <w:rsid w:val="004F055E"/>
    <w:rsid w:val="004F0B56"/>
    <w:rsid w:val="004F208D"/>
    <w:rsid w:val="004F2EAD"/>
    <w:rsid w:val="004F671F"/>
    <w:rsid w:val="004F7297"/>
    <w:rsid w:val="00500EA4"/>
    <w:rsid w:val="00501EE8"/>
    <w:rsid w:val="00504340"/>
    <w:rsid w:val="00507FA4"/>
    <w:rsid w:val="0051016D"/>
    <w:rsid w:val="0051078C"/>
    <w:rsid w:val="0051100D"/>
    <w:rsid w:val="00511B1F"/>
    <w:rsid w:val="00512F4F"/>
    <w:rsid w:val="005164DB"/>
    <w:rsid w:val="00523684"/>
    <w:rsid w:val="00525613"/>
    <w:rsid w:val="0053086C"/>
    <w:rsid w:val="0053098D"/>
    <w:rsid w:val="00537EC1"/>
    <w:rsid w:val="005456D8"/>
    <w:rsid w:val="00545B39"/>
    <w:rsid w:val="00546785"/>
    <w:rsid w:val="00546C63"/>
    <w:rsid w:val="00551F74"/>
    <w:rsid w:val="00553B7B"/>
    <w:rsid w:val="00553FC6"/>
    <w:rsid w:val="00556E9B"/>
    <w:rsid w:val="00563913"/>
    <w:rsid w:val="005650E5"/>
    <w:rsid w:val="005653EE"/>
    <w:rsid w:val="00566A2B"/>
    <w:rsid w:val="0057181C"/>
    <w:rsid w:val="005734E1"/>
    <w:rsid w:val="0057358A"/>
    <w:rsid w:val="005767C5"/>
    <w:rsid w:val="005833D8"/>
    <w:rsid w:val="0058632B"/>
    <w:rsid w:val="00595CE2"/>
    <w:rsid w:val="00595F44"/>
    <w:rsid w:val="005A0DF8"/>
    <w:rsid w:val="005A1FEA"/>
    <w:rsid w:val="005A2CD3"/>
    <w:rsid w:val="005B267E"/>
    <w:rsid w:val="005B5CAE"/>
    <w:rsid w:val="005C2845"/>
    <w:rsid w:val="005C333E"/>
    <w:rsid w:val="005D08A9"/>
    <w:rsid w:val="005D4ECB"/>
    <w:rsid w:val="005E23C2"/>
    <w:rsid w:val="005E3E0F"/>
    <w:rsid w:val="005E5191"/>
    <w:rsid w:val="005E6AFD"/>
    <w:rsid w:val="005F162F"/>
    <w:rsid w:val="005F3FA4"/>
    <w:rsid w:val="0060451D"/>
    <w:rsid w:val="0060453F"/>
    <w:rsid w:val="0060532F"/>
    <w:rsid w:val="0061127B"/>
    <w:rsid w:val="00614E34"/>
    <w:rsid w:val="006177C0"/>
    <w:rsid w:val="006233F2"/>
    <w:rsid w:val="00634766"/>
    <w:rsid w:val="006375D5"/>
    <w:rsid w:val="0064598A"/>
    <w:rsid w:val="00645E00"/>
    <w:rsid w:val="00647D0D"/>
    <w:rsid w:val="006555D5"/>
    <w:rsid w:val="00670723"/>
    <w:rsid w:val="00680070"/>
    <w:rsid w:val="00685725"/>
    <w:rsid w:val="006929F1"/>
    <w:rsid w:val="006A2EDB"/>
    <w:rsid w:val="006C05D8"/>
    <w:rsid w:val="006C2CFB"/>
    <w:rsid w:val="006D15DE"/>
    <w:rsid w:val="006D38AC"/>
    <w:rsid w:val="006E631F"/>
    <w:rsid w:val="006F34E6"/>
    <w:rsid w:val="006F66B4"/>
    <w:rsid w:val="0070540F"/>
    <w:rsid w:val="007101B1"/>
    <w:rsid w:val="0071549A"/>
    <w:rsid w:val="00716A26"/>
    <w:rsid w:val="0072201D"/>
    <w:rsid w:val="00723EF7"/>
    <w:rsid w:val="00724173"/>
    <w:rsid w:val="0073169B"/>
    <w:rsid w:val="00733FEF"/>
    <w:rsid w:val="007406F6"/>
    <w:rsid w:val="0074076C"/>
    <w:rsid w:val="007434C2"/>
    <w:rsid w:val="00743954"/>
    <w:rsid w:val="00744FB3"/>
    <w:rsid w:val="0074723B"/>
    <w:rsid w:val="0075233C"/>
    <w:rsid w:val="007538EF"/>
    <w:rsid w:val="00755DD1"/>
    <w:rsid w:val="00761DCA"/>
    <w:rsid w:val="007664A0"/>
    <w:rsid w:val="00766683"/>
    <w:rsid w:val="007716C1"/>
    <w:rsid w:val="00784295"/>
    <w:rsid w:val="007850DF"/>
    <w:rsid w:val="00785476"/>
    <w:rsid w:val="0079094E"/>
    <w:rsid w:val="0079523C"/>
    <w:rsid w:val="007A15DE"/>
    <w:rsid w:val="007A2A92"/>
    <w:rsid w:val="007A2CA5"/>
    <w:rsid w:val="007A4147"/>
    <w:rsid w:val="007B287A"/>
    <w:rsid w:val="007B33BE"/>
    <w:rsid w:val="007B3F35"/>
    <w:rsid w:val="007B6741"/>
    <w:rsid w:val="007C0032"/>
    <w:rsid w:val="007D18B1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11231"/>
    <w:rsid w:val="00820454"/>
    <w:rsid w:val="008208EC"/>
    <w:rsid w:val="00821814"/>
    <w:rsid w:val="00835B46"/>
    <w:rsid w:val="008367AE"/>
    <w:rsid w:val="00841610"/>
    <w:rsid w:val="00842781"/>
    <w:rsid w:val="00845341"/>
    <w:rsid w:val="00845B14"/>
    <w:rsid w:val="00865A5D"/>
    <w:rsid w:val="00870FBD"/>
    <w:rsid w:val="008755E3"/>
    <w:rsid w:val="008A15D2"/>
    <w:rsid w:val="008A3668"/>
    <w:rsid w:val="008A4537"/>
    <w:rsid w:val="008A5EDF"/>
    <w:rsid w:val="008B19BF"/>
    <w:rsid w:val="008B6F97"/>
    <w:rsid w:val="008C06CC"/>
    <w:rsid w:val="008C3578"/>
    <w:rsid w:val="008C548E"/>
    <w:rsid w:val="008C5DC3"/>
    <w:rsid w:val="008D7CAC"/>
    <w:rsid w:val="008F7827"/>
    <w:rsid w:val="009016ED"/>
    <w:rsid w:val="00905A3A"/>
    <w:rsid w:val="00906E2C"/>
    <w:rsid w:val="00910F62"/>
    <w:rsid w:val="009220A5"/>
    <w:rsid w:val="00922641"/>
    <w:rsid w:val="00922EB5"/>
    <w:rsid w:val="00926A61"/>
    <w:rsid w:val="00936A35"/>
    <w:rsid w:val="00943F92"/>
    <w:rsid w:val="00946E6F"/>
    <w:rsid w:val="00950F12"/>
    <w:rsid w:val="00957B0E"/>
    <w:rsid w:val="009605C8"/>
    <w:rsid w:val="009617A2"/>
    <w:rsid w:val="009617E2"/>
    <w:rsid w:val="0096296C"/>
    <w:rsid w:val="0096692D"/>
    <w:rsid w:val="00970B1C"/>
    <w:rsid w:val="0097277B"/>
    <w:rsid w:val="00974144"/>
    <w:rsid w:val="00974F95"/>
    <w:rsid w:val="00980C04"/>
    <w:rsid w:val="00985895"/>
    <w:rsid w:val="00986BC0"/>
    <w:rsid w:val="00991924"/>
    <w:rsid w:val="009A352B"/>
    <w:rsid w:val="009A646E"/>
    <w:rsid w:val="009B1C21"/>
    <w:rsid w:val="009C0E6C"/>
    <w:rsid w:val="009C0F8A"/>
    <w:rsid w:val="009C5E7A"/>
    <w:rsid w:val="009D31D7"/>
    <w:rsid w:val="009D4B06"/>
    <w:rsid w:val="009E206A"/>
    <w:rsid w:val="009E2F78"/>
    <w:rsid w:val="009E78FB"/>
    <w:rsid w:val="009F368D"/>
    <w:rsid w:val="009F3EBE"/>
    <w:rsid w:val="009F6FEC"/>
    <w:rsid w:val="009F71F4"/>
    <w:rsid w:val="00A00D7B"/>
    <w:rsid w:val="00A0543A"/>
    <w:rsid w:val="00A10ECD"/>
    <w:rsid w:val="00A12773"/>
    <w:rsid w:val="00A154B0"/>
    <w:rsid w:val="00A21172"/>
    <w:rsid w:val="00A35A0A"/>
    <w:rsid w:val="00A37A26"/>
    <w:rsid w:val="00A41FF0"/>
    <w:rsid w:val="00A42974"/>
    <w:rsid w:val="00A4402B"/>
    <w:rsid w:val="00A44576"/>
    <w:rsid w:val="00A44BF4"/>
    <w:rsid w:val="00A45818"/>
    <w:rsid w:val="00A503D5"/>
    <w:rsid w:val="00A546F7"/>
    <w:rsid w:val="00A62EB9"/>
    <w:rsid w:val="00A644EB"/>
    <w:rsid w:val="00A666AB"/>
    <w:rsid w:val="00A708C8"/>
    <w:rsid w:val="00A75D6A"/>
    <w:rsid w:val="00A7619A"/>
    <w:rsid w:val="00A81C1C"/>
    <w:rsid w:val="00A823D9"/>
    <w:rsid w:val="00A85251"/>
    <w:rsid w:val="00A873DA"/>
    <w:rsid w:val="00A87480"/>
    <w:rsid w:val="00A957FB"/>
    <w:rsid w:val="00AA0B3D"/>
    <w:rsid w:val="00AA558E"/>
    <w:rsid w:val="00AA7B0D"/>
    <w:rsid w:val="00AB0B80"/>
    <w:rsid w:val="00AB5899"/>
    <w:rsid w:val="00AC0833"/>
    <w:rsid w:val="00AC52BA"/>
    <w:rsid w:val="00AD6D4C"/>
    <w:rsid w:val="00AE117F"/>
    <w:rsid w:val="00AE1F81"/>
    <w:rsid w:val="00AE25F8"/>
    <w:rsid w:val="00AE3327"/>
    <w:rsid w:val="00AE675F"/>
    <w:rsid w:val="00B0004F"/>
    <w:rsid w:val="00B03AD2"/>
    <w:rsid w:val="00B06987"/>
    <w:rsid w:val="00B145BD"/>
    <w:rsid w:val="00B16B6D"/>
    <w:rsid w:val="00B26E1B"/>
    <w:rsid w:val="00B270A9"/>
    <w:rsid w:val="00B303F6"/>
    <w:rsid w:val="00B32745"/>
    <w:rsid w:val="00B338F9"/>
    <w:rsid w:val="00B3581D"/>
    <w:rsid w:val="00B36262"/>
    <w:rsid w:val="00B379CB"/>
    <w:rsid w:val="00B42DE5"/>
    <w:rsid w:val="00B44214"/>
    <w:rsid w:val="00B4491D"/>
    <w:rsid w:val="00B46A9C"/>
    <w:rsid w:val="00B46D47"/>
    <w:rsid w:val="00B474E4"/>
    <w:rsid w:val="00B51D3B"/>
    <w:rsid w:val="00B5675C"/>
    <w:rsid w:val="00B74A35"/>
    <w:rsid w:val="00B80B35"/>
    <w:rsid w:val="00B82DF3"/>
    <w:rsid w:val="00B970C2"/>
    <w:rsid w:val="00B97B8E"/>
    <w:rsid w:val="00BA2723"/>
    <w:rsid w:val="00BA2963"/>
    <w:rsid w:val="00BA444A"/>
    <w:rsid w:val="00BA7DB8"/>
    <w:rsid w:val="00BB2789"/>
    <w:rsid w:val="00BB4112"/>
    <w:rsid w:val="00BB4A8A"/>
    <w:rsid w:val="00BD4607"/>
    <w:rsid w:val="00BD5E94"/>
    <w:rsid w:val="00BD6C14"/>
    <w:rsid w:val="00BE019B"/>
    <w:rsid w:val="00BE2439"/>
    <w:rsid w:val="00BE316B"/>
    <w:rsid w:val="00BE4017"/>
    <w:rsid w:val="00BE78B0"/>
    <w:rsid w:val="00BF40C0"/>
    <w:rsid w:val="00BF6B73"/>
    <w:rsid w:val="00BF7D89"/>
    <w:rsid w:val="00C00FE6"/>
    <w:rsid w:val="00C10E11"/>
    <w:rsid w:val="00C132FB"/>
    <w:rsid w:val="00C43823"/>
    <w:rsid w:val="00C452C8"/>
    <w:rsid w:val="00C45E46"/>
    <w:rsid w:val="00C5035E"/>
    <w:rsid w:val="00C515F6"/>
    <w:rsid w:val="00C55790"/>
    <w:rsid w:val="00C65481"/>
    <w:rsid w:val="00C65C9C"/>
    <w:rsid w:val="00C704B4"/>
    <w:rsid w:val="00C84D49"/>
    <w:rsid w:val="00C866CD"/>
    <w:rsid w:val="00C90D83"/>
    <w:rsid w:val="00C93759"/>
    <w:rsid w:val="00C97299"/>
    <w:rsid w:val="00CA09FA"/>
    <w:rsid w:val="00CA733C"/>
    <w:rsid w:val="00CA78BA"/>
    <w:rsid w:val="00CB5AF7"/>
    <w:rsid w:val="00CB6BA1"/>
    <w:rsid w:val="00CD04E4"/>
    <w:rsid w:val="00CD73C5"/>
    <w:rsid w:val="00CE0714"/>
    <w:rsid w:val="00CE0C8A"/>
    <w:rsid w:val="00CF1853"/>
    <w:rsid w:val="00D02676"/>
    <w:rsid w:val="00D03C6C"/>
    <w:rsid w:val="00D06522"/>
    <w:rsid w:val="00D079BC"/>
    <w:rsid w:val="00D10EFD"/>
    <w:rsid w:val="00D12C7E"/>
    <w:rsid w:val="00D138DB"/>
    <w:rsid w:val="00D14E84"/>
    <w:rsid w:val="00D15EEC"/>
    <w:rsid w:val="00D213D8"/>
    <w:rsid w:val="00D228DD"/>
    <w:rsid w:val="00D24E7B"/>
    <w:rsid w:val="00D40728"/>
    <w:rsid w:val="00D417CF"/>
    <w:rsid w:val="00D560AF"/>
    <w:rsid w:val="00D667D7"/>
    <w:rsid w:val="00D706B9"/>
    <w:rsid w:val="00D74E09"/>
    <w:rsid w:val="00D80949"/>
    <w:rsid w:val="00D87944"/>
    <w:rsid w:val="00D93EBC"/>
    <w:rsid w:val="00D93F46"/>
    <w:rsid w:val="00D95948"/>
    <w:rsid w:val="00DA4738"/>
    <w:rsid w:val="00DB6FA3"/>
    <w:rsid w:val="00DC14CF"/>
    <w:rsid w:val="00DC1BB9"/>
    <w:rsid w:val="00DC275E"/>
    <w:rsid w:val="00DC2A90"/>
    <w:rsid w:val="00DC69F9"/>
    <w:rsid w:val="00DD42B2"/>
    <w:rsid w:val="00DE3FB7"/>
    <w:rsid w:val="00DE739C"/>
    <w:rsid w:val="00DE7F74"/>
    <w:rsid w:val="00DF1455"/>
    <w:rsid w:val="00DF5BFA"/>
    <w:rsid w:val="00E0222B"/>
    <w:rsid w:val="00E21482"/>
    <w:rsid w:val="00E23225"/>
    <w:rsid w:val="00E266A5"/>
    <w:rsid w:val="00E33E89"/>
    <w:rsid w:val="00E357A3"/>
    <w:rsid w:val="00E358AE"/>
    <w:rsid w:val="00E35C3E"/>
    <w:rsid w:val="00E36730"/>
    <w:rsid w:val="00E41B6C"/>
    <w:rsid w:val="00E45F21"/>
    <w:rsid w:val="00E46C49"/>
    <w:rsid w:val="00E5259B"/>
    <w:rsid w:val="00E534CE"/>
    <w:rsid w:val="00E55A2C"/>
    <w:rsid w:val="00E55B0A"/>
    <w:rsid w:val="00E60249"/>
    <w:rsid w:val="00E67441"/>
    <w:rsid w:val="00E67A5D"/>
    <w:rsid w:val="00E72099"/>
    <w:rsid w:val="00E743FE"/>
    <w:rsid w:val="00E74758"/>
    <w:rsid w:val="00E82F26"/>
    <w:rsid w:val="00E84ECB"/>
    <w:rsid w:val="00E975D2"/>
    <w:rsid w:val="00EB059A"/>
    <w:rsid w:val="00EB355D"/>
    <w:rsid w:val="00EC1DD7"/>
    <w:rsid w:val="00EC430A"/>
    <w:rsid w:val="00EC5940"/>
    <w:rsid w:val="00ED32CB"/>
    <w:rsid w:val="00ED5F1E"/>
    <w:rsid w:val="00EE048C"/>
    <w:rsid w:val="00EE2994"/>
    <w:rsid w:val="00EF6231"/>
    <w:rsid w:val="00F00816"/>
    <w:rsid w:val="00F03BE8"/>
    <w:rsid w:val="00F04202"/>
    <w:rsid w:val="00F05064"/>
    <w:rsid w:val="00F1133F"/>
    <w:rsid w:val="00F12867"/>
    <w:rsid w:val="00F17206"/>
    <w:rsid w:val="00F173F5"/>
    <w:rsid w:val="00F30E9E"/>
    <w:rsid w:val="00F33C89"/>
    <w:rsid w:val="00F36537"/>
    <w:rsid w:val="00F46836"/>
    <w:rsid w:val="00F64EA8"/>
    <w:rsid w:val="00F7722E"/>
    <w:rsid w:val="00F84D42"/>
    <w:rsid w:val="00F9019E"/>
    <w:rsid w:val="00F94830"/>
    <w:rsid w:val="00FA3A22"/>
    <w:rsid w:val="00FA3D49"/>
    <w:rsid w:val="00FB715F"/>
    <w:rsid w:val="00FC2252"/>
    <w:rsid w:val="00FD04D1"/>
    <w:rsid w:val="00FD23F7"/>
    <w:rsid w:val="00FD34B3"/>
    <w:rsid w:val="00FE0153"/>
    <w:rsid w:val="00FE2208"/>
    <w:rsid w:val="00FE5362"/>
    <w:rsid w:val="00FE53B2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BCED537"/>
  <w15:chartTrackingRefBased/>
  <w15:docId w15:val="{D64DAD8C-55BB-4B03-9912-75185A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4E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0E6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93F46"/>
  </w:style>
  <w:style w:type="paragraph" w:styleId="aa">
    <w:name w:val="footer"/>
    <w:basedOn w:val="a"/>
    <w:link w:val="ab"/>
    <w:uiPriority w:val="99"/>
    <w:unhideWhenUsed/>
    <w:rsid w:val="00A41FF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A41FF0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92A8-7879-428A-853F-9AD39321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2420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Moscow Rad</cp:lastModifiedBy>
  <cp:revision>39</cp:revision>
  <cp:lastPrinted>2021-05-24T13:27:00Z</cp:lastPrinted>
  <dcterms:created xsi:type="dcterms:W3CDTF">2022-01-31T12:16:00Z</dcterms:created>
  <dcterms:modified xsi:type="dcterms:W3CDTF">2022-04-21T14:16:00Z</dcterms:modified>
</cp:coreProperties>
</file>