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Договор </w:t>
      </w:r>
    </w:p>
    <w:p w:rsidR="0012244E" w:rsidRPr="0085436C" w:rsidRDefault="00556632" w:rsidP="0012244E">
      <w:pPr>
        <w:adjustRightInd w:val="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купли-продажи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556632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12244E" w:rsidRPr="0085436C">
              <w:t xml:space="preserve"> 201</w:t>
            </w:r>
            <w:r w:rsidR="00556632">
              <w:t>9</w:t>
            </w:r>
            <w:r w:rsidR="00ED0515">
              <w:t xml:space="preserve"> </w:t>
            </w:r>
            <w:r w:rsidR="0012244E" w:rsidRPr="0085436C">
              <w:t>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556632" w:rsidP="00CF0794">
      <w:pPr>
        <w:ind w:firstLine="567"/>
        <w:jc w:val="both"/>
      </w:pPr>
      <w:bookmarkStart w:id="0" w:name="_GoBack"/>
      <w:r w:rsidRPr="00213AA3">
        <w:rPr>
          <w:rStyle w:val="paragraph"/>
        </w:rPr>
        <w:t>Конкурсный управляющий О</w:t>
      </w:r>
      <w:r w:rsidR="00C91BD7">
        <w:rPr>
          <w:rStyle w:val="paragraph"/>
        </w:rPr>
        <w:t>А</w:t>
      </w:r>
      <w:r w:rsidRPr="00213AA3">
        <w:rPr>
          <w:rStyle w:val="paragraph"/>
        </w:rPr>
        <w:t>О</w:t>
      </w:r>
      <w:r>
        <w:rPr>
          <w:rStyle w:val="paragraph"/>
        </w:rPr>
        <w:t xml:space="preserve"> </w:t>
      </w:r>
      <w:r w:rsidR="00C91BD7">
        <w:rPr>
          <w:rStyle w:val="paragraph"/>
        </w:rPr>
        <w:t>«Северная геологоразведочная экспедиция</w:t>
      </w:r>
      <w:r w:rsidRPr="00213AA3">
        <w:rPr>
          <w:rStyle w:val="paragraph"/>
        </w:rPr>
        <w:t>»</w:t>
      </w:r>
      <w:r w:rsidRPr="002944AE">
        <w:rPr>
          <w:rStyle w:val="paragraph"/>
        </w:rPr>
        <w:t xml:space="preserve"> </w:t>
      </w:r>
      <w:r w:rsidR="00C91BD7" w:rsidRPr="00C91BD7">
        <w:rPr>
          <w:rStyle w:val="paragraph"/>
        </w:rPr>
        <w:t xml:space="preserve">(ИНН 6631009800, ОГРН 1096631000278 624590, Свердловская обл., г. </w:t>
      </w:r>
      <w:proofErr w:type="spellStart"/>
      <w:r w:rsidR="00C91BD7" w:rsidRPr="00C91BD7">
        <w:rPr>
          <w:rStyle w:val="paragraph"/>
        </w:rPr>
        <w:t>Ивдель</w:t>
      </w:r>
      <w:proofErr w:type="spellEnd"/>
      <w:r w:rsidR="00C91BD7" w:rsidRPr="00C91BD7">
        <w:rPr>
          <w:rStyle w:val="paragraph"/>
        </w:rPr>
        <w:t>, ул. Фестивальная, 14) Дмитриев Николай Борисович</w:t>
      </w:r>
      <w:r w:rsidRPr="00213AA3">
        <w:rPr>
          <w:rStyle w:val="paragraph"/>
        </w:rPr>
        <w:t xml:space="preserve"> (</w:t>
      </w:r>
      <w:r w:rsidRPr="002944AE">
        <w:rPr>
          <w:rStyle w:val="paragraph"/>
        </w:rPr>
        <w:t xml:space="preserve">ИНН 720300921660 адрес:625046, </w:t>
      </w:r>
      <w:proofErr w:type="spellStart"/>
      <w:r w:rsidRPr="002944AE">
        <w:rPr>
          <w:rStyle w:val="paragraph"/>
        </w:rPr>
        <w:t>г</w:t>
      </w:r>
      <w:proofErr w:type="gramStart"/>
      <w:r w:rsidRPr="002944AE">
        <w:rPr>
          <w:rStyle w:val="paragraph"/>
        </w:rPr>
        <w:t>.Т</w:t>
      </w:r>
      <w:proofErr w:type="gramEnd"/>
      <w:r w:rsidRPr="002944AE">
        <w:rPr>
          <w:rStyle w:val="paragraph"/>
        </w:rPr>
        <w:t>юмень</w:t>
      </w:r>
      <w:proofErr w:type="spellEnd"/>
      <w:r w:rsidRPr="002944AE">
        <w:rPr>
          <w:rStyle w:val="paragraph"/>
        </w:rPr>
        <w:t xml:space="preserve">, </w:t>
      </w:r>
      <w:proofErr w:type="spellStart"/>
      <w:r w:rsidRPr="002944AE">
        <w:rPr>
          <w:rStyle w:val="paragraph"/>
        </w:rPr>
        <w:t>ул.Моторостроителей</w:t>
      </w:r>
      <w:proofErr w:type="spellEnd"/>
      <w:r w:rsidRPr="002944AE">
        <w:rPr>
          <w:rStyle w:val="paragraph"/>
        </w:rPr>
        <w:t xml:space="preserve"> 10/1 кв.15)</w:t>
      </w:r>
      <w:r w:rsidRPr="00213AA3">
        <w:rPr>
          <w:rStyle w:val="paragraph"/>
        </w:rPr>
        <w:t xml:space="preserve">, действующий на основании Решения Арбитражного суда </w:t>
      </w:r>
      <w:r w:rsidR="00C91BD7">
        <w:rPr>
          <w:rStyle w:val="paragraph"/>
        </w:rPr>
        <w:t xml:space="preserve">Свердловской области </w:t>
      </w:r>
      <w:r w:rsidRPr="00213AA3">
        <w:rPr>
          <w:rStyle w:val="paragraph"/>
        </w:rPr>
        <w:t xml:space="preserve">от </w:t>
      </w:r>
      <w:r>
        <w:rPr>
          <w:rStyle w:val="paragraph"/>
        </w:rPr>
        <w:t>1</w:t>
      </w:r>
      <w:r w:rsidR="00C91BD7">
        <w:rPr>
          <w:rStyle w:val="paragraph"/>
        </w:rPr>
        <w:t>2.12</w:t>
      </w:r>
      <w:r w:rsidRPr="00213AA3">
        <w:rPr>
          <w:rStyle w:val="paragraph"/>
        </w:rPr>
        <w:t>.201</w:t>
      </w:r>
      <w:r w:rsidR="00C91BD7">
        <w:rPr>
          <w:rStyle w:val="paragraph"/>
        </w:rPr>
        <w:t>9</w:t>
      </w:r>
      <w:r w:rsidRPr="00213AA3">
        <w:rPr>
          <w:rStyle w:val="paragraph"/>
        </w:rPr>
        <w:t xml:space="preserve"> г. по делу </w:t>
      </w:r>
      <w:r w:rsidR="00C91BD7" w:rsidRPr="00C91BD7">
        <w:rPr>
          <w:rStyle w:val="paragraph"/>
        </w:rPr>
        <w:t xml:space="preserve">№60-49749/2017 </w:t>
      </w:r>
      <w:r w:rsidR="00ED0515" w:rsidRPr="008E4566">
        <w:rPr>
          <w:rStyle w:val="paragraph"/>
        </w:rPr>
        <w:t>имен</w:t>
      </w:r>
      <w:r w:rsidR="00ED0515">
        <w:rPr>
          <w:rStyle w:val="paragraph"/>
        </w:rPr>
        <w:t>уемый  в  дальнейшем «Продавец»</w:t>
      </w:r>
      <w:bookmarkEnd w:id="0"/>
      <w:r w:rsidR="0012244E" w:rsidRPr="0085436C">
        <w:t xml:space="preserve">, с одной стороны, </w:t>
      </w:r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proofErr w:type="gramStart"/>
      <w:r w:rsidR="00CF0794" w:rsidRPr="0085436C">
        <w:t>о</w:t>
      </w:r>
      <w:r w:rsidR="0053476B" w:rsidRPr="0085436C">
        <w:t>т</w:t>
      </w:r>
      <w:proofErr w:type="gramEnd"/>
      <w:r w:rsidR="0053476B" w:rsidRPr="0085436C">
        <w:t xml:space="preserve">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недвижимое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 xml:space="preserve">. Одновременно с </w:t>
      </w:r>
      <w:r w:rsidR="00556632">
        <w:rPr>
          <w:bCs/>
          <w:noProof/>
          <w:color w:val="000000"/>
        </w:rPr>
        <w:t>имуществом</w:t>
      </w:r>
      <w:r w:rsidRPr="0085436C">
        <w:rPr>
          <w:bCs/>
          <w:noProof/>
          <w:color w:val="000000"/>
        </w:rPr>
        <w:t xml:space="preserve"> передается </w:t>
      </w:r>
      <w:r w:rsidR="00556632">
        <w:rPr>
          <w:bCs/>
          <w:noProof/>
          <w:color w:val="000000"/>
        </w:rPr>
        <w:t>вся документация к данному имуществу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Pr="0085436C">
        <w:rPr>
          <w:bCs/>
          <w:noProof/>
          <w:color w:val="000000"/>
        </w:rPr>
        <w:t xml:space="preserve"> (НДС не предусмотрен). Указанная цена, установлена в соответствии с  </w:t>
      </w:r>
      <w:r w:rsidR="00556632">
        <w:rPr>
          <w:bCs/>
          <w:noProof/>
          <w:color w:val="000000"/>
        </w:rPr>
        <w:t xml:space="preserve">Порядком продажи имущества должника, утвкржденного собранием кредиторов от 25.12.2018г. </w:t>
      </w:r>
      <w:r w:rsidRPr="0085436C">
        <w:rPr>
          <w:bCs/>
          <w:noProof/>
          <w:color w:val="000000"/>
        </w:rPr>
        <w:t>Указанная цена является окончательной и изменению не подлежит.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2.2. Покупатель несет все расходы, связанные с государственной регистрацией перехода к нему права собственности на вышеуказанное имущество, в соответствии с действующим законодательством РФ.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2.3. </w:t>
      </w:r>
      <w:proofErr w:type="gramStart"/>
      <w:r w:rsidRPr="0085436C">
        <w:rPr>
          <w:bCs/>
          <w:noProof/>
          <w:color w:val="000000"/>
        </w:rPr>
        <w:t>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  <w:proofErr w:type="gramEnd"/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</w:t>
      </w:r>
      <w:r w:rsidR="005C7D93" w:rsidRPr="0085436C">
        <w:rPr>
          <w:bCs/>
          <w:noProof/>
          <w:color w:val="000000"/>
        </w:rPr>
        <w:t>передачи</w:t>
      </w:r>
      <w:r w:rsidRPr="0085436C">
        <w:rPr>
          <w:bCs/>
          <w:noProof/>
          <w:color w:val="000000"/>
        </w:rPr>
        <w:t>, 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Тюменской области, 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12244E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C91BD7" w:rsidRDefault="00C91BD7" w:rsidP="002C5629"/>
          <w:p w:rsidR="00556632" w:rsidRDefault="0012244E" w:rsidP="002C5629">
            <w:r w:rsidRPr="0085436C">
              <w:t>Конкурсный управляющий</w:t>
            </w:r>
          </w:p>
          <w:p w:rsidR="0012244E" w:rsidRPr="0085436C" w:rsidRDefault="00C91BD7" w:rsidP="002C5629">
            <w:r>
              <w:t>ОАО «СГРЭ»</w:t>
            </w:r>
          </w:p>
          <w:p w:rsidR="0012244E" w:rsidRPr="0085436C" w:rsidRDefault="0012244E" w:rsidP="002C5629"/>
          <w:p w:rsidR="0012244E" w:rsidRPr="0085436C" w:rsidRDefault="00C10506" w:rsidP="00556632">
            <w:pPr>
              <w:jc w:val="right"/>
            </w:pPr>
            <w:r w:rsidRPr="0085436C">
              <w:t>(</w:t>
            </w:r>
            <w:r w:rsidR="00556632">
              <w:t>Н.Б. Дмитриев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E"/>
    <w:rsid w:val="000A46DC"/>
    <w:rsid w:val="000E47E3"/>
    <w:rsid w:val="0012244E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56632"/>
    <w:rsid w:val="005A7CAA"/>
    <w:rsid w:val="005C7D93"/>
    <w:rsid w:val="006F5C7B"/>
    <w:rsid w:val="007015DB"/>
    <w:rsid w:val="00745EF0"/>
    <w:rsid w:val="007F67A0"/>
    <w:rsid w:val="0082558A"/>
    <w:rsid w:val="00844761"/>
    <w:rsid w:val="0085436C"/>
    <w:rsid w:val="009053BE"/>
    <w:rsid w:val="009A76DD"/>
    <w:rsid w:val="00B40D56"/>
    <w:rsid w:val="00C10506"/>
    <w:rsid w:val="00C90397"/>
    <w:rsid w:val="00C91BD7"/>
    <w:rsid w:val="00CE05E8"/>
    <w:rsid w:val="00CF0794"/>
    <w:rsid w:val="00D1186F"/>
    <w:rsid w:val="00D5507F"/>
    <w:rsid w:val="00DB7431"/>
    <w:rsid w:val="00ED0515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Ярослав</cp:lastModifiedBy>
  <cp:revision>5</cp:revision>
  <dcterms:created xsi:type="dcterms:W3CDTF">2018-08-31T12:29:00Z</dcterms:created>
  <dcterms:modified xsi:type="dcterms:W3CDTF">2020-06-19T07:30:00Z</dcterms:modified>
</cp:coreProperties>
</file>