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A2BC667" w:rsidR="00EA7238" w:rsidRPr="00A115B3" w:rsidRDefault="00A2163E" w:rsidP="006E2C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3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2163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2163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2163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2163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2163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Акционерным Коммерческим Банком «МИРЪ» (Акционерное общество) (АКБ «МИРЪ» (АО)), (адрес регистрации: 125252, г. Москва, ул. Авиаконструктора Микояна, д. 12, ИНН 6312023300, ОГРН 1026300003168) (далее – финансовая организация), конкурсным </w:t>
      </w:r>
      <w:proofErr w:type="gramStart"/>
      <w:r w:rsidRPr="00A2163E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управляющим (ликвидатором) которого на основании решения Арбитражного суда г. Москвы от 17 апреля 2017 г. по делу №А40-19793/17-174-27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2163E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CF0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11DDFFF5" w14:textId="77777777" w:rsidR="00CF41AB" w:rsidRPr="00A2163E" w:rsidRDefault="00EA7238" w:rsidP="00A216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3E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04E099B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 xml:space="preserve">Лот 1 - Диван, велюр со стразами, темно-коричневый, г. </w:t>
      </w:r>
      <w:proofErr w:type="gramStart"/>
      <w:r w:rsidRPr="00A2163E">
        <w:rPr>
          <w:color w:val="000000"/>
        </w:rPr>
        <w:t>Видное</w:t>
      </w:r>
      <w:proofErr w:type="gramEnd"/>
      <w:r w:rsidRPr="00A2163E">
        <w:rPr>
          <w:color w:val="000000"/>
        </w:rPr>
        <w:t xml:space="preserve"> - 315 900,00 руб.;</w:t>
      </w:r>
    </w:p>
    <w:p w14:paraId="6CD33CE6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 xml:space="preserve">Лот 2 - Диван, велюр со стразами, темно-коричневый, г. </w:t>
      </w:r>
      <w:proofErr w:type="gramStart"/>
      <w:r w:rsidRPr="00A2163E">
        <w:rPr>
          <w:color w:val="000000"/>
        </w:rPr>
        <w:t>Видное</w:t>
      </w:r>
      <w:proofErr w:type="gramEnd"/>
      <w:r w:rsidRPr="00A2163E">
        <w:rPr>
          <w:color w:val="000000"/>
        </w:rPr>
        <w:t xml:space="preserve"> - 315 900,00 руб.;</w:t>
      </w:r>
    </w:p>
    <w:p w14:paraId="7ED4293B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 xml:space="preserve">Лот 3 - Диван, велюр со стразами, темно-коричневый, г. </w:t>
      </w:r>
      <w:proofErr w:type="gramStart"/>
      <w:r w:rsidRPr="00A2163E">
        <w:rPr>
          <w:color w:val="000000"/>
        </w:rPr>
        <w:t>Видное</w:t>
      </w:r>
      <w:proofErr w:type="gramEnd"/>
      <w:r w:rsidRPr="00A2163E">
        <w:rPr>
          <w:color w:val="000000"/>
        </w:rPr>
        <w:t xml:space="preserve"> - 315 900,00 руб.;</w:t>
      </w:r>
    </w:p>
    <w:p w14:paraId="2C3EA902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 xml:space="preserve">Лот 4 - Диван, велюр со стразами, темно-коричневый, г. </w:t>
      </w:r>
      <w:proofErr w:type="gramStart"/>
      <w:r w:rsidRPr="00A2163E">
        <w:rPr>
          <w:color w:val="000000"/>
        </w:rPr>
        <w:t>Видное</w:t>
      </w:r>
      <w:proofErr w:type="gramEnd"/>
      <w:r w:rsidRPr="00A2163E">
        <w:rPr>
          <w:color w:val="000000"/>
        </w:rPr>
        <w:t xml:space="preserve"> - 315 900,00 руб.;</w:t>
      </w:r>
    </w:p>
    <w:p w14:paraId="7AE66CD7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 xml:space="preserve">Лот 5 - Диван, велюр со стразами, темно-коричневый, г. </w:t>
      </w:r>
      <w:proofErr w:type="gramStart"/>
      <w:r w:rsidRPr="00A2163E">
        <w:rPr>
          <w:color w:val="000000"/>
        </w:rPr>
        <w:t>Видное</w:t>
      </w:r>
      <w:proofErr w:type="gramEnd"/>
      <w:r w:rsidRPr="00A2163E">
        <w:rPr>
          <w:color w:val="000000"/>
        </w:rPr>
        <w:t xml:space="preserve"> - 315 900,00 руб.;</w:t>
      </w:r>
    </w:p>
    <w:p w14:paraId="74EA805E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 xml:space="preserve">Лот 6 - Диван, велюр со стразами, темно-коричневый, г. </w:t>
      </w:r>
      <w:proofErr w:type="gramStart"/>
      <w:r w:rsidRPr="00A2163E">
        <w:rPr>
          <w:color w:val="000000"/>
        </w:rPr>
        <w:t>Видное</w:t>
      </w:r>
      <w:proofErr w:type="gramEnd"/>
      <w:r w:rsidRPr="00A2163E">
        <w:rPr>
          <w:color w:val="000000"/>
        </w:rPr>
        <w:t xml:space="preserve"> - 315 900,00 руб.;</w:t>
      </w:r>
    </w:p>
    <w:p w14:paraId="634B978C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 xml:space="preserve">Лот 7 - Диван, велюр со стразами, темно-коричневый, г. </w:t>
      </w:r>
      <w:proofErr w:type="gramStart"/>
      <w:r w:rsidRPr="00A2163E">
        <w:rPr>
          <w:color w:val="000000"/>
        </w:rPr>
        <w:t>Видное</w:t>
      </w:r>
      <w:proofErr w:type="gramEnd"/>
      <w:r w:rsidRPr="00A2163E">
        <w:rPr>
          <w:color w:val="000000"/>
        </w:rPr>
        <w:t xml:space="preserve"> - 315 900,00 руб.;</w:t>
      </w:r>
    </w:p>
    <w:p w14:paraId="6601CA5F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 xml:space="preserve">Лот 8 - Диван, велюр со стразами, темно-коричневый, г. </w:t>
      </w:r>
      <w:proofErr w:type="gramStart"/>
      <w:r w:rsidRPr="00A2163E">
        <w:rPr>
          <w:color w:val="000000"/>
        </w:rPr>
        <w:t>Видное</w:t>
      </w:r>
      <w:proofErr w:type="gramEnd"/>
      <w:r w:rsidRPr="00A2163E">
        <w:rPr>
          <w:color w:val="000000"/>
        </w:rPr>
        <w:t xml:space="preserve"> - 315 900,00 руб.;</w:t>
      </w:r>
    </w:p>
    <w:p w14:paraId="6DBD89A8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 xml:space="preserve">Лот 9 - Диван, велюр со стразами, темно-коричневый, г. </w:t>
      </w:r>
      <w:proofErr w:type="gramStart"/>
      <w:r w:rsidRPr="00A2163E">
        <w:rPr>
          <w:color w:val="000000"/>
        </w:rPr>
        <w:t>Видное</w:t>
      </w:r>
      <w:proofErr w:type="gramEnd"/>
      <w:r w:rsidRPr="00A2163E">
        <w:rPr>
          <w:color w:val="000000"/>
        </w:rPr>
        <w:t xml:space="preserve"> - 315 900,00 руб.;</w:t>
      </w:r>
    </w:p>
    <w:p w14:paraId="1B56E87F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 xml:space="preserve">Лот 10 - Диван, натуральная кожа, велюр, желтый, г. </w:t>
      </w:r>
      <w:proofErr w:type="gramStart"/>
      <w:r w:rsidRPr="00A2163E">
        <w:rPr>
          <w:color w:val="000000"/>
        </w:rPr>
        <w:t>Видное</w:t>
      </w:r>
      <w:proofErr w:type="gramEnd"/>
      <w:r w:rsidRPr="00A2163E">
        <w:rPr>
          <w:color w:val="000000"/>
        </w:rPr>
        <w:t xml:space="preserve"> - 600 210,00 руб.;</w:t>
      </w:r>
    </w:p>
    <w:p w14:paraId="70220A5A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 xml:space="preserve">Лот 11 - Диван, натуральная кожа, велюр, желтый, г. </w:t>
      </w:r>
      <w:proofErr w:type="gramStart"/>
      <w:r w:rsidRPr="00A2163E">
        <w:rPr>
          <w:color w:val="000000"/>
        </w:rPr>
        <w:t>Видное</w:t>
      </w:r>
      <w:proofErr w:type="gramEnd"/>
      <w:r w:rsidRPr="00A2163E">
        <w:rPr>
          <w:color w:val="000000"/>
        </w:rPr>
        <w:t xml:space="preserve"> - 600 210,00 руб.;</w:t>
      </w:r>
    </w:p>
    <w:p w14:paraId="64F42411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 xml:space="preserve">Лот 12 - Диван, натуральная кожа, велюр, желтый, г. </w:t>
      </w:r>
      <w:proofErr w:type="gramStart"/>
      <w:r w:rsidRPr="00A2163E">
        <w:rPr>
          <w:color w:val="000000"/>
        </w:rPr>
        <w:t>Видное</w:t>
      </w:r>
      <w:proofErr w:type="gramEnd"/>
      <w:r w:rsidRPr="00A2163E">
        <w:rPr>
          <w:color w:val="000000"/>
        </w:rPr>
        <w:t xml:space="preserve"> - 600 210,00 руб.;</w:t>
      </w:r>
    </w:p>
    <w:p w14:paraId="0518864F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 xml:space="preserve">Лот 13 - Диван, велюр со стразами, розовый, г. </w:t>
      </w:r>
      <w:proofErr w:type="gramStart"/>
      <w:r w:rsidRPr="00A2163E">
        <w:rPr>
          <w:color w:val="000000"/>
        </w:rPr>
        <w:t>Видное</w:t>
      </w:r>
      <w:proofErr w:type="gramEnd"/>
      <w:r w:rsidRPr="00A2163E">
        <w:rPr>
          <w:color w:val="000000"/>
        </w:rPr>
        <w:t xml:space="preserve"> - 175 500,00 руб.;</w:t>
      </w:r>
    </w:p>
    <w:p w14:paraId="18E527EB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14 - Диван «Царевна», натуральная кожа «Антик», г. Видное - 600 210,00 руб.;</w:t>
      </w:r>
    </w:p>
    <w:p w14:paraId="2A392416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15 - Диван «Царевна», натуральная кожа «Антик», г. Видное - 600 210,00 руб.;</w:t>
      </w:r>
    </w:p>
    <w:p w14:paraId="6D2A1EEE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16 - Диван «Царевна», натуральная кожа «Антик», г. Видное - 600 210,00 руб.;</w:t>
      </w:r>
    </w:p>
    <w:p w14:paraId="03F1807C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17 - Кресло «Космик», г. Видное - 50 544,00 руб.;</w:t>
      </w:r>
    </w:p>
    <w:p w14:paraId="62DAB770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18 - Кресло «Космик», г. Видное - 50 544,00 руб.;</w:t>
      </w:r>
    </w:p>
    <w:p w14:paraId="7BBC2BD6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19 - Кресло «Космик», г. Видное - 50 544,00 руб.;</w:t>
      </w:r>
    </w:p>
    <w:p w14:paraId="7CEA9D03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20 - Кресло «Космик», г. Видное - 50 544,00 руб.;</w:t>
      </w:r>
    </w:p>
    <w:p w14:paraId="4F966810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21 - Кресло «Космик», г. Видное - 50 544,00 руб.;</w:t>
      </w:r>
    </w:p>
    <w:p w14:paraId="5822FDE9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22 - Кресло «Космик», г. Видное - 50 544,00 руб.;</w:t>
      </w:r>
    </w:p>
    <w:p w14:paraId="5173B427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23 - Кресло «Космик», г. Видное - 50 544,00 руб.;</w:t>
      </w:r>
    </w:p>
    <w:p w14:paraId="5ED31435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24 - Кресло «Космик», г. Видное - 50 544,00 руб.;</w:t>
      </w:r>
    </w:p>
    <w:p w14:paraId="62BB1F80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25 - Кресло «Космик», г. Видное - 50 544,00 руб.;</w:t>
      </w:r>
    </w:p>
    <w:p w14:paraId="3FB46112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26 - Кресло «Космик», г. Видное - 50 544,00 руб.;</w:t>
      </w:r>
    </w:p>
    <w:p w14:paraId="05FCB4C7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27 - Кресло «Космик», г. Видное - 50 544,00 руб.;</w:t>
      </w:r>
    </w:p>
    <w:p w14:paraId="4AAFE379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28 - Кресло «Космик», г. Видное - 50 544,00 руб.;</w:t>
      </w:r>
    </w:p>
    <w:p w14:paraId="58B6871A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29 - Стол, дерево с инкрустацией, стразы, г. Видное - 47 385,00 руб.;</w:t>
      </w:r>
    </w:p>
    <w:p w14:paraId="6D69CABB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30 - Стол, дерево с инкрустацией, стразы, г. Видное - 47 385,00 руб.;</w:t>
      </w:r>
    </w:p>
    <w:p w14:paraId="0E93636B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31 - Стол, дерево с инкрустацией, стразы, г. Видное - 47 385,00 руб.;</w:t>
      </w:r>
    </w:p>
    <w:p w14:paraId="4759C089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32 - Стол, дерево с инкрустацией, стразы, г. Видное - 47 385,00 руб.;</w:t>
      </w:r>
    </w:p>
    <w:p w14:paraId="593C183E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33 - Стол, дерево с инкрустацией, стразы, г. Видное - 47 385,00 руб.;</w:t>
      </w:r>
    </w:p>
    <w:p w14:paraId="717ADF82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34 - Стол, дерево с инкрустацией, стразы, г. Видное - 47 385,00 руб.;</w:t>
      </w:r>
    </w:p>
    <w:p w14:paraId="11DD6807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35 - Стол, дерево с инкрустацией, стразы, г. Видное - 47 385,00 руб.;</w:t>
      </w:r>
    </w:p>
    <w:p w14:paraId="75EC9A4C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36 - Стол, дерево с инкрустацией, стразы, г. Видное - 47 385,00 руб.;</w:t>
      </w:r>
    </w:p>
    <w:p w14:paraId="10E859F0" w14:textId="7777777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37 - Стол, дерево с инкрустацией, стразы, г. Видное - 47 385,00 руб.;</w:t>
      </w:r>
    </w:p>
    <w:p w14:paraId="6AF0FCE9" w14:textId="62151507" w:rsidR="00A2163E" w:rsidRPr="00A2163E" w:rsidRDefault="00A2163E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163E">
        <w:rPr>
          <w:color w:val="000000"/>
        </w:rPr>
        <w:t>Лот 38 - Диван, велюр со стразами, розов</w:t>
      </w:r>
      <w:r w:rsidRPr="00A2163E">
        <w:rPr>
          <w:color w:val="000000"/>
        </w:rPr>
        <w:t xml:space="preserve">ый, г. </w:t>
      </w:r>
      <w:proofErr w:type="gramStart"/>
      <w:r w:rsidRPr="00A2163E">
        <w:rPr>
          <w:color w:val="000000"/>
        </w:rPr>
        <w:t>Видное</w:t>
      </w:r>
      <w:proofErr w:type="gramEnd"/>
      <w:r w:rsidRPr="00A2163E">
        <w:rPr>
          <w:color w:val="000000"/>
        </w:rPr>
        <w:t xml:space="preserve"> - 351 000,00 руб.</w:t>
      </w:r>
    </w:p>
    <w:p w14:paraId="15D12F19" w14:textId="3A237799" w:rsidR="00EA7238" w:rsidRPr="00A115B3" w:rsidRDefault="00EA7238" w:rsidP="00A216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2163E">
        <w:rPr>
          <w:color w:val="000000"/>
        </w:rPr>
        <w:lastRenderedPageBreak/>
        <w:t>С подробной информацией о составе</w:t>
      </w:r>
      <w:r w:rsidRPr="00A115B3">
        <w:rPr>
          <w:rFonts w:ascii="Times New Roman CYR" w:hAnsi="Times New Roman CYR" w:cs="Times New Roman CYR"/>
          <w:color w:val="000000"/>
        </w:rPr>
        <w:t xml:space="preserve">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87CAB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2163E">
        <w:t>5</w:t>
      </w:r>
      <w:r w:rsidR="002B0083">
        <w:t xml:space="preserve"> (</w:t>
      </w:r>
      <w:r w:rsidR="00A2163E">
        <w:t>пять</w:t>
      </w:r>
      <w:r w:rsidR="002B0083"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326911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2163E">
        <w:rPr>
          <w:b/>
        </w:rPr>
        <w:t>20</w:t>
      </w:r>
      <w:r w:rsidR="007D3F01" w:rsidRPr="007D3F01">
        <w:rPr>
          <w:b/>
        </w:rPr>
        <w:t xml:space="preserve"> июня</w:t>
      </w:r>
      <w:r w:rsidR="00E12685" w:rsidRPr="007D3F01">
        <w:rPr>
          <w:b/>
        </w:rPr>
        <w:t xml:space="preserve"> </w:t>
      </w:r>
      <w:r w:rsidR="00556DA2">
        <w:rPr>
          <w:b/>
        </w:rPr>
        <w:t>202</w:t>
      </w:r>
      <w:r w:rsidR="007D3F01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AD6D9C2" w14:textId="727D02D2" w:rsidR="007D3F01" w:rsidRDefault="007D3F01" w:rsidP="007D3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A2163E"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июня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2022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A2163E">
        <w:rPr>
          <w:b/>
          <w:bCs/>
          <w:color w:val="000000"/>
        </w:rPr>
        <w:t>08</w:t>
      </w:r>
      <w:r>
        <w:rPr>
          <w:b/>
          <w:bCs/>
          <w:color w:val="000000"/>
        </w:rPr>
        <w:t xml:space="preserve"> </w:t>
      </w:r>
      <w:r w:rsidR="00003875">
        <w:rPr>
          <w:b/>
          <w:bCs/>
          <w:color w:val="000000"/>
        </w:rPr>
        <w:t>августа</w:t>
      </w:r>
      <w:r>
        <w:rPr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508F1E9E" w14:textId="536333D5" w:rsidR="007D3F01" w:rsidRPr="007D3F01" w:rsidRDefault="007D3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2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2022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а на участие в повторных Торгах начинается в 00:00 часов по московскому времени </w:t>
      </w:r>
      <w:r w:rsidR="00A2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июня</w:t>
      </w:r>
      <w:r w:rsidRPr="007D3F01">
        <w:rPr>
          <w:rFonts w:ascii="Times New Roman" w:hAnsi="Times New Roman" w:cs="Times New Roman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и задатков прекращается в 14:00 часов по</w:t>
      </w:r>
      <w:proofErr w:type="gramEnd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1D9682B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1158C4B" w14:textId="6138BB3B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</w:t>
      </w:r>
      <w:r w:rsidR="009730D9" w:rsidRPr="00CF41A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556DA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19501BC1" w14:textId="57628EAF" w:rsidR="00A2163E" w:rsidRDefault="00A2163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3E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пн.-чт. с 09:00 до 18:00, пт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с 09:00 до 16:45 по адресу: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обл.</w:t>
      </w:r>
      <w:r w:rsidRPr="00A2163E">
        <w:rPr>
          <w:rFonts w:ascii="Times New Roman" w:hAnsi="Times New Roman" w:cs="Times New Roman"/>
          <w:color w:val="000000"/>
          <w:sz w:val="24"/>
          <w:szCs w:val="24"/>
        </w:rPr>
        <w:t xml:space="preserve">, г. Видное, Белокаменное ш., д. 10, стр. 1, тел. 8(499)800-15-10, доб. 35-54, а также у ОТ: тел. 8 (812)334-20-50 (с 9.00 до 18.00 по Московскому времени в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 w:rsidRPr="00A2163E">
        <w:rPr>
          <w:rFonts w:ascii="Times New Roman" w:hAnsi="Times New Roman" w:cs="Times New Roman"/>
          <w:color w:val="000000"/>
          <w:sz w:val="24"/>
          <w:szCs w:val="24"/>
        </w:rPr>
        <w:t>ие дни), informspb@auction-house.ru.</w:t>
      </w:r>
    </w:p>
    <w:p w14:paraId="1C6C5A1C" w14:textId="31456899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372EEC3D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3875"/>
    <w:rsid w:val="00047751"/>
    <w:rsid w:val="000649CF"/>
    <w:rsid w:val="00124EC4"/>
    <w:rsid w:val="00130BFB"/>
    <w:rsid w:val="001470F2"/>
    <w:rsid w:val="0015099D"/>
    <w:rsid w:val="001F039D"/>
    <w:rsid w:val="002B0083"/>
    <w:rsid w:val="002C312D"/>
    <w:rsid w:val="002D68BA"/>
    <w:rsid w:val="00365722"/>
    <w:rsid w:val="00411D79"/>
    <w:rsid w:val="00467D6B"/>
    <w:rsid w:val="00556DA2"/>
    <w:rsid w:val="00564010"/>
    <w:rsid w:val="00637A0F"/>
    <w:rsid w:val="00641F7C"/>
    <w:rsid w:val="00657875"/>
    <w:rsid w:val="006B43E3"/>
    <w:rsid w:val="006D6568"/>
    <w:rsid w:val="006E2C5E"/>
    <w:rsid w:val="0070175B"/>
    <w:rsid w:val="007229EA"/>
    <w:rsid w:val="00722ECA"/>
    <w:rsid w:val="007D3F01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2163E"/>
    <w:rsid w:val="00A81E4E"/>
    <w:rsid w:val="00B83E9D"/>
    <w:rsid w:val="00BE0BF1"/>
    <w:rsid w:val="00BE1559"/>
    <w:rsid w:val="00C11EFF"/>
    <w:rsid w:val="00C24053"/>
    <w:rsid w:val="00C643CB"/>
    <w:rsid w:val="00C9585C"/>
    <w:rsid w:val="00CB5CE4"/>
    <w:rsid w:val="00CF01D3"/>
    <w:rsid w:val="00CF41AB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1697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21</cp:revision>
  <dcterms:created xsi:type="dcterms:W3CDTF">2021-08-23T09:07:00Z</dcterms:created>
  <dcterms:modified xsi:type="dcterms:W3CDTF">2022-04-21T14:26:00Z</dcterms:modified>
</cp:coreProperties>
</file>