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CC80CBD" w:rsidR="00EA7238" w:rsidRPr="00A115B3" w:rsidRDefault="0081577E" w:rsidP="006E2C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157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577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577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15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577E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1577E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105066, г. Москва, </w:t>
      </w:r>
      <w:proofErr w:type="spellStart"/>
      <w:r w:rsidRPr="0081577E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815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577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81577E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81577E">
        <w:rPr>
          <w:rFonts w:ascii="Times New Roman" w:hAnsi="Times New Roman" w:cs="Times New Roman"/>
          <w:color w:val="000000"/>
          <w:sz w:val="24"/>
          <w:szCs w:val="24"/>
        </w:rPr>
        <w:t xml:space="preserve">. по делу № А40-153804/18-178-224 «Б» является 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577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CF01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11DDFFF5" w14:textId="77777777" w:rsidR="00CF41AB" w:rsidRPr="00911630" w:rsidRDefault="00EA7238" w:rsidP="009116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63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911630">
        <w:rPr>
          <w:rFonts w:ascii="Times New Roman" w:hAnsi="Times New Roman" w:cs="Times New Roman"/>
          <w:color w:val="000000"/>
          <w:sz w:val="24"/>
          <w:szCs w:val="24"/>
        </w:rPr>
        <w:t>Торгов является следующее имущество:</w:t>
      </w:r>
    </w:p>
    <w:p w14:paraId="1C0CA58A" w14:textId="3B93921B" w:rsidR="00911630" w:rsidRPr="00911630" w:rsidRDefault="00911630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630">
        <w:rPr>
          <w:color w:val="000000"/>
        </w:rPr>
        <w:t xml:space="preserve">Лот 1 - Земельный участок - 372 085 +/- 213 кв. м, адрес: находится примерно в 500 м по направлению на север от ориентира. Ориентир д. </w:t>
      </w:r>
      <w:proofErr w:type="spellStart"/>
      <w:r w:rsidRPr="00911630">
        <w:rPr>
          <w:color w:val="000000"/>
        </w:rPr>
        <w:t>Григорово</w:t>
      </w:r>
      <w:proofErr w:type="spellEnd"/>
      <w:r w:rsidRPr="00911630">
        <w:rPr>
          <w:color w:val="000000"/>
        </w:rPr>
        <w:t xml:space="preserve">. Почтовый адрес ориентира: Московская область, Раменский район, </w:t>
      </w:r>
      <w:proofErr w:type="spellStart"/>
      <w:r w:rsidRPr="00911630">
        <w:rPr>
          <w:color w:val="000000"/>
        </w:rPr>
        <w:t>с.п</w:t>
      </w:r>
      <w:proofErr w:type="spellEnd"/>
      <w:r w:rsidRPr="00911630">
        <w:rPr>
          <w:color w:val="000000"/>
        </w:rPr>
        <w:t xml:space="preserve">. </w:t>
      </w:r>
      <w:proofErr w:type="gramStart"/>
      <w:r w:rsidRPr="00911630">
        <w:rPr>
          <w:color w:val="000000"/>
        </w:rPr>
        <w:t>Гжельское</w:t>
      </w:r>
      <w:proofErr w:type="gramEnd"/>
      <w:r w:rsidRPr="00911630">
        <w:rPr>
          <w:color w:val="000000"/>
        </w:rPr>
        <w:t>, кадастровый номер 50:23:0010365:5, земли с/х назначения</w:t>
      </w:r>
      <w:r w:rsidR="007D70C0">
        <w:rPr>
          <w:color w:val="000000"/>
        </w:rPr>
        <w:t xml:space="preserve"> </w:t>
      </w:r>
      <w:r w:rsidRPr="00911630">
        <w:rPr>
          <w:color w:val="000000"/>
        </w:rPr>
        <w:t>- для дачного строительства с правом возведения жилого дома, правом регистрации и проживания в нем - 28 143 000,00 руб.;</w:t>
      </w:r>
    </w:p>
    <w:p w14:paraId="2C376AA9" w14:textId="77777777" w:rsidR="00911630" w:rsidRPr="00911630" w:rsidRDefault="00911630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630">
        <w:rPr>
          <w:color w:val="000000"/>
        </w:rPr>
        <w:t xml:space="preserve">Лот 2 - Нежилое здание (банно-прачечный комплекс) - 979,6 кв. м, право аренды земельного участка - 1 754 +/- 15 кв. м, адрес: </w:t>
      </w:r>
      <w:proofErr w:type="gramStart"/>
      <w:r w:rsidRPr="00911630">
        <w:rPr>
          <w:color w:val="000000"/>
        </w:rPr>
        <w:t>Ставропольский край, г. Пятигорск, п. Свободы, ул. 1-я Набережная, д. 22-А, 2-этажный, кадастровые номера 26:33:150308:2530, 26:33:280201:12, земли населенных пунктов - под производственным зданием, по договору аренды земельного участка № 30/13ю от 04.07.2013, срок аренды до 20.06.2033, ограничения и обременения: ограничения прав на земельный участок, предусмотренные ст. 56, 56.1 Земельного кодекса Российской Федерации - 6 095 334,64</w:t>
      </w:r>
      <w:proofErr w:type="gramEnd"/>
      <w:r w:rsidRPr="00911630">
        <w:rPr>
          <w:color w:val="000000"/>
        </w:rPr>
        <w:t xml:space="preserve"> руб.;</w:t>
      </w:r>
    </w:p>
    <w:p w14:paraId="6503B2D4" w14:textId="77777777" w:rsidR="00911630" w:rsidRPr="00911630" w:rsidRDefault="00911630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630">
        <w:rPr>
          <w:color w:val="000000"/>
        </w:rPr>
        <w:t xml:space="preserve">Лот 3 - Жилой дом - 172,9 кв. м, земельный участок № 262 - 1 320 +/- 318 кв. м, местоположение: Участок находится примерно в 964 м по направлению на запад от ориентира: жилой дом, расположенного за пределами участка, адрес ориентира: </w:t>
      </w:r>
      <w:proofErr w:type="gramStart"/>
      <w:r w:rsidRPr="00911630">
        <w:rPr>
          <w:color w:val="000000"/>
        </w:rPr>
        <w:t xml:space="preserve">Московская область, Раменский район, сельское поселение Гжельское, д. </w:t>
      </w:r>
      <w:proofErr w:type="spellStart"/>
      <w:r w:rsidRPr="00911630">
        <w:rPr>
          <w:color w:val="000000"/>
        </w:rPr>
        <w:t>Минино</w:t>
      </w:r>
      <w:proofErr w:type="spellEnd"/>
      <w:r w:rsidRPr="00911630">
        <w:rPr>
          <w:color w:val="000000"/>
        </w:rPr>
        <w:t>, ул. Центральная, д. 55, 2-этажный, кадастровые номера 50:23:0010372:1024, 50:23:0010372:40, земли с/х назначения - для дачного строительства с правом возведения жилых домов с правом регистрации проживания в них и хозяйственных строений и сооружений, ограничения и обременения: информация о зарегистрированных лицах в жилой недвижимости отсутствует - 1 723</w:t>
      </w:r>
      <w:proofErr w:type="gramEnd"/>
      <w:r w:rsidRPr="00911630">
        <w:rPr>
          <w:color w:val="000000"/>
        </w:rPr>
        <w:t xml:space="preserve"> 518,72 руб.;</w:t>
      </w:r>
    </w:p>
    <w:p w14:paraId="59F05C43" w14:textId="77777777" w:rsidR="00911630" w:rsidRPr="00911630" w:rsidRDefault="00911630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630">
        <w:rPr>
          <w:color w:val="000000"/>
        </w:rPr>
        <w:t xml:space="preserve">Лот 4 - Серверный шкаф в сборе, г. </w:t>
      </w:r>
      <w:proofErr w:type="gramStart"/>
      <w:r w:rsidRPr="00911630">
        <w:rPr>
          <w:color w:val="000000"/>
        </w:rPr>
        <w:t>Видное</w:t>
      </w:r>
      <w:proofErr w:type="gramEnd"/>
      <w:r w:rsidRPr="00911630">
        <w:rPr>
          <w:color w:val="000000"/>
        </w:rPr>
        <w:t xml:space="preserve"> - 4 813 614,05 руб.;</w:t>
      </w:r>
    </w:p>
    <w:p w14:paraId="751049BB" w14:textId="77777777" w:rsidR="00911630" w:rsidRPr="00911630" w:rsidRDefault="00911630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630">
        <w:rPr>
          <w:color w:val="000000"/>
        </w:rPr>
        <w:t>Лот 5 - Наружная вывеска, г. Санкт-Петербург - 156 604,12 руб.;</w:t>
      </w:r>
    </w:p>
    <w:p w14:paraId="0CE99182" w14:textId="77777777" w:rsidR="00911630" w:rsidRPr="00911630" w:rsidRDefault="00911630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630">
        <w:rPr>
          <w:color w:val="000000"/>
        </w:rPr>
        <w:t xml:space="preserve">Лот 6 - Световая вывеска, г. </w:t>
      </w:r>
      <w:proofErr w:type="gramStart"/>
      <w:r w:rsidRPr="00911630">
        <w:rPr>
          <w:color w:val="000000"/>
        </w:rPr>
        <w:t>Видное</w:t>
      </w:r>
      <w:proofErr w:type="gramEnd"/>
      <w:r w:rsidRPr="00911630">
        <w:rPr>
          <w:color w:val="000000"/>
        </w:rPr>
        <w:t xml:space="preserve"> - 62 950,00 руб.;</w:t>
      </w:r>
    </w:p>
    <w:p w14:paraId="45854213" w14:textId="21994FB9" w:rsidR="00A563DE" w:rsidRPr="00911630" w:rsidRDefault="00911630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630">
        <w:rPr>
          <w:color w:val="000000"/>
        </w:rPr>
        <w:t xml:space="preserve">Лот 7 - Маршрутизатор 2200 </w:t>
      </w:r>
      <w:proofErr w:type="spellStart"/>
      <w:r w:rsidRPr="00911630">
        <w:rPr>
          <w:color w:val="000000"/>
        </w:rPr>
        <w:t>Next</w:t>
      </w:r>
      <w:proofErr w:type="spellEnd"/>
      <w:r w:rsidRPr="00911630">
        <w:rPr>
          <w:color w:val="000000"/>
        </w:rPr>
        <w:t xml:space="preserve"> (3 шт.), банкомат </w:t>
      </w:r>
      <w:proofErr w:type="spellStart"/>
      <w:r w:rsidRPr="00911630">
        <w:rPr>
          <w:color w:val="000000"/>
        </w:rPr>
        <w:t>Diebold</w:t>
      </w:r>
      <w:proofErr w:type="spellEnd"/>
      <w:r w:rsidRPr="00911630">
        <w:rPr>
          <w:color w:val="000000"/>
        </w:rPr>
        <w:t xml:space="preserve"> </w:t>
      </w:r>
      <w:proofErr w:type="spellStart"/>
      <w:r w:rsidRPr="00911630">
        <w:rPr>
          <w:color w:val="000000"/>
        </w:rPr>
        <w:t>Opteva</w:t>
      </w:r>
      <w:proofErr w:type="spellEnd"/>
      <w:r w:rsidRPr="00911630">
        <w:rPr>
          <w:color w:val="000000"/>
        </w:rPr>
        <w:t xml:space="preserve"> 562, сортировщик банкнот </w:t>
      </w:r>
      <w:proofErr w:type="spellStart"/>
      <w:r w:rsidRPr="00911630">
        <w:rPr>
          <w:color w:val="000000"/>
        </w:rPr>
        <w:t>Kisan</w:t>
      </w:r>
      <w:proofErr w:type="spellEnd"/>
      <w:r w:rsidRPr="00911630">
        <w:rPr>
          <w:color w:val="000000"/>
        </w:rPr>
        <w:t xml:space="preserve"> </w:t>
      </w:r>
      <w:proofErr w:type="spellStart"/>
      <w:r w:rsidRPr="00911630">
        <w:rPr>
          <w:color w:val="000000"/>
        </w:rPr>
        <w:t>Newton</w:t>
      </w:r>
      <w:proofErr w:type="spellEnd"/>
      <w:r w:rsidRPr="00911630">
        <w:rPr>
          <w:color w:val="000000"/>
        </w:rPr>
        <w:t xml:space="preserve"> PF с процессором детекторов версии 3.22, сейф БС-2 (180700620) + 28 депозитных ячеек с боксами, г. Краснодар - 1</w:t>
      </w:r>
      <w:r w:rsidRPr="00911630">
        <w:rPr>
          <w:color w:val="000000"/>
        </w:rPr>
        <w:t>0 371,49 руб.</w:t>
      </w:r>
    </w:p>
    <w:p w14:paraId="15D12F19" w14:textId="2444A28E" w:rsidR="00EA7238" w:rsidRPr="00A115B3" w:rsidRDefault="00EA7238" w:rsidP="009116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1630">
        <w:rPr>
          <w:color w:val="000000"/>
        </w:rPr>
        <w:t>С подробной информацией о составе лотов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7CAB1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2163E">
        <w:t>5</w:t>
      </w:r>
      <w:r w:rsidR="002B0083">
        <w:t xml:space="preserve"> (</w:t>
      </w:r>
      <w:r w:rsidR="00A2163E">
        <w:t>пять</w:t>
      </w:r>
      <w:r w:rsidR="002B0083"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32691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2163E">
        <w:rPr>
          <w:b/>
        </w:rPr>
        <w:t>20</w:t>
      </w:r>
      <w:r w:rsidR="007D3F01" w:rsidRPr="007D3F01">
        <w:rPr>
          <w:b/>
        </w:rPr>
        <w:t xml:space="preserve"> июня</w:t>
      </w:r>
      <w:r w:rsidR="00E12685" w:rsidRPr="007D3F01">
        <w:rPr>
          <w:b/>
        </w:rPr>
        <w:t xml:space="preserve"> </w:t>
      </w:r>
      <w:r w:rsidR="00556DA2">
        <w:rPr>
          <w:b/>
        </w:rPr>
        <w:t>202</w:t>
      </w:r>
      <w:r w:rsidR="007D3F0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D6D9C2" w14:textId="16B503B4" w:rsidR="007D3F01" w:rsidRDefault="007D3F01" w:rsidP="007D3F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A2163E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июня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2022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A2163E">
        <w:rPr>
          <w:b/>
          <w:bCs/>
          <w:color w:val="000000"/>
        </w:rPr>
        <w:t>0</w:t>
      </w:r>
      <w:r w:rsidR="009463D2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 w:rsidR="00003875">
        <w:rPr>
          <w:b/>
          <w:bCs/>
          <w:color w:val="000000"/>
        </w:rPr>
        <w:t>августа</w:t>
      </w:r>
      <w:r>
        <w:rPr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508F1E9E" w14:textId="14754AC9" w:rsidR="007D3F01" w:rsidRPr="007D3F01" w:rsidRDefault="007D3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а на участие в повторных Торгах начинается в 00:00 часов по московскому времени </w:t>
      </w:r>
      <w:r w:rsidR="00A2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46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июня</w:t>
      </w:r>
      <w:r w:rsidRPr="007D3F01">
        <w:rPr>
          <w:rFonts w:ascii="Times New Roman" w:hAnsi="Times New Roman" w:cs="Times New Roman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Pr="007D3F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3F01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и задатков прекращается в 14:00 часов по</w:t>
      </w:r>
      <w:proofErr w:type="gramEnd"/>
      <w:r w:rsidRPr="007D3F01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1D9682B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1577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54A1088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56902ED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A22FEA" w14:textId="77777777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90807B7" w14:textId="6114FA8C" w:rsidR="009D225D" w:rsidRPr="009D225D" w:rsidRDefault="009D225D" w:rsidP="009D22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25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9D22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225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6138BB3B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</w:t>
      </w:r>
      <w:r w:rsidR="009730D9" w:rsidRPr="00CF41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F4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0649CF" w:rsidRPr="000649C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19501BC1" w14:textId="782DB293" w:rsidR="00A2163E" w:rsidRDefault="009D225D" w:rsidP="006B48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до 17:</w:t>
      </w:r>
      <w:r w:rsidR="009463D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8(495)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42E02">
        <w:rPr>
          <w:rFonts w:ascii="Times New Roman" w:hAnsi="Times New Roman" w:cs="Times New Roman"/>
          <w:color w:val="000000"/>
          <w:sz w:val="24"/>
          <w:szCs w:val="24"/>
        </w:rPr>
        <w:t>ел. 8</w:t>
      </w:r>
      <w:r w:rsidR="00270D4C" w:rsidRPr="00270D4C">
        <w:rPr>
          <w:rFonts w:ascii="Times New Roman" w:hAnsi="Times New Roman" w:cs="Times New Roman"/>
          <w:color w:val="000000"/>
          <w:sz w:val="24"/>
          <w:szCs w:val="24"/>
        </w:rPr>
        <w:t>(499)395-00-20 (с 9.00 до 18.00 по Московскому времени в рабочие дни)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270D4C" w:rsidRPr="003D2A5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70D4C">
        <w:rPr>
          <w:rFonts w:ascii="Times New Roman" w:hAnsi="Times New Roman" w:cs="Times New Roman"/>
          <w:color w:val="000000"/>
          <w:sz w:val="24"/>
          <w:szCs w:val="24"/>
        </w:rPr>
        <w:t xml:space="preserve"> (лоты 1, 3</w:t>
      </w:r>
      <w:r w:rsidR="006B487D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 w:rsidR="00270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8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B487D" w:rsidRPr="006B487D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рабочие дни)</w:t>
      </w:r>
      <w:r w:rsidR="006B4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87D" w:rsidRPr="006B487D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 xml:space="preserve"> (лоты 4-7)</w:t>
      </w:r>
      <w:r w:rsidR="006B487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D4C" w:rsidRPr="00270D4C">
        <w:rPr>
          <w:rFonts w:ascii="Times New Roman" w:hAnsi="Times New Roman" w:cs="Times New Roman"/>
          <w:color w:val="000000"/>
          <w:sz w:val="24"/>
          <w:szCs w:val="24"/>
        </w:rPr>
        <w:t>krasnodar@auction-hous</w:t>
      </w:r>
      <w:r w:rsidR="00AC6FF9">
        <w:rPr>
          <w:rFonts w:ascii="Times New Roman" w:hAnsi="Times New Roman" w:cs="Times New Roman"/>
          <w:color w:val="000000"/>
          <w:sz w:val="24"/>
          <w:szCs w:val="24"/>
        </w:rPr>
        <w:t>e.ru, Золотько Зоя тел. 8</w:t>
      </w:r>
      <w:bookmarkStart w:id="0" w:name="_GoBack"/>
      <w:bookmarkEnd w:id="0"/>
      <w:r w:rsidR="00AC6FF9">
        <w:rPr>
          <w:rFonts w:ascii="Times New Roman" w:hAnsi="Times New Roman" w:cs="Times New Roman"/>
          <w:color w:val="000000"/>
          <w:sz w:val="24"/>
          <w:szCs w:val="24"/>
        </w:rPr>
        <w:t>(928)</w:t>
      </w:r>
      <w:r w:rsidR="00270D4C" w:rsidRPr="00270D4C">
        <w:rPr>
          <w:rFonts w:ascii="Times New Roman" w:hAnsi="Times New Roman" w:cs="Times New Roman"/>
          <w:color w:val="000000"/>
          <w:sz w:val="24"/>
          <w:szCs w:val="24"/>
        </w:rPr>
        <w:t xml:space="preserve">333-02-88, </w:t>
      </w:r>
      <w:proofErr w:type="spellStart"/>
      <w:r w:rsidR="00270D4C" w:rsidRPr="00270D4C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270D4C" w:rsidRPr="00270D4C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</w:t>
      </w:r>
      <w:r w:rsidR="00AC6FF9">
        <w:rPr>
          <w:rFonts w:ascii="Times New Roman" w:hAnsi="Times New Roman" w:cs="Times New Roman"/>
          <w:color w:val="000000"/>
          <w:sz w:val="24"/>
          <w:szCs w:val="24"/>
        </w:rPr>
        <w:t>(938)</w:t>
      </w:r>
      <w:r w:rsidR="00270D4C" w:rsidRPr="00270D4C">
        <w:rPr>
          <w:rFonts w:ascii="Times New Roman" w:hAnsi="Times New Roman" w:cs="Times New Roman"/>
          <w:color w:val="000000"/>
          <w:sz w:val="24"/>
          <w:szCs w:val="24"/>
        </w:rPr>
        <w:t>422-90-95</w:t>
      </w:r>
      <w:r w:rsidR="00270D4C"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9D22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31456899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372EEC3D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3875"/>
    <w:rsid w:val="00042E02"/>
    <w:rsid w:val="00047751"/>
    <w:rsid w:val="000649CF"/>
    <w:rsid w:val="00124EC4"/>
    <w:rsid w:val="00130BFB"/>
    <w:rsid w:val="001470F2"/>
    <w:rsid w:val="0015099D"/>
    <w:rsid w:val="001F039D"/>
    <w:rsid w:val="00270D4C"/>
    <w:rsid w:val="002B0083"/>
    <w:rsid w:val="002C312D"/>
    <w:rsid w:val="002D68BA"/>
    <w:rsid w:val="00365722"/>
    <w:rsid w:val="00411D79"/>
    <w:rsid w:val="00467D6B"/>
    <w:rsid w:val="00556DA2"/>
    <w:rsid w:val="00564010"/>
    <w:rsid w:val="00637A0F"/>
    <w:rsid w:val="00641F7C"/>
    <w:rsid w:val="00657875"/>
    <w:rsid w:val="006B43E3"/>
    <w:rsid w:val="006B487D"/>
    <w:rsid w:val="006D6568"/>
    <w:rsid w:val="006E2C5E"/>
    <w:rsid w:val="0070175B"/>
    <w:rsid w:val="007229EA"/>
    <w:rsid w:val="00722ECA"/>
    <w:rsid w:val="007D3F01"/>
    <w:rsid w:val="007D70C0"/>
    <w:rsid w:val="0081577E"/>
    <w:rsid w:val="00865FD7"/>
    <w:rsid w:val="008A37E3"/>
    <w:rsid w:val="00911630"/>
    <w:rsid w:val="00914D34"/>
    <w:rsid w:val="009463D2"/>
    <w:rsid w:val="00952ED1"/>
    <w:rsid w:val="009730D9"/>
    <w:rsid w:val="00997993"/>
    <w:rsid w:val="009C6E48"/>
    <w:rsid w:val="009D225D"/>
    <w:rsid w:val="009F0E7B"/>
    <w:rsid w:val="00A03865"/>
    <w:rsid w:val="00A115B3"/>
    <w:rsid w:val="00A2163E"/>
    <w:rsid w:val="00A4743D"/>
    <w:rsid w:val="00A563DE"/>
    <w:rsid w:val="00A81E4E"/>
    <w:rsid w:val="00AC6FF9"/>
    <w:rsid w:val="00B83E9D"/>
    <w:rsid w:val="00BE0BF1"/>
    <w:rsid w:val="00BE1559"/>
    <w:rsid w:val="00C11EFF"/>
    <w:rsid w:val="00C24053"/>
    <w:rsid w:val="00C643CB"/>
    <w:rsid w:val="00C9585C"/>
    <w:rsid w:val="00CB5CE4"/>
    <w:rsid w:val="00CF01D3"/>
    <w:rsid w:val="00CF41AB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1814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32</cp:revision>
  <cp:lastPrinted>2022-04-25T14:24:00Z</cp:lastPrinted>
  <dcterms:created xsi:type="dcterms:W3CDTF">2021-08-23T09:07:00Z</dcterms:created>
  <dcterms:modified xsi:type="dcterms:W3CDTF">2022-04-25T14:26:00Z</dcterms:modified>
</cp:coreProperties>
</file>