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B3E48B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4156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641566" w:rsidRPr="00641566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95F9C" w:rsidRPr="00E95F9C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11 марта 2019 г. по делу №А40-15546/19-123-17Б</w:t>
      </w:r>
      <w:r w:rsidR="00E95F9C" w:rsidRPr="00E95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AE0ACE1" w:rsidR="00467D6B" w:rsidRPr="000E1F72" w:rsidRDefault="000E1F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0E1F72">
        <w:rPr>
          <w:rFonts w:ascii="Times New Roman CYR" w:hAnsi="Times New Roman CYR" w:cs="Times New Roman CYR"/>
          <w:i/>
          <w:iCs/>
          <w:color w:val="000000"/>
        </w:rPr>
        <w:t>Основные средства:</w:t>
      </w:r>
    </w:p>
    <w:p w14:paraId="5854FF1E" w14:textId="744E90AA" w:rsidR="000E1F72" w:rsidRPr="000E1F72" w:rsidRDefault="000E1F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Pr="000E1F72">
        <w:rPr>
          <w:rFonts w:ascii="Times New Roman CYR" w:hAnsi="Times New Roman CYR" w:cs="Times New Roman CYR"/>
          <w:color w:val="000000"/>
        </w:rPr>
        <w:t>Монитор видеонаблюдения HM2923, видеорегистратор Smartec STR-1693, камера видеонаблюдения без модели (4 шт.), монитор видеонаблюдения Ikega mi DM-K17, видеорегистратор без модели, камера видеонаблюдения Smartec STC-3680/3 (2 шт.), блок системы контроля доступа Hirsch Model 8, блок системы контроля доступа NC-1000, г. Видное</w:t>
      </w:r>
      <w:r>
        <w:rPr>
          <w:rFonts w:ascii="Times New Roman CYR" w:hAnsi="Times New Roman CYR" w:cs="Times New Roman CYR"/>
          <w:color w:val="000000"/>
        </w:rPr>
        <w:t xml:space="preserve"> – </w:t>
      </w:r>
      <w:r w:rsidRPr="000E1F72">
        <w:rPr>
          <w:rFonts w:ascii="Times New Roman CYR" w:hAnsi="Times New Roman CYR" w:cs="Times New Roman CYR"/>
          <w:color w:val="000000"/>
        </w:rPr>
        <w:t>890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E1F72">
        <w:rPr>
          <w:rFonts w:ascii="Times New Roman CYR" w:hAnsi="Times New Roman CYR" w:cs="Times New Roman CYR"/>
          <w:color w:val="000000"/>
        </w:rPr>
        <w:t>902,58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D754C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32A55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40B7B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32A55">
        <w:rPr>
          <w:rFonts w:ascii="Times New Roman CYR" w:hAnsi="Times New Roman CYR" w:cs="Times New Roman CYR"/>
          <w:color w:val="000000"/>
        </w:rPr>
        <w:t xml:space="preserve"> </w:t>
      </w:r>
      <w:r w:rsidR="00B32A55" w:rsidRPr="00B32A55">
        <w:rPr>
          <w:b/>
          <w:bCs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A8EDDE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32A55" w:rsidRPr="00B32A55">
        <w:rPr>
          <w:b/>
          <w:bCs/>
        </w:rPr>
        <w:t>20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B32A55" w:rsidRPr="00B32A55">
        <w:rPr>
          <w:b/>
          <w:bCs/>
        </w:rPr>
        <w:t>08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B32A55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B32A55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43CC1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C04DA" w:rsidRPr="00EC04DA">
        <w:rPr>
          <w:b/>
          <w:bCs/>
        </w:rPr>
        <w:t>05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C04DA" w:rsidRPr="00EC04DA">
        <w:rPr>
          <w:b/>
          <w:bCs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61EA5FBB" w14:textId="743B5736" w:rsidR="00C445D2" w:rsidRDefault="006B43E3" w:rsidP="00650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44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45D2" w:rsidRPr="00C445D2">
        <w:rPr>
          <w:rFonts w:ascii="Times New Roman" w:hAnsi="Times New Roman" w:cs="Times New Roman"/>
          <w:sz w:val="24"/>
          <w:szCs w:val="24"/>
        </w:rPr>
        <w:t xml:space="preserve">10:00 до 17:00 по адресу: г. Москва, Павелецкая наб., д.8, тел. +7(495)984-19-70, доб. </w:t>
      </w:r>
      <w:r w:rsidR="00C445D2">
        <w:rPr>
          <w:rFonts w:ascii="Times New Roman" w:hAnsi="Times New Roman" w:cs="Times New Roman"/>
          <w:sz w:val="24"/>
          <w:szCs w:val="24"/>
        </w:rPr>
        <w:t xml:space="preserve">67-85, 61-95; у ОТ: </w:t>
      </w:r>
      <w:r w:rsidR="0065058A" w:rsidRPr="0065058A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65058A">
        <w:rPr>
          <w:rFonts w:ascii="Times New Roman" w:hAnsi="Times New Roman" w:cs="Times New Roman"/>
          <w:sz w:val="24"/>
          <w:szCs w:val="24"/>
        </w:rPr>
        <w:t xml:space="preserve">, </w:t>
      </w:r>
      <w:r w:rsidR="0065058A" w:rsidRPr="0065058A">
        <w:rPr>
          <w:rFonts w:ascii="Times New Roman" w:hAnsi="Times New Roman" w:cs="Times New Roman"/>
          <w:sz w:val="24"/>
          <w:szCs w:val="24"/>
        </w:rPr>
        <w:t>informspb@auction-house.ru</w:t>
      </w:r>
      <w:r w:rsidR="0065058A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3475090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E1F72"/>
    <w:rsid w:val="00130BFB"/>
    <w:rsid w:val="0015099D"/>
    <w:rsid w:val="001F039D"/>
    <w:rsid w:val="002C312D"/>
    <w:rsid w:val="002C6E40"/>
    <w:rsid w:val="002D68BA"/>
    <w:rsid w:val="00365722"/>
    <w:rsid w:val="00411D79"/>
    <w:rsid w:val="00467D6B"/>
    <w:rsid w:val="00556DA2"/>
    <w:rsid w:val="00564010"/>
    <w:rsid w:val="00637A0F"/>
    <w:rsid w:val="00641566"/>
    <w:rsid w:val="0065058A"/>
    <w:rsid w:val="00657875"/>
    <w:rsid w:val="006B43E3"/>
    <w:rsid w:val="0070175B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32A55"/>
    <w:rsid w:val="00B83E9D"/>
    <w:rsid w:val="00BE0BF1"/>
    <w:rsid w:val="00BE1559"/>
    <w:rsid w:val="00C11EFF"/>
    <w:rsid w:val="00C24053"/>
    <w:rsid w:val="00C445D2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95F9C"/>
    <w:rsid w:val="00EA7238"/>
    <w:rsid w:val="00EC04DA"/>
    <w:rsid w:val="00F05E04"/>
    <w:rsid w:val="00F55927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19</cp:revision>
  <dcterms:created xsi:type="dcterms:W3CDTF">2021-08-23T09:07:00Z</dcterms:created>
  <dcterms:modified xsi:type="dcterms:W3CDTF">2022-04-22T07:35:00Z</dcterms:modified>
</cp:coreProperties>
</file>