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</w:t>
      </w:r>
      <w:r w:rsidR="00F65ABA">
        <w:rPr>
          <w:sz w:val="22"/>
          <w:szCs w:val="22"/>
        </w:rPr>
        <w:t>_______</w:t>
      </w:r>
      <w:r w:rsidR="005E2586">
        <w:rPr>
          <w:sz w:val="22"/>
          <w:szCs w:val="22"/>
        </w:rPr>
        <w:t xml:space="preserve"> </w:t>
      </w:r>
    </w:p>
    <w:p w:rsidR="0019267F" w:rsidRPr="00144ADB" w:rsidRDefault="006E5452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EA61E9" w:rsidRDefault="00D16333" w:rsidP="0019267F">
      <w:pPr>
        <w:ind w:firstLine="567"/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Журавлев Сергей Борисович</w:t>
      </w:r>
      <w:r w:rsidR="009A5B0F" w:rsidRPr="00EA61E9">
        <w:rPr>
          <w:b/>
          <w:sz w:val="22"/>
          <w:szCs w:val="22"/>
        </w:rPr>
        <w:t xml:space="preserve"> (ИНН 471903905488)</w:t>
      </w:r>
      <w:r w:rsidRPr="00EA61E9">
        <w:rPr>
          <w:sz w:val="22"/>
          <w:szCs w:val="22"/>
        </w:rPr>
        <w:t xml:space="preserve">, </w:t>
      </w:r>
      <w:r w:rsidR="0019267F" w:rsidRPr="00EA61E9">
        <w:rPr>
          <w:sz w:val="22"/>
          <w:szCs w:val="22"/>
        </w:rPr>
        <w:t>именуем</w:t>
      </w:r>
      <w:r w:rsidRPr="00EA61E9">
        <w:rPr>
          <w:sz w:val="22"/>
          <w:szCs w:val="22"/>
        </w:rPr>
        <w:t>ый</w:t>
      </w:r>
      <w:r w:rsidR="0019267F" w:rsidRPr="00EA61E9">
        <w:rPr>
          <w:sz w:val="22"/>
          <w:szCs w:val="22"/>
        </w:rPr>
        <w:t xml:space="preserve"> в дальнейшем </w:t>
      </w:r>
      <w:r w:rsidR="0019267F" w:rsidRPr="00EA61E9">
        <w:rPr>
          <w:b/>
          <w:sz w:val="22"/>
          <w:szCs w:val="22"/>
        </w:rPr>
        <w:t>«Организатор торгов»,</w:t>
      </w:r>
      <w:r w:rsidR="0019267F" w:rsidRPr="00EA61E9">
        <w:rPr>
          <w:sz w:val="22"/>
          <w:szCs w:val="22"/>
        </w:rPr>
        <w:t xml:space="preserve"> и </w:t>
      </w:r>
      <w:proofErr w:type="spellStart"/>
      <w:r w:rsidR="00DE421E" w:rsidRPr="00DE421E">
        <w:rPr>
          <w:b/>
          <w:sz w:val="22"/>
          <w:szCs w:val="22"/>
          <w:lang w:eastAsia="ar-SA"/>
        </w:rPr>
        <w:t>Сакаев</w:t>
      </w:r>
      <w:proofErr w:type="spellEnd"/>
      <w:r w:rsidR="00DE421E" w:rsidRPr="00DE421E">
        <w:rPr>
          <w:b/>
          <w:sz w:val="22"/>
          <w:szCs w:val="22"/>
          <w:lang w:eastAsia="ar-SA"/>
        </w:rPr>
        <w:t xml:space="preserve"> Тимур Маратович</w:t>
      </w:r>
      <w:r w:rsidR="009A5B0F" w:rsidRPr="00EA61E9">
        <w:rPr>
          <w:b/>
          <w:sz w:val="22"/>
          <w:szCs w:val="22"/>
          <w:lang w:eastAsia="ar-SA"/>
        </w:rPr>
        <w:t xml:space="preserve"> (</w:t>
      </w:r>
      <w:r w:rsidR="009A5B0F" w:rsidRPr="00EA61E9">
        <w:rPr>
          <w:b/>
          <w:sz w:val="22"/>
          <w:szCs w:val="22"/>
        </w:rPr>
        <w:t xml:space="preserve">ИНН </w:t>
      </w:r>
      <w:r w:rsidR="00DE421E" w:rsidRPr="00DE421E">
        <w:rPr>
          <w:b/>
          <w:sz w:val="22"/>
          <w:szCs w:val="22"/>
        </w:rPr>
        <w:t>773671454562</w:t>
      </w:r>
      <w:r w:rsidR="009A5B0F" w:rsidRPr="00EA61E9">
        <w:rPr>
          <w:b/>
          <w:sz w:val="22"/>
          <w:szCs w:val="22"/>
          <w:lang w:eastAsia="ar-SA"/>
        </w:rPr>
        <w:t>)</w:t>
      </w:r>
      <w:r w:rsidRPr="00EA61E9">
        <w:rPr>
          <w:sz w:val="22"/>
          <w:szCs w:val="22"/>
        </w:rPr>
        <w:t>, именуемая в дальнейшем</w:t>
      </w:r>
      <w:r w:rsidRPr="00EA61E9">
        <w:rPr>
          <w:b/>
          <w:sz w:val="22"/>
          <w:szCs w:val="22"/>
        </w:rPr>
        <w:t xml:space="preserve"> </w:t>
      </w:r>
      <w:r w:rsidRPr="00EA61E9">
        <w:rPr>
          <w:sz w:val="22"/>
          <w:szCs w:val="22"/>
        </w:rPr>
        <w:t xml:space="preserve">в дальнейшем </w:t>
      </w:r>
      <w:r w:rsidRPr="00EA61E9">
        <w:rPr>
          <w:b/>
          <w:sz w:val="22"/>
          <w:szCs w:val="22"/>
        </w:rPr>
        <w:t>«Продавец»</w:t>
      </w:r>
      <w:r w:rsidR="0019267F" w:rsidRPr="00EA61E9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EA61E9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CD2553" w:rsidRPr="00EA61E9" w:rsidRDefault="00D16333" w:rsidP="00CD2553">
      <w:pPr>
        <w:ind w:firstLine="567"/>
        <w:jc w:val="both"/>
        <w:rPr>
          <w:sz w:val="22"/>
          <w:szCs w:val="22"/>
        </w:rPr>
      </w:pPr>
      <w:r w:rsidRPr="00EA61E9">
        <w:rPr>
          <w:sz w:val="22"/>
          <w:szCs w:val="22"/>
        </w:rPr>
        <w:t>П</w:t>
      </w:r>
      <w:r w:rsidR="00CD2553" w:rsidRPr="00EA61E9">
        <w:rPr>
          <w:sz w:val="22"/>
          <w:szCs w:val="22"/>
        </w:rPr>
        <w:t xml:space="preserve">ретендент на участие </w:t>
      </w:r>
      <w:r w:rsidR="00CD2553" w:rsidRPr="00EA61E9">
        <w:rPr>
          <w:b/>
          <w:sz w:val="22"/>
          <w:szCs w:val="22"/>
        </w:rPr>
        <w:t xml:space="preserve">в торгах посредством </w:t>
      </w:r>
      <w:r w:rsidRPr="00EA61E9">
        <w:rPr>
          <w:b/>
          <w:sz w:val="22"/>
          <w:szCs w:val="22"/>
        </w:rPr>
        <w:t>аукциона</w:t>
      </w:r>
      <w:r w:rsidR="00CD2553" w:rsidRPr="00EA61E9">
        <w:rPr>
          <w:b/>
          <w:sz w:val="22"/>
          <w:szCs w:val="22"/>
        </w:rPr>
        <w:t xml:space="preserve"> (далее – Торги)</w:t>
      </w:r>
      <w:r w:rsidR="00CD2553" w:rsidRPr="00EA61E9">
        <w:rPr>
          <w:sz w:val="22"/>
          <w:szCs w:val="22"/>
        </w:rPr>
        <w:t xml:space="preserve"> по продаже имущества</w:t>
      </w:r>
      <w:r w:rsidR="00CD2553" w:rsidRPr="00EA61E9">
        <w:rPr>
          <w:b/>
          <w:sz w:val="22"/>
          <w:szCs w:val="22"/>
        </w:rPr>
        <w:t xml:space="preserve"> </w:t>
      </w:r>
      <w:r w:rsidRPr="00EA61E9">
        <w:rPr>
          <w:b/>
          <w:sz w:val="22"/>
          <w:szCs w:val="22"/>
        </w:rPr>
        <w:t>Продавца</w:t>
      </w:r>
      <w:r w:rsidR="00CD2553" w:rsidRPr="00EA61E9">
        <w:rPr>
          <w:sz w:val="22"/>
          <w:szCs w:val="22"/>
        </w:rPr>
        <w:t>: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____________________________________________________________________________________________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</w:p>
    <w:p w:rsidR="00CD2553" w:rsidRPr="00EA61E9" w:rsidRDefault="00D16333" w:rsidP="00CD2553">
      <w:pPr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</w:t>
      </w:r>
      <w:r w:rsidR="00CD2553" w:rsidRPr="00EA61E9">
        <w:rPr>
          <w:sz w:val="22"/>
          <w:szCs w:val="22"/>
        </w:rPr>
        <w:t xml:space="preserve">, именуемый в дальнейшем </w:t>
      </w:r>
      <w:r w:rsidR="00CD2553" w:rsidRPr="00EA61E9">
        <w:rPr>
          <w:b/>
          <w:sz w:val="22"/>
          <w:szCs w:val="22"/>
        </w:rPr>
        <w:t>«Претендент»,</w:t>
      </w:r>
      <w:r w:rsidR="00CD2553" w:rsidRPr="00EA61E9">
        <w:rPr>
          <w:sz w:val="22"/>
          <w:szCs w:val="22"/>
        </w:rPr>
        <w:t xml:space="preserve"> с другой стороны, в соответствии с требованиями ст.ст.380, 381</w:t>
      </w:r>
      <w:r w:rsidR="006E5452" w:rsidRPr="00EA61E9">
        <w:rPr>
          <w:sz w:val="22"/>
          <w:szCs w:val="22"/>
        </w:rPr>
        <w:t>,</w:t>
      </w:r>
      <w:r w:rsidR="00CD2553" w:rsidRPr="00EA61E9">
        <w:rPr>
          <w:sz w:val="22"/>
          <w:szCs w:val="22"/>
        </w:rPr>
        <w:t xml:space="preserve"> </w:t>
      </w:r>
      <w:r w:rsidR="006E5452" w:rsidRPr="00EA61E9">
        <w:rPr>
          <w:sz w:val="22"/>
          <w:szCs w:val="22"/>
        </w:rPr>
        <w:t xml:space="preserve">428 </w:t>
      </w:r>
      <w:r w:rsidR="00CD2553" w:rsidRPr="00EA61E9">
        <w:rPr>
          <w:sz w:val="22"/>
          <w:szCs w:val="22"/>
        </w:rPr>
        <w:t>ГК РФ, заключили настоящий Договор (далее – Договор) о нижеследующем:</w:t>
      </w:r>
    </w:p>
    <w:p w:rsidR="00CD2553" w:rsidRPr="00EA61E9" w:rsidRDefault="00CD2553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1. </w:t>
      </w:r>
      <w:proofErr w:type="gramStart"/>
      <w:r w:rsidRPr="00EA61E9">
        <w:rPr>
          <w:color w:val="auto"/>
          <w:sz w:val="22"/>
          <w:szCs w:val="22"/>
        </w:rPr>
        <w:t xml:space="preserve">В соответствии с условиями настоящего Договора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для участия в Торгах на электронной торговой площадке</w:t>
      </w:r>
      <w:proofErr w:type="gramEnd"/>
      <w:r w:rsidRPr="00EA61E9">
        <w:rPr>
          <w:color w:val="auto"/>
          <w:sz w:val="22"/>
          <w:szCs w:val="22"/>
        </w:rPr>
        <w:t xml:space="preserve"> АО «Российский аукционный дом», по адресу: </w:t>
      </w:r>
      <w:r w:rsidRPr="00EA61E9">
        <w:rPr>
          <w:color w:val="0563C1"/>
          <w:sz w:val="22"/>
          <w:szCs w:val="22"/>
          <w:u w:val="single"/>
        </w:rPr>
        <w:t>lot-online.ru</w:t>
      </w:r>
      <w:r w:rsidRPr="00EA61E9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D16333" w:rsidRPr="00EA61E9" w:rsidRDefault="001773AB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EA61E9">
        <w:rPr>
          <w:b/>
          <w:color w:val="auto"/>
          <w:sz w:val="22"/>
          <w:szCs w:val="22"/>
        </w:rPr>
        <w:t>Лот № 1:</w:t>
      </w:r>
    </w:p>
    <w:p w:rsidR="00D16333" w:rsidRPr="00EA61E9" w:rsidRDefault="00D16333" w:rsidP="00D1633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A61E9">
        <w:rPr>
          <w:sz w:val="22"/>
          <w:szCs w:val="22"/>
        </w:rPr>
        <w:t>«Нежилое здание площадью 467,6 м</w:t>
      </w:r>
      <w:proofErr w:type="gramStart"/>
      <w:r w:rsidRPr="00EA61E9">
        <w:rPr>
          <w:sz w:val="22"/>
          <w:szCs w:val="22"/>
        </w:rPr>
        <w:t>2</w:t>
      </w:r>
      <w:proofErr w:type="gramEnd"/>
      <w:r w:rsidRPr="00EA61E9">
        <w:rPr>
          <w:sz w:val="22"/>
          <w:szCs w:val="22"/>
        </w:rPr>
        <w:t xml:space="preserve">, с кадастровым номером: 23:35:1508008:399, расположенное по адресу: край Краснодарский, р-н </w:t>
      </w:r>
      <w:proofErr w:type="spellStart"/>
      <w:r w:rsidRPr="00EA61E9">
        <w:rPr>
          <w:sz w:val="22"/>
          <w:szCs w:val="22"/>
        </w:rPr>
        <w:t>Усть-Лабинский</w:t>
      </w:r>
      <w:proofErr w:type="spellEnd"/>
      <w:r w:rsidRPr="00EA61E9">
        <w:rPr>
          <w:sz w:val="22"/>
          <w:szCs w:val="22"/>
        </w:rPr>
        <w:t xml:space="preserve">, </w:t>
      </w:r>
      <w:proofErr w:type="spellStart"/>
      <w:r w:rsidRPr="00EA61E9">
        <w:rPr>
          <w:sz w:val="22"/>
          <w:szCs w:val="22"/>
        </w:rPr>
        <w:t>ст-ца</w:t>
      </w:r>
      <w:proofErr w:type="spellEnd"/>
      <w:r w:rsidRPr="00EA61E9">
        <w:rPr>
          <w:sz w:val="22"/>
          <w:szCs w:val="22"/>
        </w:rPr>
        <w:t xml:space="preserve"> Некрасовская, ул. Советская, 13.</w:t>
      </w:r>
    </w:p>
    <w:p w:rsidR="00CD2553" w:rsidRPr="00EA61E9" w:rsidRDefault="00D16333" w:rsidP="00D163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A61E9">
        <w:rPr>
          <w:sz w:val="22"/>
          <w:szCs w:val="22"/>
        </w:rPr>
        <w:t>Земельный участок площадью 980 м</w:t>
      </w:r>
      <w:proofErr w:type="gramStart"/>
      <w:r w:rsidRPr="00EA61E9">
        <w:rPr>
          <w:sz w:val="22"/>
          <w:szCs w:val="22"/>
        </w:rPr>
        <w:t>2</w:t>
      </w:r>
      <w:proofErr w:type="gramEnd"/>
      <w:r w:rsidRPr="00EA61E9">
        <w:rPr>
          <w:sz w:val="22"/>
          <w:szCs w:val="22"/>
        </w:rPr>
        <w:t xml:space="preserve">, с кадастровым номером: 23:35:1508008:20, расположенный по адресу: край Краснодарский, р-н </w:t>
      </w:r>
      <w:proofErr w:type="spellStart"/>
      <w:r w:rsidRPr="00EA61E9">
        <w:rPr>
          <w:sz w:val="22"/>
          <w:szCs w:val="22"/>
        </w:rPr>
        <w:t>Усть-Лабинский</w:t>
      </w:r>
      <w:proofErr w:type="spellEnd"/>
      <w:r w:rsidRPr="00EA61E9">
        <w:rPr>
          <w:sz w:val="22"/>
          <w:szCs w:val="22"/>
        </w:rPr>
        <w:t xml:space="preserve">, </w:t>
      </w:r>
      <w:proofErr w:type="spellStart"/>
      <w:r w:rsidRPr="00EA61E9">
        <w:rPr>
          <w:sz w:val="22"/>
          <w:szCs w:val="22"/>
        </w:rPr>
        <w:t>ст-ца</w:t>
      </w:r>
      <w:proofErr w:type="spellEnd"/>
      <w:r w:rsidRPr="00EA61E9">
        <w:rPr>
          <w:sz w:val="22"/>
          <w:szCs w:val="22"/>
        </w:rPr>
        <w:t xml:space="preserve"> Некрасовская, ул. Советская, 13»</w:t>
      </w:r>
      <w:r w:rsidR="001773AB" w:rsidRPr="00EA61E9">
        <w:rPr>
          <w:color w:val="auto"/>
          <w:sz w:val="22"/>
          <w:szCs w:val="22"/>
        </w:rPr>
        <w:t>.</w:t>
      </w:r>
    </w:p>
    <w:p w:rsidR="00CD2553" w:rsidRPr="00EA61E9" w:rsidRDefault="00CD2553" w:rsidP="00CD2553">
      <w:pPr>
        <w:ind w:firstLine="851"/>
        <w:jc w:val="both"/>
        <w:rPr>
          <w:bCs/>
          <w:sz w:val="22"/>
          <w:szCs w:val="22"/>
          <w:shd w:val="clear" w:color="auto" w:fill="FFFFFF"/>
        </w:rPr>
      </w:pPr>
      <w:r w:rsidRPr="00EA61E9">
        <w:rPr>
          <w:color w:val="auto"/>
          <w:sz w:val="22"/>
          <w:szCs w:val="22"/>
        </w:rPr>
        <w:t xml:space="preserve">перечисляет денежные средства </w:t>
      </w:r>
      <w:r w:rsidRPr="00EA61E9">
        <w:rPr>
          <w:b/>
          <w:bCs/>
          <w:sz w:val="22"/>
          <w:szCs w:val="22"/>
        </w:rPr>
        <w:t xml:space="preserve">в размере </w:t>
      </w:r>
      <w:r w:rsidR="006E5452" w:rsidRPr="00EA61E9">
        <w:rPr>
          <w:b/>
          <w:bCs/>
          <w:sz w:val="22"/>
          <w:szCs w:val="22"/>
        </w:rPr>
        <w:t>300 000 (триста тысяч) рублей</w:t>
      </w:r>
      <w:r w:rsidR="007805BC">
        <w:rPr>
          <w:b/>
          <w:bCs/>
          <w:sz w:val="22"/>
          <w:szCs w:val="22"/>
        </w:rPr>
        <w:t xml:space="preserve"> 00 копеек</w:t>
      </w:r>
      <w:r w:rsidRPr="00EA61E9">
        <w:rPr>
          <w:b/>
          <w:bCs/>
          <w:sz w:val="22"/>
          <w:szCs w:val="22"/>
        </w:rPr>
        <w:t xml:space="preserve">. Задаток должен поступить на счет </w:t>
      </w:r>
      <w:r w:rsidR="006E5452" w:rsidRPr="00EA61E9">
        <w:rPr>
          <w:b/>
          <w:bCs/>
          <w:sz w:val="22"/>
          <w:szCs w:val="22"/>
        </w:rPr>
        <w:t>Продавца</w:t>
      </w:r>
      <w:r w:rsidRPr="00EA61E9">
        <w:rPr>
          <w:b/>
          <w:bCs/>
          <w:sz w:val="22"/>
          <w:szCs w:val="22"/>
        </w:rPr>
        <w:t xml:space="preserve"> не позднее даты и времени </w:t>
      </w:r>
      <w:r w:rsidR="006E5452" w:rsidRPr="00EA61E9">
        <w:rPr>
          <w:b/>
          <w:bCs/>
          <w:sz w:val="22"/>
          <w:szCs w:val="22"/>
        </w:rPr>
        <w:t>составления протокола об определении участников</w:t>
      </w:r>
      <w:r w:rsidRPr="00EA61E9">
        <w:rPr>
          <w:b/>
          <w:bCs/>
          <w:sz w:val="22"/>
          <w:szCs w:val="22"/>
        </w:rPr>
        <w:t xml:space="preserve"> </w:t>
      </w:r>
      <w:r w:rsidR="006E5452" w:rsidRPr="00EA61E9">
        <w:rPr>
          <w:b/>
          <w:bCs/>
          <w:sz w:val="22"/>
          <w:szCs w:val="22"/>
        </w:rPr>
        <w:t>торгов</w:t>
      </w:r>
      <w:r w:rsidRPr="00EA61E9">
        <w:rPr>
          <w:b/>
          <w:bCs/>
          <w:sz w:val="22"/>
          <w:szCs w:val="22"/>
        </w:rPr>
        <w:t>.</w:t>
      </w:r>
      <w:r w:rsidRPr="00EA61E9">
        <w:rPr>
          <w:bCs/>
          <w:sz w:val="22"/>
          <w:szCs w:val="22"/>
          <w:shd w:val="clear" w:color="auto" w:fill="FFFFFF"/>
        </w:rPr>
        <w:t xml:space="preserve"> </w:t>
      </w:r>
    </w:p>
    <w:p w:rsidR="00CD2553" w:rsidRPr="00EA61E9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A61E9">
        <w:rPr>
          <w:b/>
          <w:bCs/>
          <w:color w:val="auto"/>
          <w:sz w:val="22"/>
          <w:szCs w:val="22"/>
          <w:u w:val="single"/>
        </w:rPr>
        <w:t>Получатель</w:t>
      </w:r>
      <w:r w:rsidRPr="00EA61E9">
        <w:rPr>
          <w:b/>
          <w:bCs/>
          <w:color w:val="auto"/>
          <w:sz w:val="22"/>
          <w:szCs w:val="22"/>
        </w:rPr>
        <w:t xml:space="preserve"> - </w:t>
      </w:r>
      <w:proofErr w:type="spellStart"/>
      <w:r w:rsidR="00DE421E" w:rsidRPr="00DE421E">
        <w:rPr>
          <w:b/>
          <w:bCs/>
          <w:color w:val="auto"/>
          <w:sz w:val="22"/>
          <w:szCs w:val="22"/>
        </w:rPr>
        <w:t>Сакаев</w:t>
      </w:r>
      <w:proofErr w:type="spellEnd"/>
      <w:r w:rsidR="00DE421E" w:rsidRPr="00DE421E">
        <w:rPr>
          <w:b/>
          <w:bCs/>
          <w:color w:val="auto"/>
          <w:sz w:val="22"/>
          <w:szCs w:val="22"/>
        </w:rPr>
        <w:t xml:space="preserve"> Тимур Маратович</w:t>
      </w:r>
      <w:r w:rsidRPr="00EA61E9">
        <w:rPr>
          <w:b/>
          <w:bCs/>
          <w:color w:val="auto"/>
          <w:sz w:val="22"/>
          <w:szCs w:val="22"/>
        </w:rPr>
        <w:t xml:space="preserve"> (ИНН </w:t>
      </w:r>
      <w:r w:rsidR="00DE421E" w:rsidRPr="00DE421E">
        <w:rPr>
          <w:b/>
          <w:bCs/>
          <w:color w:val="auto"/>
          <w:sz w:val="22"/>
          <w:szCs w:val="22"/>
        </w:rPr>
        <w:t>773671454562</w:t>
      </w:r>
      <w:r w:rsidRPr="00EA61E9">
        <w:rPr>
          <w:b/>
          <w:bCs/>
          <w:color w:val="auto"/>
          <w:sz w:val="22"/>
          <w:szCs w:val="22"/>
        </w:rPr>
        <w:t>):</w:t>
      </w:r>
    </w:p>
    <w:p w:rsidR="00CD2553" w:rsidRPr="00EA61E9" w:rsidRDefault="00974B8B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р</w:t>
      </w:r>
      <w:proofErr w:type="gramEnd"/>
      <w:r>
        <w:rPr>
          <w:b/>
          <w:bCs/>
          <w:color w:val="auto"/>
          <w:sz w:val="22"/>
          <w:szCs w:val="22"/>
        </w:rPr>
        <w:t xml:space="preserve">/с </w:t>
      </w:r>
      <w:r w:rsidR="00CD2553" w:rsidRPr="00EA61E9">
        <w:rPr>
          <w:b/>
          <w:bCs/>
          <w:color w:val="auto"/>
          <w:sz w:val="22"/>
          <w:szCs w:val="22"/>
        </w:rPr>
        <w:t xml:space="preserve">№ </w:t>
      </w:r>
      <w:r w:rsidR="00DE421E" w:rsidRPr="00DE421E">
        <w:rPr>
          <w:b/>
          <w:bCs/>
          <w:color w:val="auto"/>
          <w:sz w:val="22"/>
          <w:szCs w:val="22"/>
        </w:rPr>
        <w:t>40817810938063456859</w:t>
      </w:r>
      <w:r w:rsidR="00CD2553" w:rsidRPr="00EA61E9">
        <w:rPr>
          <w:b/>
          <w:bCs/>
          <w:color w:val="auto"/>
          <w:sz w:val="22"/>
          <w:szCs w:val="22"/>
        </w:rPr>
        <w:t xml:space="preserve"> в </w:t>
      </w:r>
      <w:r w:rsidR="00DE421E" w:rsidRPr="00DE421E">
        <w:rPr>
          <w:b/>
          <w:bCs/>
          <w:color w:val="auto"/>
          <w:sz w:val="22"/>
          <w:szCs w:val="22"/>
        </w:rPr>
        <w:t>ПАО СБЕРБАНК</w:t>
      </w:r>
      <w:r w:rsidR="00CD2553" w:rsidRPr="00EA61E9">
        <w:rPr>
          <w:b/>
          <w:bCs/>
          <w:color w:val="auto"/>
          <w:sz w:val="22"/>
          <w:szCs w:val="22"/>
        </w:rPr>
        <w:t xml:space="preserve">, к/с № </w:t>
      </w:r>
      <w:r w:rsidR="00DE421E" w:rsidRPr="00DE421E">
        <w:rPr>
          <w:b/>
          <w:bCs/>
          <w:color w:val="auto"/>
          <w:sz w:val="22"/>
          <w:szCs w:val="22"/>
        </w:rPr>
        <w:t>30101810400000000225</w:t>
      </w:r>
      <w:r w:rsidR="00CD2553" w:rsidRPr="00EA61E9">
        <w:rPr>
          <w:b/>
          <w:bCs/>
          <w:color w:val="auto"/>
          <w:sz w:val="22"/>
          <w:szCs w:val="22"/>
        </w:rPr>
        <w:t xml:space="preserve">, БИК </w:t>
      </w:r>
      <w:r w:rsidR="00DE421E" w:rsidRPr="00DE421E">
        <w:rPr>
          <w:b/>
          <w:bCs/>
          <w:color w:val="auto"/>
          <w:sz w:val="22"/>
          <w:szCs w:val="22"/>
        </w:rPr>
        <w:t>044525225</w:t>
      </w:r>
      <w:r w:rsidR="00CD2553" w:rsidRPr="00EA61E9">
        <w:rPr>
          <w:b/>
          <w:bCs/>
          <w:color w:val="auto"/>
          <w:sz w:val="22"/>
          <w:szCs w:val="22"/>
        </w:rPr>
        <w:t>;</w:t>
      </w:r>
    </w:p>
    <w:p w:rsidR="00CD2553" w:rsidRPr="00EA61E9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</w:p>
    <w:p w:rsidR="00CD2553" w:rsidRPr="00EA61E9" w:rsidRDefault="00CD2553" w:rsidP="00CD2553">
      <w:pPr>
        <w:ind w:firstLine="851"/>
        <w:jc w:val="both"/>
        <w:rPr>
          <w:sz w:val="22"/>
          <w:szCs w:val="22"/>
        </w:rPr>
      </w:pPr>
      <w:r w:rsidRPr="00EA61E9">
        <w:rPr>
          <w:sz w:val="22"/>
          <w:szCs w:val="22"/>
        </w:rPr>
        <w:t xml:space="preserve">2. Задаток считается внесенным </w:t>
      </w:r>
      <w:proofErr w:type="gramStart"/>
      <w:r w:rsidRPr="00EA61E9">
        <w:rPr>
          <w:sz w:val="22"/>
          <w:szCs w:val="22"/>
        </w:rPr>
        <w:t>с даты поступления</w:t>
      </w:r>
      <w:proofErr w:type="gramEnd"/>
      <w:r w:rsidRPr="00EA61E9">
        <w:rPr>
          <w:sz w:val="22"/>
          <w:szCs w:val="22"/>
        </w:rPr>
        <w:t xml:space="preserve"> всей суммы Задатка на указанны</w:t>
      </w:r>
      <w:r w:rsidR="00E80447">
        <w:rPr>
          <w:sz w:val="22"/>
          <w:szCs w:val="22"/>
        </w:rPr>
        <w:t>й</w:t>
      </w:r>
      <w:r w:rsidRPr="00EA61E9">
        <w:rPr>
          <w:sz w:val="22"/>
          <w:szCs w:val="22"/>
        </w:rPr>
        <w:t xml:space="preserve"> счет. </w:t>
      </w:r>
    </w:p>
    <w:p w:rsidR="00CD2553" w:rsidRPr="00EA61E9" w:rsidRDefault="00CD2553" w:rsidP="00CD255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В случае, когда сумма Задатка от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не зачислена на расчетный счет </w:t>
      </w:r>
      <w:proofErr w:type="gramStart"/>
      <w:r w:rsidR="006E5452" w:rsidRPr="00EA61E9">
        <w:rPr>
          <w:b/>
          <w:color w:val="auto"/>
          <w:sz w:val="22"/>
          <w:szCs w:val="22"/>
        </w:rPr>
        <w:t>Продавца</w:t>
      </w:r>
      <w:proofErr w:type="gramEnd"/>
      <w:r w:rsidR="00E80447">
        <w:rPr>
          <w:color w:val="auto"/>
          <w:sz w:val="22"/>
          <w:szCs w:val="22"/>
        </w:rPr>
        <w:t xml:space="preserve"> на момент окончания срока приема заявок</w:t>
      </w:r>
      <w:r w:rsidRPr="00EA61E9">
        <w:rPr>
          <w:color w:val="auto"/>
          <w:sz w:val="22"/>
          <w:szCs w:val="22"/>
        </w:rPr>
        <w:t xml:space="preserve">,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не допускается к участию в торгах. Представление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платежных документов с отметкой об исполнении при этом во внимание </w:t>
      </w:r>
      <w:r w:rsidRPr="00EA61E9">
        <w:rPr>
          <w:b/>
          <w:color w:val="auto"/>
          <w:sz w:val="22"/>
          <w:szCs w:val="22"/>
        </w:rPr>
        <w:t>Организатором торгов</w:t>
      </w:r>
      <w:r w:rsidRPr="00EA61E9">
        <w:rPr>
          <w:color w:val="auto"/>
          <w:sz w:val="22"/>
          <w:szCs w:val="22"/>
        </w:rPr>
        <w:t xml:space="preserve"> не принимается.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3. </w:t>
      </w:r>
      <w:proofErr w:type="gramStart"/>
      <w:r w:rsidRPr="00EA61E9">
        <w:rPr>
          <w:color w:val="auto"/>
          <w:sz w:val="22"/>
          <w:szCs w:val="22"/>
        </w:rPr>
        <w:t xml:space="preserve">Договор о задатке может быть подписан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либо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вправе направить задаток на счет, указанные в п. 1 настоящего Договора без подписания настоящего Договора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EA61E9">
        <w:rPr>
          <w:color w:val="auto"/>
          <w:sz w:val="22"/>
          <w:szCs w:val="22"/>
        </w:rPr>
        <w:t xml:space="preserve"> Задаток служит обеспечением исполнения обязатель</w:t>
      </w:r>
      <w:proofErr w:type="gramStart"/>
      <w:r w:rsidRPr="00EA61E9">
        <w:rPr>
          <w:color w:val="auto"/>
          <w:sz w:val="22"/>
          <w:szCs w:val="22"/>
        </w:rPr>
        <w:t xml:space="preserve">ств </w:t>
      </w:r>
      <w:r w:rsidRPr="00EA61E9">
        <w:rPr>
          <w:b/>
          <w:color w:val="auto"/>
          <w:sz w:val="22"/>
          <w:szCs w:val="22"/>
        </w:rPr>
        <w:t>Пр</w:t>
      </w:r>
      <w:proofErr w:type="gramEnd"/>
      <w:r w:rsidRPr="00EA61E9">
        <w:rPr>
          <w:b/>
          <w:color w:val="auto"/>
          <w:sz w:val="22"/>
          <w:szCs w:val="22"/>
        </w:rPr>
        <w:t>етендента</w:t>
      </w:r>
      <w:r w:rsidRPr="00EA61E9">
        <w:rPr>
          <w:color w:val="auto"/>
          <w:sz w:val="22"/>
          <w:szCs w:val="22"/>
        </w:rPr>
        <w:t xml:space="preserve"> по заключению по итогам торгов договора купли-продажи и оплате цены продажи Имущества (Лота), определенной по итогам торгов, в случае признания</w:t>
      </w:r>
      <w:r w:rsidRPr="00CD2553">
        <w:rPr>
          <w:color w:val="auto"/>
          <w:sz w:val="22"/>
          <w:szCs w:val="22"/>
        </w:rPr>
        <w:t xml:space="preserve"> </w:t>
      </w:r>
      <w:r w:rsidRPr="006E5452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торгов.</w:t>
      </w:r>
    </w:p>
    <w:p w:rsidR="00CD2553" w:rsidRPr="00CD2553" w:rsidRDefault="00CD2553" w:rsidP="00CD2553">
      <w:pPr>
        <w:ind w:firstLine="851"/>
        <w:jc w:val="both"/>
        <w:rPr>
          <w:b/>
          <w:color w:val="auto"/>
          <w:sz w:val="22"/>
          <w:szCs w:val="22"/>
        </w:rPr>
      </w:pPr>
      <w:r w:rsidRPr="00CD2553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 Сроки возврата суммы задатка,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на счет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:</w:t>
      </w:r>
    </w:p>
    <w:p w:rsidR="00CD2553" w:rsidRPr="00CD2553" w:rsidRDefault="00CD2553" w:rsidP="00CD2553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CD2553">
        <w:rPr>
          <w:sz w:val="22"/>
          <w:szCs w:val="22"/>
        </w:rPr>
        <w:t>7.1.</w:t>
      </w:r>
      <w:r w:rsidRPr="00CD2553">
        <w:rPr>
          <w:color w:val="auto"/>
          <w:sz w:val="22"/>
          <w:szCs w:val="22"/>
        </w:rPr>
        <w:t xml:space="preserve"> В случае</w:t>
      </w:r>
      <w:proofErr w:type="gramStart"/>
      <w:r w:rsidRPr="00CD2553">
        <w:rPr>
          <w:color w:val="auto"/>
          <w:sz w:val="22"/>
          <w:szCs w:val="22"/>
        </w:rPr>
        <w:t>,</w:t>
      </w:r>
      <w:proofErr w:type="gramEnd"/>
      <w:r w:rsidRPr="00CD2553">
        <w:rPr>
          <w:color w:val="auto"/>
          <w:sz w:val="22"/>
          <w:szCs w:val="22"/>
        </w:rPr>
        <w:t xml:space="preserve">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не признан победителем торгов</w:t>
      </w:r>
      <w:r w:rsidR="00F1671E">
        <w:rPr>
          <w:color w:val="auto"/>
          <w:sz w:val="22"/>
          <w:szCs w:val="22"/>
        </w:rPr>
        <w:t xml:space="preserve"> </w:t>
      </w:r>
      <w:r w:rsidR="00D957FD">
        <w:rPr>
          <w:color w:val="auto"/>
          <w:sz w:val="22"/>
          <w:szCs w:val="22"/>
        </w:rPr>
        <w:t>или не является</w:t>
      </w:r>
      <w:r w:rsidRPr="00CD2553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>участник</w:t>
      </w:r>
      <w:r w:rsidR="00D957FD">
        <w:rPr>
          <w:rFonts w:eastAsiaTheme="minorHAnsi"/>
          <w:lang w:eastAsia="en-US"/>
        </w:rPr>
        <w:t>ом</w:t>
      </w:r>
      <w:r w:rsidR="00D957FD" w:rsidRPr="006D4797">
        <w:rPr>
          <w:rFonts w:eastAsiaTheme="minorHAnsi"/>
          <w:lang w:eastAsia="en-US"/>
        </w:rPr>
        <w:t xml:space="preserve">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</w:t>
      </w:r>
      <w:r w:rsidR="00823DA0">
        <w:rPr>
          <w:rFonts w:eastAsiaTheme="minorHAnsi"/>
          <w:lang w:eastAsia="en-US"/>
        </w:rPr>
        <w:t>м</w:t>
      </w:r>
      <w:r w:rsidR="00D957FD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537A86">
        <w:rPr>
          <w:rFonts w:eastAsiaTheme="minorHAnsi"/>
          <w:lang w:eastAsia="en-US"/>
        </w:rPr>
        <w:t xml:space="preserve"> или не является единственным участником торгов</w:t>
      </w:r>
      <w:r w:rsidR="00D957FD" w:rsidRPr="00CD2553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>– в течение 5 (пяти) рабочих дней со дня подписания протокола о результатах проведения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7.2. В случае отмены торгов </w:t>
      </w:r>
      <w:r w:rsidR="00F1671E" w:rsidRPr="00F1671E">
        <w:rPr>
          <w:b/>
          <w:color w:val="auto"/>
          <w:sz w:val="22"/>
          <w:szCs w:val="22"/>
        </w:rPr>
        <w:t>Продавец</w:t>
      </w:r>
      <w:r w:rsidRPr="00CD2553">
        <w:rPr>
          <w:color w:val="auto"/>
          <w:sz w:val="22"/>
          <w:szCs w:val="22"/>
        </w:rPr>
        <w:t xml:space="preserve"> обязуется возвратить сумму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Задатка в течение 5 (пяти) рабочих дней со дня подписания </w:t>
      </w:r>
      <w:r w:rsidRPr="00F1671E">
        <w:rPr>
          <w:b/>
          <w:color w:val="auto"/>
          <w:sz w:val="22"/>
          <w:szCs w:val="22"/>
        </w:rPr>
        <w:t>Организатор</w:t>
      </w:r>
      <w:r w:rsidR="00537A86">
        <w:rPr>
          <w:b/>
          <w:color w:val="auto"/>
          <w:sz w:val="22"/>
          <w:szCs w:val="22"/>
        </w:rPr>
        <w:t>ом</w:t>
      </w:r>
      <w:r w:rsidRPr="00F1671E">
        <w:rPr>
          <w:b/>
          <w:color w:val="auto"/>
          <w:sz w:val="22"/>
          <w:szCs w:val="22"/>
        </w:rPr>
        <w:t xml:space="preserve"> торгов</w:t>
      </w:r>
      <w:r w:rsidRPr="00CD2553">
        <w:rPr>
          <w:color w:val="auto"/>
          <w:sz w:val="22"/>
          <w:szCs w:val="22"/>
        </w:rPr>
        <w:t xml:space="preserve"> </w:t>
      </w:r>
      <w:r w:rsidR="00F1671E">
        <w:rPr>
          <w:color w:val="auto"/>
          <w:sz w:val="22"/>
          <w:szCs w:val="22"/>
        </w:rPr>
        <w:t>документа</w:t>
      </w:r>
      <w:r w:rsidRPr="00CD2553">
        <w:rPr>
          <w:color w:val="auto"/>
          <w:sz w:val="22"/>
          <w:szCs w:val="22"/>
        </w:rPr>
        <w:t xml:space="preserve"> об отмене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7.3. </w:t>
      </w:r>
      <w:proofErr w:type="gramStart"/>
      <w:r w:rsidRPr="00CD2553">
        <w:rPr>
          <w:color w:val="auto"/>
          <w:sz w:val="22"/>
          <w:szCs w:val="22"/>
        </w:rPr>
        <w:t xml:space="preserve">Внесенный Задаток не возвращается в случае,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>, признанный победителем торгов</w:t>
      </w:r>
      <w:r w:rsidR="00D957FD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 xml:space="preserve">или участник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сделавший предпоследнее предложение о цене</w:t>
      </w:r>
      <w:r w:rsidR="00D957FD">
        <w:rPr>
          <w:rFonts w:eastAsiaTheme="minorHAnsi"/>
          <w:lang w:eastAsia="en-US"/>
        </w:rPr>
        <w:t xml:space="preserve"> (в случае уклонения победителя)</w:t>
      </w:r>
      <w:r w:rsidR="00537A86">
        <w:rPr>
          <w:rFonts w:eastAsiaTheme="minorHAnsi"/>
          <w:lang w:eastAsia="en-US"/>
        </w:rPr>
        <w:t xml:space="preserve"> или единственный участник торгов</w:t>
      </w:r>
      <w:r w:rsidR="007A4F80">
        <w:rPr>
          <w:sz w:val="22"/>
          <w:szCs w:val="22"/>
        </w:rPr>
        <w:t>,</w:t>
      </w:r>
      <w:r w:rsidRPr="00CD2553">
        <w:rPr>
          <w:color w:val="auto"/>
          <w:sz w:val="22"/>
          <w:szCs w:val="22"/>
        </w:rPr>
        <w:t xml:space="preserve"> уклонится либо откажется</w:t>
      </w:r>
      <w:r w:rsidR="007A4F80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 xml:space="preserve">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  <w:proofErr w:type="gramEnd"/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7.4. В случае признания </w:t>
      </w:r>
      <w:r w:rsidRPr="00F1671E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</w:t>
      </w:r>
      <w:r w:rsidR="00F1671E">
        <w:rPr>
          <w:color w:val="auto"/>
          <w:sz w:val="22"/>
          <w:szCs w:val="22"/>
        </w:rPr>
        <w:t xml:space="preserve"> либо </w:t>
      </w:r>
      <w:r w:rsidR="000400AB" w:rsidRPr="006D4797">
        <w:rPr>
          <w:rFonts w:eastAsiaTheme="minorHAnsi"/>
          <w:lang w:eastAsia="en-US"/>
        </w:rPr>
        <w:t>участник</w:t>
      </w:r>
      <w:r w:rsidR="000400AB">
        <w:rPr>
          <w:rFonts w:eastAsiaTheme="minorHAnsi"/>
          <w:lang w:eastAsia="en-US"/>
        </w:rPr>
        <w:t>ом</w:t>
      </w:r>
      <w:r w:rsidR="000400AB" w:rsidRPr="006D4797">
        <w:rPr>
          <w:rFonts w:eastAsiaTheme="minorHAnsi"/>
          <w:lang w:eastAsia="en-US"/>
        </w:rPr>
        <w:t xml:space="preserve"> </w:t>
      </w:r>
      <w:r w:rsidR="000400AB">
        <w:rPr>
          <w:rFonts w:eastAsiaTheme="minorHAnsi"/>
          <w:lang w:eastAsia="en-US"/>
        </w:rPr>
        <w:t>торгов</w:t>
      </w:r>
      <w:r w:rsidR="000400AB" w:rsidRPr="006D4797">
        <w:rPr>
          <w:rFonts w:eastAsiaTheme="minorHAnsi"/>
          <w:lang w:eastAsia="en-US"/>
        </w:rPr>
        <w:t>, сделавши</w:t>
      </w:r>
      <w:r w:rsidR="000400AB">
        <w:rPr>
          <w:rFonts w:eastAsiaTheme="minorHAnsi"/>
          <w:lang w:eastAsia="en-US"/>
        </w:rPr>
        <w:t>м</w:t>
      </w:r>
      <w:r w:rsidR="000400AB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0400AB">
        <w:rPr>
          <w:rFonts w:eastAsiaTheme="minorHAnsi"/>
          <w:lang w:eastAsia="en-US"/>
        </w:rPr>
        <w:t xml:space="preserve"> (в случае уклонения победителя)</w:t>
      </w:r>
      <w:r w:rsidR="0013619A">
        <w:rPr>
          <w:rFonts w:eastAsiaTheme="minorHAnsi"/>
          <w:lang w:eastAsia="en-US"/>
        </w:rPr>
        <w:t xml:space="preserve"> либо единственным участником торгов</w:t>
      </w:r>
      <w:r w:rsidRPr="00CD2553">
        <w:rPr>
          <w:color w:val="auto"/>
          <w:sz w:val="22"/>
          <w:szCs w:val="22"/>
        </w:rPr>
        <w:t xml:space="preserve"> сумма внесенного Задатка засчитывается в счет оплаты по договору купли-продажи.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lastRenderedPageBreak/>
        <w:t xml:space="preserve">8. В случаях возврата </w:t>
      </w:r>
      <w:r w:rsidR="00F1671E" w:rsidRPr="00F1671E">
        <w:rPr>
          <w:b/>
          <w:color w:val="auto"/>
          <w:sz w:val="22"/>
          <w:szCs w:val="22"/>
        </w:rPr>
        <w:t>Продавцом</w:t>
      </w:r>
      <w:r w:rsidRPr="00CD2553">
        <w:rPr>
          <w:color w:val="auto"/>
          <w:sz w:val="22"/>
          <w:szCs w:val="22"/>
        </w:rPr>
        <w:t xml:space="preserve"> Задатка </w:t>
      </w:r>
      <w:r w:rsidRPr="00F1671E">
        <w:rPr>
          <w:b/>
          <w:color w:val="auto"/>
          <w:sz w:val="22"/>
          <w:szCs w:val="22"/>
        </w:rPr>
        <w:t>Претенденту</w:t>
      </w:r>
      <w:r w:rsidRPr="00CD2553">
        <w:rPr>
          <w:color w:val="auto"/>
          <w:sz w:val="22"/>
          <w:szCs w:val="22"/>
        </w:rPr>
        <w:t xml:space="preserve">, возврат производится путем безналичного перечисления суммы Задатка со счета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 xml:space="preserve"> на счет </w:t>
      </w:r>
      <w:r w:rsidRPr="00F1671E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>, указанный в реквизитах настоящего Договора.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10. Фактом внесения денежных сре</w:t>
      </w:r>
      <w:proofErr w:type="gramStart"/>
      <w:r w:rsidRPr="00CD2553">
        <w:rPr>
          <w:color w:val="auto"/>
          <w:sz w:val="22"/>
          <w:szCs w:val="22"/>
        </w:rPr>
        <w:t>дств в к</w:t>
      </w:r>
      <w:proofErr w:type="gramEnd"/>
      <w:r w:rsidRPr="00CD2553">
        <w:rPr>
          <w:color w:val="auto"/>
          <w:sz w:val="22"/>
          <w:szCs w:val="22"/>
        </w:rPr>
        <w:t xml:space="preserve">ачестве задатка на участие в электронных торгах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D2553" w:rsidRPr="00CD2553" w:rsidRDefault="00CD2553" w:rsidP="00CD2553">
      <w:pPr>
        <w:ind w:firstLine="464"/>
        <w:jc w:val="both"/>
        <w:rPr>
          <w:color w:val="auto"/>
          <w:sz w:val="22"/>
          <w:szCs w:val="22"/>
        </w:rPr>
      </w:pPr>
    </w:p>
    <w:p w:rsid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Реквизиты сторон:</w:t>
      </w:r>
    </w:p>
    <w:p w:rsidR="00F1671E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F1671E" w:rsidRPr="00CD2553" w:rsidRDefault="00F1671E" w:rsidP="00F1671E">
      <w:pPr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>ОРГАНИЗАТОР ТОРГОВ: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  <w:r w:rsidRPr="00C371B1">
        <w:rPr>
          <w:b/>
          <w:sz w:val="23"/>
          <w:szCs w:val="23"/>
        </w:rPr>
        <w:t>Журавлев Сергей Борисович</w:t>
      </w:r>
      <w:r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ИНН </w:t>
      </w:r>
      <w:r w:rsidRPr="0062407C">
        <w:rPr>
          <w:sz w:val="23"/>
          <w:szCs w:val="23"/>
        </w:rPr>
        <w:t>471903905488</w:t>
      </w:r>
      <w:r>
        <w:rPr>
          <w:sz w:val="23"/>
          <w:szCs w:val="23"/>
        </w:rPr>
        <w:t xml:space="preserve">, </w:t>
      </w:r>
      <w:r w:rsidR="004124F3" w:rsidRPr="00B00893">
        <w:rPr>
          <w:rStyle w:val="paragraph"/>
          <w:sz w:val="23"/>
          <w:szCs w:val="23"/>
        </w:rPr>
        <w:t>Адрес регистрации: ЛО, г. Гатчина, ул. Карла Маркса, 8А, кв.33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ПРОДАВЕЦ:</w:t>
      </w:r>
    </w:p>
    <w:p w:rsidR="00F1671E" w:rsidRDefault="004124F3" w:rsidP="004124F3">
      <w:pPr>
        <w:rPr>
          <w:sz w:val="23"/>
          <w:szCs w:val="23"/>
        </w:rPr>
      </w:pPr>
      <w:r>
        <w:rPr>
          <w:rFonts w:eastAsia="Times New Roman CYR"/>
          <w:b/>
        </w:rPr>
        <w:t xml:space="preserve">   </w:t>
      </w:r>
      <w:proofErr w:type="spellStart"/>
      <w:r w:rsidR="00DC3832" w:rsidRPr="00DC3832">
        <w:rPr>
          <w:rFonts w:eastAsia="Times New Roman CYR"/>
          <w:b/>
        </w:rPr>
        <w:t>Сакаев</w:t>
      </w:r>
      <w:proofErr w:type="spellEnd"/>
      <w:r w:rsidR="00DC3832" w:rsidRPr="00DC3832">
        <w:rPr>
          <w:rFonts w:eastAsia="Times New Roman CYR"/>
          <w:b/>
        </w:rPr>
        <w:t xml:space="preserve"> Тимур Маратович</w:t>
      </w:r>
      <w:r w:rsidRPr="0030114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D14758">
        <w:rPr>
          <w:sz w:val="23"/>
          <w:szCs w:val="23"/>
        </w:rPr>
        <w:t xml:space="preserve">ИНН </w:t>
      </w:r>
      <w:r w:rsidR="00DC3832" w:rsidRPr="00DC3832">
        <w:rPr>
          <w:sz w:val="23"/>
          <w:szCs w:val="23"/>
        </w:rPr>
        <w:t>773671454562</w:t>
      </w:r>
      <w:r>
        <w:rPr>
          <w:sz w:val="23"/>
          <w:szCs w:val="23"/>
        </w:rPr>
        <w:t xml:space="preserve">, </w:t>
      </w:r>
      <w:r w:rsidRPr="00D14758">
        <w:rPr>
          <w:sz w:val="23"/>
          <w:szCs w:val="23"/>
        </w:rPr>
        <w:t xml:space="preserve">Адрес регистрации: </w:t>
      </w:r>
      <w:r w:rsidR="00DC3832" w:rsidRPr="00DC3832">
        <w:rPr>
          <w:sz w:val="23"/>
          <w:szCs w:val="23"/>
        </w:rPr>
        <w:t>Московская область, Ленинский район, д. Дрожжино, ул. Южная, дом 19, кв. 154</w:t>
      </w:r>
    </w:p>
    <w:p w:rsidR="004124F3" w:rsidRPr="00B00893" w:rsidRDefault="004124F3" w:rsidP="004124F3">
      <w:pPr>
        <w:rPr>
          <w:rStyle w:val="paragraph"/>
          <w:sz w:val="23"/>
          <w:szCs w:val="23"/>
        </w:rPr>
      </w:pPr>
      <w:proofErr w:type="gramStart"/>
      <w:r w:rsidRPr="00B00893">
        <w:rPr>
          <w:rStyle w:val="paragraph"/>
          <w:sz w:val="23"/>
          <w:szCs w:val="23"/>
        </w:rPr>
        <w:t>Р</w:t>
      </w:r>
      <w:proofErr w:type="gramEnd"/>
      <w:r w:rsidRPr="00B00893">
        <w:rPr>
          <w:rStyle w:val="paragraph"/>
          <w:sz w:val="23"/>
          <w:szCs w:val="23"/>
        </w:rPr>
        <w:t>\</w:t>
      </w:r>
      <w:proofErr w:type="spellStart"/>
      <w:r w:rsidRPr="00B00893">
        <w:rPr>
          <w:rStyle w:val="paragraph"/>
          <w:sz w:val="23"/>
          <w:szCs w:val="23"/>
        </w:rPr>
        <w:t>сч</w:t>
      </w:r>
      <w:proofErr w:type="spellEnd"/>
      <w:r w:rsidRPr="00B00893">
        <w:rPr>
          <w:rStyle w:val="paragraph"/>
          <w:sz w:val="23"/>
          <w:szCs w:val="23"/>
        </w:rPr>
        <w:t xml:space="preserve"> </w:t>
      </w:r>
      <w:r w:rsidR="00DC3832" w:rsidRPr="00DC3832">
        <w:rPr>
          <w:rStyle w:val="paragraph"/>
          <w:sz w:val="23"/>
          <w:szCs w:val="23"/>
        </w:rPr>
        <w:t>40817810938063456859</w:t>
      </w:r>
      <w:r w:rsidRPr="00B00893">
        <w:rPr>
          <w:rStyle w:val="paragraph"/>
          <w:sz w:val="23"/>
          <w:szCs w:val="23"/>
        </w:rPr>
        <w:t xml:space="preserve"> в </w:t>
      </w:r>
      <w:r w:rsidR="00DC3832" w:rsidRPr="00DC3832">
        <w:rPr>
          <w:rStyle w:val="paragraph"/>
          <w:sz w:val="23"/>
          <w:szCs w:val="23"/>
        </w:rPr>
        <w:t>ПАО СБЕРБАНК</w:t>
      </w:r>
      <w:bookmarkStart w:id="0" w:name="_GoBack"/>
      <w:bookmarkEnd w:id="0"/>
    </w:p>
    <w:p w:rsidR="004124F3" w:rsidRDefault="004124F3" w:rsidP="004124F3">
      <w:pPr>
        <w:rPr>
          <w:rStyle w:val="paragraph"/>
          <w:sz w:val="23"/>
          <w:szCs w:val="23"/>
        </w:rPr>
      </w:pPr>
      <w:r w:rsidRPr="00B00893">
        <w:rPr>
          <w:rStyle w:val="paragraph"/>
          <w:sz w:val="23"/>
          <w:szCs w:val="23"/>
        </w:rPr>
        <w:t>К\</w:t>
      </w:r>
      <w:proofErr w:type="spellStart"/>
      <w:r w:rsidRPr="00B00893">
        <w:rPr>
          <w:rStyle w:val="paragraph"/>
          <w:sz w:val="23"/>
          <w:szCs w:val="23"/>
        </w:rPr>
        <w:t>сч</w:t>
      </w:r>
      <w:proofErr w:type="spellEnd"/>
      <w:r w:rsidRPr="00B00893">
        <w:rPr>
          <w:rStyle w:val="paragraph"/>
          <w:sz w:val="23"/>
          <w:szCs w:val="23"/>
        </w:rPr>
        <w:t xml:space="preserve"> </w:t>
      </w:r>
      <w:r w:rsidR="00DC3832" w:rsidRPr="00DC3832">
        <w:rPr>
          <w:rStyle w:val="paragraph"/>
          <w:sz w:val="23"/>
          <w:szCs w:val="23"/>
        </w:rPr>
        <w:t>30101810400000000225</w:t>
      </w:r>
      <w:r w:rsidRPr="00B00893">
        <w:rPr>
          <w:rStyle w:val="paragraph"/>
          <w:sz w:val="23"/>
          <w:szCs w:val="23"/>
        </w:rPr>
        <w:t xml:space="preserve">; БИК </w:t>
      </w:r>
      <w:r w:rsidR="00DC3832" w:rsidRPr="00DC3832">
        <w:rPr>
          <w:rStyle w:val="paragraph"/>
          <w:sz w:val="23"/>
          <w:szCs w:val="23"/>
        </w:rPr>
        <w:t>044525225</w:t>
      </w:r>
    </w:p>
    <w:p w:rsidR="00DC3832" w:rsidRPr="00FF5124" w:rsidRDefault="00DC3832" w:rsidP="004124F3">
      <w:pPr>
        <w:rPr>
          <w:bCs/>
          <w:color w:val="auto"/>
          <w:sz w:val="22"/>
          <w:szCs w:val="22"/>
        </w:rPr>
      </w:pPr>
      <w:proofErr w:type="spellStart"/>
      <w:r w:rsidRPr="00FF5124">
        <w:rPr>
          <w:bCs/>
          <w:color w:val="auto"/>
          <w:sz w:val="22"/>
          <w:szCs w:val="22"/>
        </w:rPr>
        <w:t>Почт.адрес</w:t>
      </w:r>
      <w:proofErr w:type="spellEnd"/>
      <w:r w:rsidRPr="00FF5124">
        <w:rPr>
          <w:bCs/>
          <w:color w:val="auto"/>
          <w:sz w:val="22"/>
          <w:szCs w:val="22"/>
        </w:rPr>
        <w:t xml:space="preserve"> банка</w:t>
      </w:r>
      <w:r w:rsidR="00FF5124" w:rsidRPr="00FF5124">
        <w:rPr>
          <w:bCs/>
          <w:color w:val="auto"/>
          <w:sz w:val="22"/>
          <w:szCs w:val="22"/>
        </w:rPr>
        <w:t xml:space="preserve">: </w:t>
      </w:r>
      <w:proofErr w:type="spellStart"/>
      <w:r w:rsidR="00FF5124" w:rsidRPr="00FF5124">
        <w:rPr>
          <w:bCs/>
          <w:color w:val="auto"/>
          <w:sz w:val="22"/>
          <w:szCs w:val="22"/>
        </w:rPr>
        <w:t>г</w:t>
      </w:r>
      <w:proofErr w:type="gramStart"/>
      <w:r w:rsidR="00FF5124" w:rsidRPr="00FF5124">
        <w:rPr>
          <w:bCs/>
          <w:color w:val="auto"/>
          <w:sz w:val="22"/>
          <w:szCs w:val="22"/>
        </w:rPr>
        <w:t>.М</w:t>
      </w:r>
      <w:proofErr w:type="gramEnd"/>
      <w:r w:rsidR="00FF5124" w:rsidRPr="00FF5124">
        <w:rPr>
          <w:bCs/>
          <w:color w:val="auto"/>
          <w:sz w:val="22"/>
          <w:szCs w:val="22"/>
        </w:rPr>
        <w:t>осква</w:t>
      </w:r>
      <w:proofErr w:type="spellEnd"/>
      <w:r w:rsidR="00FF5124" w:rsidRPr="00FF5124">
        <w:rPr>
          <w:bCs/>
          <w:color w:val="auto"/>
          <w:sz w:val="22"/>
          <w:szCs w:val="22"/>
        </w:rPr>
        <w:t xml:space="preserve">, </w:t>
      </w:r>
      <w:proofErr w:type="spellStart"/>
      <w:r w:rsidR="00FF5124" w:rsidRPr="00FF5124">
        <w:rPr>
          <w:bCs/>
          <w:color w:val="auto"/>
          <w:sz w:val="22"/>
          <w:szCs w:val="22"/>
        </w:rPr>
        <w:t>ул.Старокачаловская</w:t>
      </w:r>
      <w:proofErr w:type="spellEnd"/>
      <w:r w:rsidR="00FF5124" w:rsidRPr="00FF5124">
        <w:rPr>
          <w:bCs/>
          <w:color w:val="auto"/>
          <w:sz w:val="22"/>
          <w:szCs w:val="22"/>
        </w:rPr>
        <w:t>, 1, корпус 1</w:t>
      </w:r>
    </w:p>
    <w:p w:rsidR="00FF5124" w:rsidRPr="00FF5124" w:rsidRDefault="00FF5124" w:rsidP="004124F3">
      <w:pPr>
        <w:rPr>
          <w:bCs/>
          <w:color w:val="auto"/>
          <w:sz w:val="22"/>
          <w:szCs w:val="22"/>
        </w:rPr>
      </w:pPr>
      <w:r w:rsidRPr="00FF5124">
        <w:rPr>
          <w:bCs/>
          <w:color w:val="auto"/>
          <w:sz w:val="22"/>
          <w:szCs w:val="22"/>
        </w:rPr>
        <w:t>ИНН банка: 7707083893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sz w:val="22"/>
          <w:szCs w:val="22"/>
        </w:rPr>
        <w:t>ПРЕТЕНДЕНТ:</w:t>
      </w:r>
    </w:p>
    <w:p w:rsidR="00F1671E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F1671E" w:rsidRPr="00CD2553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ind w:firstLine="284"/>
        <w:jc w:val="both"/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 xml:space="preserve">        </w:t>
      </w:r>
    </w:p>
    <w:p w:rsidR="00CD2553" w:rsidRDefault="004124F3" w:rsidP="004124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ОРГАНИЗАТОРА ТОРГОВ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ПРОДАВЦА</w:t>
      </w:r>
      <w:r w:rsidR="00CD2553" w:rsidRPr="00CD2553">
        <w:rPr>
          <w:b/>
          <w:bCs/>
          <w:sz w:val="22"/>
          <w:szCs w:val="22"/>
        </w:rPr>
        <w:tab/>
      </w:r>
      <w:r w:rsidR="00CD2553" w:rsidRPr="00CD2553">
        <w:rPr>
          <w:b/>
          <w:bCs/>
          <w:sz w:val="22"/>
          <w:szCs w:val="22"/>
        </w:rPr>
        <w:tab/>
        <w:t>ОТ ПРЕТЕНДЕНТА</w:t>
      </w: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Pr="00CD2553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CD2553" w:rsidRPr="00CD2553" w:rsidRDefault="00CD2553" w:rsidP="00CD2553">
      <w:r w:rsidRPr="00CD2553">
        <w:rPr>
          <w:sz w:val="22"/>
          <w:szCs w:val="22"/>
        </w:rPr>
        <w:t xml:space="preserve">____________/ </w:t>
      </w:r>
      <w:r w:rsidR="004124F3">
        <w:rPr>
          <w:sz w:val="22"/>
          <w:szCs w:val="22"/>
        </w:rPr>
        <w:t>Журавлев С.Б.</w:t>
      </w:r>
      <w:r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 xml:space="preserve">____________/ </w:t>
      </w:r>
      <w:proofErr w:type="spellStart"/>
      <w:r w:rsidR="00FF5124">
        <w:rPr>
          <w:sz w:val="22"/>
          <w:szCs w:val="22"/>
        </w:rPr>
        <w:t>Сакаев</w:t>
      </w:r>
      <w:proofErr w:type="spellEnd"/>
      <w:r w:rsidR="00FF5124">
        <w:rPr>
          <w:sz w:val="22"/>
          <w:szCs w:val="22"/>
        </w:rPr>
        <w:t xml:space="preserve"> Т.М</w:t>
      </w:r>
      <w:r w:rsidR="004124F3">
        <w:rPr>
          <w:sz w:val="22"/>
          <w:szCs w:val="22"/>
        </w:rPr>
        <w:t>.</w:t>
      </w:r>
      <w:r w:rsidR="004124F3"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>____________/ ____________/</w:t>
      </w:r>
      <w:r w:rsidRPr="00CD2553">
        <w:rPr>
          <w:sz w:val="22"/>
          <w:szCs w:val="22"/>
        </w:rPr>
        <w:tab/>
        <w:t xml:space="preserve">                      </w:t>
      </w:r>
    </w:p>
    <w:p w:rsidR="00DB361C" w:rsidRDefault="00DB361C" w:rsidP="00CD2553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0400AB"/>
    <w:rsid w:val="0013619A"/>
    <w:rsid w:val="001735C1"/>
    <w:rsid w:val="001773AB"/>
    <w:rsid w:val="001776ED"/>
    <w:rsid w:val="0019267F"/>
    <w:rsid w:val="002D6541"/>
    <w:rsid w:val="004124F3"/>
    <w:rsid w:val="00434532"/>
    <w:rsid w:val="00537A86"/>
    <w:rsid w:val="005463E9"/>
    <w:rsid w:val="005E2586"/>
    <w:rsid w:val="006D74BE"/>
    <w:rsid w:val="006E5452"/>
    <w:rsid w:val="007805BC"/>
    <w:rsid w:val="007A4F80"/>
    <w:rsid w:val="00823DA0"/>
    <w:rsid w:val="00974B8B"/>
    <w:rsid w:val="009A5B0F"/>
    <w:rsid w:val="00BA5611"/>
    <w:rsid w:val="00CD2553"/>
    <w:rsid w:val="00D16333"/>
    <w:rsid w:val="00D957FD"/>
    <w:rsid w:val="00DB361C"/>
    <w:rsid w:val="00DC3832"/>
    <w:rsid w:val="00DE421E"/>
    <w:rsid w:val="00E80447"/>
    <w:rsid w:val="00EA61E9"/>
    <w:rsid w:val="00F1671E"/>
    <w:rsid w:val="00F65AB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Мастер</cp:lastModifiedBy>
  <cp:revision>19</cp:revision>
  <dcterms:created xsi:type="dcterms:W3CDTF">2021-01-18T06:51:00Z</dcterms:created>
  <dcterms:modified xsi:type="dcterms:W3CDTF">2022-04-28T07:50:00Z</dcterms:modified>
</cp:coreProperties>
</file>