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7A7ED709"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000B9B">
        <w:rPr>
          <w:rFonts w:ascii="Times New Roman" w:hAnsi="Times New Roman" w:cs="Times New Roman"/>
          <w:color w:val="000000"/>
          <w:sz w:val="24"/>
          <w:szCs w:val="24"/>
          <w:lang w:val="en-US"/>
        </w:rPr>
        <w:t>ungur</w:t>
      </w:r>
      <w:r w:rsidRPr="00814A72">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00000B9B" w:rsidRPr="00000B9B">
        <w:rPr>
          <w:rFonts w:ascii="Times New Roman" w:hAnsi="Times New Roman" w:cs="Times New Roman"/>
          <w:color w:val="000000"/>
          <w:sz w:val="24"/>
          <w:szCs w:val="24"/>
        </w:rPr>
        <w:t xml:space="preserve">Московско-Уральским </w:t>
      </w:r>
      <w:r w:rsidR="00673BFC">
        <w:rPr>
          <w:rFonts w:ascii="Times New Roman" w:hAnsi="Times New Roman" w:cs="Times New Roman"/>
          <w:color w:val="000000"/>
          <w:sz w:val="24"/>
          <w:szCs w:val="24"/>
        </w:rPr>
        <w:t>а</w:t>
      </w:r>
      <w:r w:rsidR="00000B9B" w:rsidRPr="00000B9B">
        <w:rPr>
          <w:rFonts w:ascii="Times New Roman" w:hAnsi="Times New Roman" w:cs="Times New Roman"/>
          <w:color w:val="000000"/>
          <w:sz w:val="24"/>
          <w:szCs w:val="24"/>
        </w:rPr>
        <w:t xml:space="preserve">кционерным </w:t>
      </w:r>
      <w:r w:rsidR="00673BFC">
        <w:rPr>
          <w:rFonts w:ascii="Times New Roman" w:hAnsi="Times New Roman" w:cs="Times New Roman"/>
          <w:color w:val="000000"/>
          <w:sz w:val="24"/>
          <w:szCs w:val="24"/>
        </w:rPr>
        <w:t>к</w:t>
      </w:r>
      <w:r w:rsidR="00000B9B" w:rsidRPr="00000B9B">
        <w:rPr>
          <w:rFonts w:ascii="Times New Roman" w:hAnsi="Times New Roman" w:cs="Times New Roman"/>
          <w:color w:val="000000"/>
          <w:sz w:val="24"/>
          <w:szCs w:val="24"/>
        </w:rPr>
        <w:t xml:space="preserve">оммерческим </w:t>
      </w:r>
      <w:r w:rsidR="00673BFC">
        <w:rPr>
          <w:rFonts w:ascii="Times New Roman" w:hAnsi="Times New Roman" w:cs="Times New Roman"/>
          <w:color w:val="000000"/>
          <w:sz w:val="24"/>
          <w:szCs w:val="24"/>
        </w:rPr>
        <w:t>б</w:t>
      </w:r>
      <w:r w:rsidR="00000B9B" w:rsidRPr="00000B9B">
        <w:rPr>
          <w:rFonts w:ascii="Times New Roman" w:hAnsi="Times New Roman" w:cs="Times New Roman"/>
          <w:color w:val="000000"/>
          <w:sz w:val="24"/>
          <w:szCs w:val="24"/>
        </w:rPr>
        <w:t>анком (акционерное общество) (АКБ «Мосуралбанк» (АО), адрес регистрации: 115035, г. Москва, Раушская наб., д. 22, стр. 2, ИНН 7707083011, ОГРН 1027700429855</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673BFC" w:rsidRPr="00673BFC">
        <w:rPr>
          <w:rFonts w:ascii="Times New Roman" w:hAnsi="Times New Roman" w:cs="Times New Roman"/>
          <w:color w:val="000000"/>
          <w:sz w:val="24"/>
          <w:szCs w:val="24"/>
        </w:rPr>
        <w:t>Арбитражного суда г. Москвы от 12 сентября 2018 г. по делу №А40-163705/18-174-216</w:t>
      </w:r>
      <w:r w:rsidR="00673BFC">
        <w:rPr>
          <w:rFonts w:ascii="Times New Roman" w:hAnsi="Times New Roman" w:cs="Times New Roman"/>
          <w:color w:val="000000"/>
          <w:sz w:val="24"/>
          <w:szCs w:val="24"/>
        </w:rPr>
        <w:t>,</w:t>
      </w:r>
      <w:r w:rsidR="00673BFC" w:rsidRPr="00673BFC">
        <w:rPr>
          <w:rFonts w:ascii="Times New Roman" w:hAnsi="Times New Roman" w:cs="Times New Roman"/>
          <w:color w:val="000000"/>
          <w:sz w:val="24"/>
          <w:szCs w:val="24"/>
        </w:rPr>
        <w:t xml:space="preserve"> </w:t>
      </w:r>
      <w:r w:rsidRPr="00814A72">
        <w:rPr>
          <w:rFonts w:ascii="Times New Roman" w:hAnsi="Times New Roman" w:cs="Times New Roman"/>
          <w:color w:val="000000"/>
          <w:sz w:val="24"/>
          <w:szCs w:val="24"/>
        </w:rPr>
        <w:t xml:space="preserve">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56E45828"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335835">
        <w:rPr>
          <w:rFonts w:ascii="Times New Roman" w:hAnsi="Times New Roman" w:cs="Times New Roman"/>
          <w:b/>
          <w:bCs/>
          <w:color w:val="000000"/>
          <w:sz w:val="24"/>
          <w:szCs w:val="24"/>
        </w:rPr>
        <w:t xml:space="preserve">ам 5,6 </w:t>
      </w:r>
      <w:r w:rsidRPr="002B1B81">
        <w:rPr>
          <w:rFonts w:ascii="Times New Roman" w:hAnsi="Times New Roman" w:cs="Times New Roman"/>
          <w:b/>
          <w:bCs/>
          <w:color w:val="000000"/>
          <w:sz w:val="24"/>
          <w:szCs w:val="24"/>
        </w:rPr>
        <w:t>(далее - Торги);</w:t>
      </w:r>
    </w:p>
    <w:p w14:paraId="08FC7D7C" w14:textId="7075B075"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335835">
        <w:rPr>
          <w:rFonts w:ascii="Times New Roman" w:hAnsi="Times New Roman" w:cs="Times New Roman"/>
          <w:b/>
          <w:bCs/>
          <w:color w:val="000000"/>
          <w:sz w:val="24"/>
          <w:szCs w:val="24"/>
        </w:rPr>
        <w:t>1-8</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79038DDD" w14:textId="11A0625F" w:rsidR="00DA477E" w:rsidRPr="003350B8" w:rsidRDefault="003350B8" w:rsidP="00DA477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i/>
          <w:iCs/>
        </w:rPr>
      </w:pPr>
      <w:r w:rsidRPr="003350B8">
        <w:rPr>
          <w:i/>
          <w:iCs/>
          <w:color w:val="000000"/>
        </w:rPr>
        <w:t>Права требования к юридическим и физическим лицам: (в скобках указана в т.ч. сумма долга) - начальная цена продажи лота:</w:t>
      </w:r>
      <w:r w:rsidRPr="003350B8">
        <w:rPr>
          <w:i/>
          <w:iCs/>
        </w:rPr>
        <w:t xml:space="preserve"> </w:t>
      </w:r>
    </w:p>
    <w:p w14:paraId="6A1DA8B4" w14:textId="6B6D95DE"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ООО «Эльбрус», ИНН 3665137650, солидарно с Конаковым Муссой Магометовичем, КД 4590 от 11.10.2017, КД 4609 от 01.11.2017, КД 4627 от 01.12.2017, КД 4646 от 28.12.2017, решение Чегемского районного суда КБР от 22.07.2019 по делу 2-584\2019 (56 821 528,64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28 170 100,87</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руб.</w:t>
      </w:r>
    </w:p>
    <w:p w14:paraId="0EDDF71B" w14:textId="460579E9"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ООО «ЗРМ «Эртильский», ИНН 3632005168, поручители ООО «Агроном», ИНН 3665113271, солидарно ООО «Нива», ИНН 3613004730, КД 4467 от 02.06.2017, КД 4472 от 07.06.2017, КД 4488 от 14.06.2017, КД 4495 от 26.06.2017, определение АС Воронежской области от 09.11.2017 по делу А14-10588/2017 о включении в РТК третьей очереди, решение АС Воронежской области по делу А14-11877/2019 от 05.12.2019, КД 4407 от 23.03.2017, КД 4443 от 04.05.2017, ООО «ЗРМ «Эртильский» находится в стадии банкротства (362 534 522,94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202 374 041,62</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руб.</w:t>
      </w:r>
    </w:p>
    <w:p w14:paraId="745D87FE" w14:textId="332C1BC5"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ООО «Пудра», ИНН 7705535618, КД 4589 от 17.10.2017, решение АС г. Москвы от 28.05.2019 по делу А40-75347/19, находится в стадии банкротства (5 513 833,79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2 729 347,73</w:t>
      </w:r>
      <w:r w:rsidRPr="00AD36B5">
        <w:rPr>
          <w:rFonts w:ascii="Times New Roman" w:hAnsi="Times New Roman" w:cs="Times New Roman"/>
          <w:color w:val="000000"/>
          <w:sz w:val="24"/>
          <w:szCs w:val="24"/>
        </w:rPr>
        <w:tab/>
        <w:t>руб.</w:t>
      </w:r>
    </w:p>
    <w:p w14:paraId="43371C86" w14:textId="0571D47D"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ООО «Южный легион», ИНН 7725315554, КД 4711 от 14.05.2018, решение АС г. Москвы от 30.09.2019 по делу А40-131760/2019-25-1148 (32 973 277,72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20 727 443,94</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руб.</w:t>
      </w:r>
    </w:p>
    <w:p w14:paraId="344E2742" w14:textId="4ABB70E2"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Заяц Сергей Владимирович, Лапшин Степан Геннадьевич, КД 4517 от 24.07.2017, КД 4637 от 21.12.2017, г. Москва (1 225 442,40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225</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442,4</w:t>
      </w:r>
      <w:r>
        <w:rPr>
          <w:rFonts w:ascii="Times New Roman" w:hAnsi="Times New Roman" w:cs="Times New Roman"/>
          <w:color w:val="000000"/>
          <w:sz w:val="24"/>
          <w:szCs w:val="24"/>
        </w:rPr>
        <w:t xml:space="preserve">0 </w:t>
      </w:r>
      <w:r w:rsidRPr="00AD36B5">
        <w:rPr>
          <w:rFonts w:ascii="Times New Roman" w:hAnsi="Times New Roman" w:cs="Times New Roman"/>
          <w:color w:val="000000"/>
          <w:sz w:val="24"/>
          <w:szCs w:val="24"/>
        </w:rPr>
        <w:t>руб.</w:t>
      </w:r>
    </w:p>
    <w:p w14:paraId="3544DC01" w14:textId="64C448E3"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Права требования к 6 физическим лицам, частичное отсутствие судебных актов, г. Москва (876 620,03 руб.)</w:t>
      </w:r>
      <w:r w:rsidRPr="00AD36B5">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876</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620,03</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руб.</w:t>
      </w:r>
    </w:p>
    <w:p w14:paraId="2DB8E1B7" w14:textId="604BA69F" w:rsidR="00AD36B5" w:rsidRPr="00AD36B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Права требования к 16 физическим лицам, частичное отсутствие судебных актов, г. Москва (40 707 138,32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20 823 689,25</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руб.</w:t>
      </w:r>
    </w:p>
    <w:p w14:paraId="35FD523D" w14:textId="5424B272" w:rsidR="00335835" w:rsidRDefault="00AD36B5" w:rsidP="00AD3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 w:rsidRPr="00AD36B5">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Дадуев Алим Суфьянович, КД 2951 от 05.12.2012, КД 4321 от 20.12.2016, КД 4327 от 20.12.2016, КД 3712 от 22.07.2015, решение Зюзинского районного суда г. Москвы от 02.09.2020 по делу 2-0122/2020 (18 246 588,21 руб.)</w:t>
      </w:r>
      <w:r>
        <w:rPr>
          <w:rFonts w:ascii="Times New Roman" w:hAnsi="Times New Roman" w:cs="Times New Roman"/>
          <w:color w:val="000000"/>
          <w:sz w:val="24"/>
          <w:szCs w:val="24"/>
        </w:rPr>
        <w:t xml:space="preserve"> - </w:t>
      </w:r>
      <w:r w:rsidRPr="00AD36B5">
        <w:rPr>
          <w:rFonts w:ascii="Times New Roman" w:hAnsi="Times New Roman" w:cs="Times New Roman"/>
          <w:color w:val="000000"/>
          <w:sz w:val="24"/>
          <w:szCs w:val="24"/>
        </w:rPr>
        <w:t>10 954 734,69</w:t>
      </w:r>
      <w:r>
        <w:rPr>
          <w:rFonts w:ascii="Times New Roman" w:hAnsi="Times New Roman" w:cs="Times New Roman"/>
          <w:color w:val="000000"/>
          <w:sz w:val="24"/>
          <w:szCs w:val="24"/>
        </w:rPr>
        <w:t xml:space="preserve"> </w:t>
      </w:r>
      <w:r w:rsidRPr="00AD36B5">
        <w:rPr>
          <w:rFonts w:ascii="Times New Roman" w:hAnsi="Times New Roman" w:cs="Times New Roman"/>
          <w:color w:val="000000"/>
          <w:sz w:val="24"/>
          <w:szCs w:val="24"/>
        </w:rPr>
        <w:t>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1C61CD7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2003DA">
        <w:t>5</w:t>
      </w:r>
      <w:r w:rsidR="00714773">
        <w:t xml:space="preserve"> (</w:t>
      </w:r>
      <w:r w:rsidR="002003DA">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5E87CCF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2003DA">
        <w:rPr>
          <w:rFonts w:ascii="Times New Roman CYR" w:hAnsi="Times New Roman CYR" w:cs="Times New Roman CYR"/>
          <w:b/>
          <w:bCs/>
          <w:color w:val="000000"/>
        </w:rPr>
        <w:t>16 марта</w:t>
      </w:r>
      <w:r w:rsidR="00714773" w:rsidRPr="00714773">
        <w:rPr>
          <w:rFonts w:ascii="Times New Roman CYR" w:hAnsi="Times New Roman CYR" w:cs="Times New Roman CYR"/>
          <w:b/>
          <w:bCs/>
          <w:color w:val="000000"/>
        </w:rPr>
        <w:t xml:space="preserve"> 202</w:t>
      </w:r>
      <w:r w:rsidR="002003DA">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EAEF37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856A1C">
        <w:rPr>
          <w:b/>
          <w:bCs/>
          <w:color w:val="000000"/>
        </w:rPr>
        <w:t>16 марта</w:t>
      </w:r>
      <w:r w:rsidR="00714773" w:rsidRPr="00714773">
        <w:rPr>
          <w:b/>
          <w:bCs/>
          <w:color w:val="000000"/>
        </w:rPr>
        <w:t xml:space="preserve"> 202</w:t>
      </w:r>
      <w:r w:rsidR="00856A1C">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856A1C">
        <w:rPr>
          <w:b/>
          <w:bCs/>
          <w:color w:val="000000"/>
        </w:rPr>
        <w:t>04 мая</w:t>
      </w:r>
      <w:r w:rsidR="00714773">
        <w:rPr>
          <w:b/>
          <w:bCs/>
          <w:color w:val="000000"/>
        </w:rPr>
        <w:t xml:space="preserve"> 202</w:t>
      </w:r>
      <w:r w:rsidR="00856A1C">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5C7860E9"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856A1C" w:rsidRPr="00856A1C">
        <w:rPr>
          <w:b/>
          <w:bCs/>
          <w:color w:val="000000"/>
        </w:rPr>
        <w:t xml:space="preserve">01 февраля </w:t>
      </w:r>
      <w:r w:rsidR="00240848" w:rsidRPr="00856A1C">
        <w:rPr>
          <w:b/>
          <w:bCs/>
          <w:color w:val="000000"/>
        </w:rPr>
        <w:t>202</w:t>
      </w:r>
      <w:r w:rsidR="00856A1C" w:rsidRPr="00856A1C">
        <w:rPr>
          <w:b/>
          <w:bCs/>
          <w:color w:val="000000"/>
        </w:rPr>
        <w:t>2</w:t>
      </w:r>
      <w:r w:rsidR="00240848" w:rsidRPr="00856A1C">
        <w:rPr>
          <w:b/>
          <w:bCs/>
          <w:color w:val="000000"/>
        </w:rPr>
        <w:t xml:space="preserve"> г.</w:t>
      </w:r>
      <w:r w:rsidRPr="00856A1C">
        <w:rPr>
          <w:b/>
          <w:bCs/>
          <w:color w:val="000000"/>
        </w:rPr>
        <w:t>,</w:t>
      </w:r>
      <w:r w:rsidRPr="002B1B81">
        <w:rPr>
          <w:color w:val="000000"/>
        </w:rPr>
        <w:t xml:space="preserve">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856A1C" w:rsidRPr="00856A1C">
        <w:rPr>
          <w:b/>
          <w:bCs/>
          <w:color w:val="000000"/>
        </w:rPr>
        <w:t xml:space="preserve">21 марта </w:t>
      </w:r>
      <w:r w:rsidR="00240848" w:rsidRPr="00856A1C">
        <w:rPr>
          <w:b/>
          <w:bCs/>
          <w:color w:val="000000"/>
        </w:rPr>
        <w:t>202</w:t>
      </w:r>
      <w:r w:rsidR="00856A1C" w:rsidRPr="00856A1C">
        <w:rPr>
          <w:b/>
          <w:bCs/>
          <w:color w:val="000000"/>
        </w:rPr>
        <w:t>2</w:t>
      </w:r>
      <w:r w:rsidR="00240848" w:rsidRPr="00856A1C">
        <w:rPr>
          <w:b/>
          <w:bCs/>
          <w:color w:val="000000"/>
        </w:rPr>
        <w:t xml:space="preserve"> г</w:t>
      </w:r>
      <w:r w:rsidRPr="00856A1C">
        <w:rPr>
          <w:b/>
          <w:bCs/>
          <w:color w:val="000000"/>
        </w:rPr>
        <w:t>.</w:t>
      </w:r>
      <w:r w:rsidRPr="002B1B81">
        <w:rPr>
          <w:color w:val="000000"/>
        </w:rPr>
        <w:t xml:space="preserve"> Прием заявок на участие в Торгах и задатков прекращается в 14:00 часов по московскому времени за </w:t>
      </w:r>
      <w:r w:rsidRPr="00323CBF">
        <w:rPr>
          <w:color w:val="000000"/>
        </w:rPr>
        <w:t>5 (Пять)</w:t>
      </w:r>
      <w:r w:rsidRPr="002B1B81">
        <w:rPr>
          <w:color w:val="000000"/>
        </w:rPr>
        <w:t xml:space="preserve"> календарных дней до даты проведения соответствующих Торгов.</w:t>
      </w:r>
    </w:p>
    <w:p w14:paraId="595BA513" w14:textId="6AF67B51"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795D41">
        <w:rPr>
          <w:b/>
          <w:color w:val="000000"/>
        </w:rPr>
        <w:t>ы 5,6</w:t>
      </w:r>
      <w:r w:rsidRPr="002B1B81">
        <w:rPr>
          <w:color w:val="000000"/>
        </w:rPr>
        <w:t>, не реализованны</w:t>
      </w:r>
      <w:r w:rsidR="00795D41">
        <w:rPr>
          <w:color w:val="000000"/>
        </w:rPr>
        <w:t>е</w:t>
      </w:r>
      <w:r w:rsidRPr="002B1B81">
        <w:rPr>
          <w:color w:val="000000"/>
        </w:rPr>
        <w:t xml:space="preserve"> на повторных Торгах, а также</w:t>
      </w:r>
      <w:r w:rsidR="000067AA" w:rsidRPr="002B1B81">
        <w:rPr>
          <w:b/>
          <w:color w:val="000000"/>
        </w:rPr>
        <w:t xml:space="preserve"> лот</w:t>
      </w:r>
      <w:r w:rsidR="00795D41">
        <w:rPr>
          <w:b/>
          <w:color w:val="000000"/>
        </w:rPr>
        <w:t>ы 1-4,7,8</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61665618"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4010C8">
        <w:rPr>
          <w:b/>
          <w:bCs/>
          <w:color w:val="000000"/>
        </w:rPr>
        <w:t xml:space="preserve">ам 2,3 </w:t>
      </w:r>
      <w:r w:rsidRPr="002B1B81">
        <w:rPr>
          <w:b/>
          <w:bCs/>
          <w:color w:val="000000"/>
        </w:rPr>
        <w:t xml:space="preserve">- с </w:t>
      </w:r>
      <w:r w:rsidR="004010C8">
        <w:rPr>
          <w:b/>
          <w:bCs/>
          <w:color w:val="000000"/>
        </w:rPr>
        <w:t>11 мая 2022</w:t>
      </w:r>
      <w:r w:rsidR="00735EAD" w:rsidRPr="002B1B81">
        <w:rPr>
          <w:b/>
          <w:bCs/>
          <w:color w:val="000000"/>
        </w:rPr>
        <w:t xml:space="preserve"> г</w:t>
      </w:r>
      <w:r w:rsidR="00EE2718" w:rsidRPr="002B1B81">
        <w:rPr>
          <w:b/>
          <w:bCs/>
          <w:color w:val="000000"/>
        </w:rPr>
        <w:t xml:space="preserve">. по </w:t>
      </w:r>
      <w:r w:rsidR="004010C8">
        <w:rPr>
          <w:b/>
          <w:bCs/>
          <w:color w:val="000000"/>
        </w:rPr>
        <w:t>24 августа 2022</w:t>
      </w:r>
      <w:r w:rsidR="00735EAD" w:rsidRPr="002B1B81">
        <w:rPr>
          <w:b/>
          <w:bCs/>
          <w:color w:val="000000"/>
        </w:rPr>
        <w:t xml:space="preserve"> г</w:t>
      </w:r>
      <w:r w:rsidR="00EE2718" w:rsidRPr="002B1B81">
        <w:rPr>
          <w:b/>
          <w:bCs/>
          <w:color w:val="000000"/>
        </w:rPr>
        <w:t>.;</w:t>
      </w:r>
    </w:p>
    <w:p w14:paraId="33D6479B" w14:textId="66A3A612"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4010C8">
        <w:rPr>
          <w:b/>
          <w:bCs/>
          <w:color w:val="000000"/>
        </w:rPr>
        <w:t xml:space="preserve"> 5 </w:t>
      </w:r>
      <w:r w:rsidRPr="002B1B81">
        <w:rPr>
          <w:b/>
          <w:bCs/>
          <w:color w:val="000000"/>
        </w:rPr>
        <w:t xml:space="preserve">- </w:t>
      </w:r>
      <w:r w:rsidR="00714773" w:rsidRPr="002B1B81">
        <w:rPr>
          <w:b/>
          <w:bCs/>
          <w:color w:val="000000"/>
        </w:rPr>
        <w:t xml:space="preserve">с </w:t>
      </w:r>
      <w:r w:rsidR="004010C8">
        <w:rPr>
          <w:b/>
          <w:bCs/>
          <w:color w:val="000000"/>
        </w:rPr>
        <w:t xml:space="preserve">11 мая 2022 </w:t>
      </w:r>
      <w:r w:rsidR="00714773" w:rsidRPr="002B1B81">
        <w:rPr>
          <w:b/>
          <w:bCs/>
          <w:color w:val="000000"/>
        </w:rPr>
        <w:t xml:space="preserve">г. по </w:t>
      </w:r>
      <w:r w:rsidR="004010C8">
        <w:rPr>
          <w:b/>
          <w:bCs/>
          <w:color w:val="000000"/>
        </w:rPr>
        <w:t xml:space="preserve">29 июня 2022 </w:t>
      </w:r>
      <w:r w:rsidR="00714773" w:rsidRPr="002B1B81">
        <w:rPr>
          <w:b/>
          <w:bCs/>
          <w:color w:val="000000"/>
        </w:rPr>
        <w:t>г.</w:t>
      </w:r>
      <w:r w:rsidR="004010C8">
        <w:rPr>
          <w:b/>
          <w:bCs/>
          <w:color w:val="000000"/>
        </w:rPr>
        <w:t>;</w:t>
      </w:r>
      <w:r w:rsidR="00714773">
        <w:rPr>
          <w:b/>
          <w:bCs/>
          <w:color w:val="000000"/>
        </w:rPr>
        <w:t xml:space="preserve"> </w:t>
      </w:r>
    </w:p>
    <w:p w14:paraId="18C5F19D" w14:textId="77777777" w:rsidR="004010C8" w:rsidRDefault="004010C8" w:rsidP="004010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ам 6,7</w:t>
      </w:r>
      <w:r>
        <w:rPr>
          <w:b/>
          <w:bCs/>
          <w:color w:val="000000"/>
        </w:rPr>
        <w:t xml:space="preserve"> </w:t>
      </w:r>
      <w:r w:rsidRPr="002B1B81">
        <w:rPr>
          <w:b/>
          <w:bCs/>
          <w:color w:val="000000"/>
        </w:rPr>
        <w:t xml:space="preserve">- с </w:t>
      </w:r>
      <w:r>
        <w:rPr>
          <w:b/>
          <w:bCs/>
          <w:color w:val="000000"/>
        </w:rPr>
        <w:t xml:space="preserve">11 мая 2022 </w:t>
      </w:r>
      <w:r w:rsidRPr="002B1B81">
        <w:rPr>
          <w:b/>
          <w:bCs/>
          <w:color w:val="000000"/>
        </w:rPr>
        <w:t xml:space="preserve">г. по </w:t>
      </w:r>
      <w:r>
        <w:rPr>
          <w:b/>
          <w:bCs/>
          <w:color w:val="000000"/>
        </w:rPr>
        <w:t>05 октября</w:t>
      </w:r>
      <w:r>
        <w:rPr>
          <w:b/>
          <w:bCs/>
          <w:color w:val="000000"/>
        </w:rPr>
        <w:t xml:space="preserve"> 2022 </w:t>
      </w:r>
      <w:r w:rsidRPr="002B1B81">
        <w:rPr>
          <w:b/>
          <w:bCs/>
          <w:color w:val="000000"/>
        </w:rPr>
        <w:t>г.</w:t>
      </w:r>
      <w:r>
        <w:rPr>
          <w:b/>
          <w:bCs/>
          <w:color w:val="000000"/>
        </w:rPr>
        <w:t>;</w:t>
      </w:r>
    </w:p>
    <w:p w14:paraId="7CD2DF69" w14:textId="3FAF48F3" w:rsidR="004010C8" w:rsidRDefault="004010C8" w:rsidP="004010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лоту</w:t>
      </w:r>
      <w:r>
        <w:rPr>
          <w:b/>
          <w:bCs/>
          <w:color w:val="000000"/>
        </w:rPr>
        <w:t xml:space="preserve"> </w:t>
      </w:r>
      <w:r w:rsidR="00ED7A7B">
        <w:rPr>
          <w:b/>
          <w:bCs/>
          <w:color w:val="000000"/>
        </w:rPr>
        <w:t>8</w:t>
      </w:r>
      <w:r>
        <w:rPr>
          <w:b/>
          <w:bCs/>
          <w:color w:val="000000"/>
        </w:rPr>
        <w:t xml:space="preserve"> </w:t>
      </w:r>
      <w:r w:rsidRPr="002B1B81">
        <w:rPr>
          <w:b/>
          <w:bCs/>
          <w:color w:val="000000"/>
        </w:rPr>
        <w:t xml:space="preserve">- с </w:t>
      </w:r>
      <w:r>
        <w:rPr>
          <w:b/>
          <w:bCs/>
          <w:color w:val="000000"/>
        </w:rPr>
        <w:t xml:space="preserve">11 мая 2022 </w:t>
      </w:r>
      <w:r w:rsidRPr="002B1B81">
        <w:rPr>
          <w:b/>
          <w:bCs/>
          <w:color w:val="000000"/>
        </w:rPr>
        <w:t xml:space="preserve">г. по </w:t>
      </w:r>
      <w:r w:rsidR="00ED7A7B">
        <w:rPr>
          <w:b/>
          <w:bCs/>
          <w:color w:val="000000"/>
        </w:rPr>
        <w:t>13</w:t>
      </w:r>
      <w:r>
        <w:rPr>
          <w:b/>
          <w:bCs/>
          <w:color w:val="000000"/>
        </w:rPr>
        <w:t xml:space="preserve"> ию</w:t>
      </w:r>
      <w:r w:rsidR="00ED7A7B">
        <w:rPr>
          <w:b/>
          <w:bCs/>
          <w:color w:val="000000"/>
        </w:rPr>
        <w:t>л</w:t>
      </w:r>
      <w:r>
        <w:rPr>
          <w:b/>
          <w:bCs/>
          <w:color w:val="000000"/>
        </w:rPr>
        <w:t xml:space="preserve">я 2022 </w:t>
      </w:r>
      <w:r w:rsidRPr="002B1B81">
        <w:rPr>
          <w:b/>
          <w:bCs/>
          <w:color w:val="000000"/>
        </w:rPr>
        <w:t>г.</w:t>
      </w:r>
      <w:r w:rsidR="00ED7A7B">
        <w:rPr>
          <w:b/>
          <w:bCs/>
          <w:color w:val="000000"/>
        </w:rPr>
        <w:t>;</w:t>
      </w:r>
      <w:r>
        <w:rPr>
          <w:b/>
          <w:bCs/>
          <w:color w:val="000000"/>
        </w:rPr>
        <w:t xml:space="preserve"> </w:t>
      </w:r>
    </w:p>
    <w:p w14:paraId="0628178E" w14:textId="77777777" w:rsidR="00ED7A7B" w:rsidRDefault="00ED7A7B" w:rsidP="00ED7A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лоту</w:t>
      </w:r>
      <w:r>
        <w:rPr>
          <w:b/>
          <w:bCs/>
          <w:color w:val="000000"/>
        </w:rPr>
        <w:t xml:space="preserve"> </w:t>
      </w:r>
      <w:r>
        <w:rPr>
          <w:b/>
          <w:bCs/>
          <w:color w:val="000000"/>
        </w:rPr>
        <w:t>4</w:t>
      </w:r>
      <w:r>
        <w:rPr>
          <w:b/>
          <w:bCs/>
          <w:color w:val="000000"/>
        </w:rPr>
        <w:t xml:space="preserve"> </w:t>
      </w:r>
      <w:r w:rsidRPr="002B1B81">
        <w:rPr>
          <w:b/>
          <w:bCs/>
          <w:color w:val="000000"/>
        </w:rPr>
        <w:t xml:space="preserve">- с </w:t>
      </w:r>
      <w:r>
        <w:rPr>
          <w:b/>
          <w:bCs/>
          <w:color w:val="000000"/>
        </w:rPr>
        <w:t xml:space="preserve">11 мая 2022 </w:t>
      </w:r>
      <w:r w:rsidRPr="002B1B81">
        <w:rPr>
          <w:b/>
          <w:bCs/>
          <w:color w:val="000000"/>
        </w:rPr>
        <w:t xml:space="preserve">г. по </w:t>
      </w:r>
      <w:r>
        <w:rPr>
          <w:b/>
          <w:bCs/>
          <w:color w:val="000000"/>
        </w:rPr>
        <w:t>31 августа</w:t>
      </w:r>
      <w:r>
        <w:rPr>
          <w:b/>
          <w:bCs/>
          <w:color w:val="000000"/>
        </w:rPr>
        <w:t xml:space="preserve"> 2022 </w:t>
      </w:r>
      <w:r w:rsidRPr="002B1B81">
        <w:rPr>
          <w:b/>
          <w:bCs/>
          <w:color w:val="000000"/>
        </w:rPr>
        <w:t>г.</w:t>
      </w:r>
      <w:r>
        <w:rPr>
          <w:b/>
          <w:bCs/>
          <w:color w:val="000000"/>
        </w:rPr>
        <w:t>;</w:t>
      </w:r>
    </w:p>
    <w:p w14:paraId="6BA1AB5E" w14:textId="61388683" w:rsidR="004010C8" w:rsidRDefault="00ED7A7B"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лоту</w:t>
      </w:r>
      <w:r>
        <w:rPr>
          <w:b/>
          <w:bCs/>
          <w:color w:val="000000"/>
        </w:rPr>
        <w:t xml:space="preserve"> </w:t>
      </w:r>
      <w:r w:rsidR="001641A0">
        <w:rPr>
          <w:b/>
          <w:bCs/>
          <w:color w:val="000000"/>
        </w:rPr>
        <w:t>1</w:t>
      </w:r>
      <w:r>
        <w:rPr>
          <w:b/>
          <w:bCs/>
          <w:color w:val="000000"/>
        </w:rPr>
        <w:t xml:space="preserve"> </w:t>
      </w:r>
      <w:r w:rsidRPr="002B1B81">
        <w:rPr>
          <w:b/>
          <w:bCs/>
          <w:color w:val="000000"/>
        </w:rPr>
        <w:t xml:space="preserve">- с </w:t>
      </w:r>
      <w:r>
        <w:rPr>
          <w:b/>
          <w:bCs/>
          <w:color w:val="000000"/>
        </w:rPr>
        <w:t xml:space="preserve">11 мая 2022 </w:t>
      </w:r>
      <w:r w:rsidRPr="002B1B81">
        <w:rPr>
          <w:b/>
          <w:bCs/>
          <w:color w:val="000000"/>
        </w:rPr>
        <w:t xml:space="preserve">г. по </w:t>
      </w:r>
      <w:r w:rsidR="001641A0">
        <w:rPr>
          <w:b/>
          <w:bCs/>
          <w:color w:val="000000"/>
        </w:rPr>
        <w:t>10 августа</w:t>
      </w:r>
      <w:r>
        <w:rPr>
          <w:b/>
          <w:bCs/>
          <w:color w:val="000000"/>
        </w:rPr>
        <w:t xml:space="preserve"> 2022 </w:t>
      </w:r>
      <w:r w:rsidRPr="002B1B81">
        <w:rPr>
          <w:b/>
          <w:bCs/>
          <w:color w:val="000000"/>
        </w:rPr>
        <w:t>г.</w:t>
      </w:r>
      <w:r>
        <w:rPr>
          <w:b/>
          <w:bCs/>
          <w:color w:val="000000"/>
        </w:rPr>
        <w:t xml:space="preserve"> </w:t>
      </w:r>
    </w:p>
    <w:p w14:paraId="2D284BB7" w14:textId="0FFE3993"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6B1014" w:rsidRPr="001215C3">
        <w:rPr>
          <w:b/>
          <w:bCs/>
          <w:color w:val="000000"/>
        </w:rPr>
        <w:t xml:space="preserve">11 мая </w:t>
      </w:r>
      <w:r w:rsidR="00240848" w:rsidRPr="001215C3">
        <w:rPr>
          <w:b/>
          <w:bCs/>
          <w:color w:val="000000"/>
        </w:rPr>
        <w:t>202</w:t>
      </w:r>
      <w:r w:rsidR="006B1014" w:rsidRPr="001215C3">
        <w:rPr>
          <w:b/>
          <w:bCs/>
          <w:color w:val="000000"/>
        </w:rPr>
        <w:t>2</w:t>
      </w:r>
      <w:r w:rsidR="00240848" w:rsidRPr="001215C3">
        <w:rPr>
          <w:b/>
          <w:bCs/>
          <w:color w:val="000000"/>
        </w:rPr>
        <w:t xml:space="preserve"> г.</w:t>
      </w:r>
      <w:r w:rsidRPr="002B1B81">
        <w:rPr>
          <w:color w:val="000000"/>
        </w:rPr>
        <w:t xml:space="preserve"> Прием заявок на участие в Торгах ППП и задатков прекращается за </w:t>
      </w:r>
      <w:r w:rsidRPr="006B1014">
        <w:rPr>
          <w:color w:val="000000"/>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3BA01E1"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631AE6">
        <w:rPr>
          <w:b/>
          <w:color w:val="000000"/>
        </w:rPr>
        <w:t>1</w:t>
      </w:r>
      <w:r w:rsidRPr="002B1B81">
        <w:rPr>
          <w:b/>
          <w:color w:val="000000"/>
        </w:rPr>
        <w:t>:</w:t>
      </w:r>
    </w:p>
    <w:p w14:paraId="19758084" w14:textId="77777777"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11 мая 2022 г. по 22 июня 2022 г. - в размере начальной цены продажи лота;</w:t>
      </w:r>
    </w:p>
    <w:p w14:paraId="4BCFF5BC" w14:textId="66137863"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23 июня 2022 г. по 29 июня 2022 г. - в размере 94,40% от начальной цены продажи лота;</w:t>
      </w:r>
    </w:p>
    <w:p w14:paraId="04130677" w14:textId="1F3D62AE"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30 июня 2022 г. по 06 июля 2022 г. - в размере 88,80% от начальной цены продажи лота;</w:t>
      </w:r>
    </w:p>
    <w:p w14:paraId="68EBBC8C" w14:textId="3243B98E"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07 июля 2022 г. по 13 июля 2022 г. - в размере 83,20% от начальной цены продажи лота;</w:t>
      </w:r>
    </w:p>
    <w:p w14:paraId="36AD4557" w14:textId="0535E4C2"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14 июля 2022 г. по 20 июля 2022 г. - в размере 77,60% от начальной цены продажи лота;</w:t>
      </w:r>
    </w:p>
    <w:p w14:paraId="3049E576" w14:textId="77777777"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21 июля 2022 г. по 27 июля 2022 г. - в размере 72,00% от начальной цены продажи лота;</w:t>
      </w:r>
    </w:p>
    <w:p w14:paraId="1DF4A4F4" w14:textId="26BC1449"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28 июля 2022 г. по 03 августа 2022 г. - в размере 66,40% от начальной цены продажи лота;</w:t>
      </w:r>
    </w:p>
    <w:p w14:paraId="7FE50913" w14:textId="7562DD36" w:rsidR="00714773"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31AE6">
        <w:rPr>
          <w:bCs/>
          <w:color w:val="000000"/>
        </w:rPr>
        <w:t>с 04 августа 2022 г. по 10 августа 2022 г. - в размере 60,80% от начальной цены продажи лота</w:t>
      </w:r>
      <w:r>
        <w:rPr>
          <w:bCs/>
          <w:color w:val="000000"/>
        </w:rPr>
        <w:t>.</w:t>
      </w:r>
    </w:p>
    <w:p w14:paraId="6CCD5175" w14:textId="504B48BF" w:rsidR="00631AE6" w:rsidRPr="00631AE6" w:rsidRDefault="00631AE6" w:rsidP="00631A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31AE6">
        <w:rPr>
          <w:b/>
          <w:color w:val="000000"/>
        </w:rPr>
        <w:t>Для лота 2:</w:t>
      </w:r>
    </w:p>
    <w:p w14:paraId="6584171C"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11 мая 2022 г. по 22 июня 2022 г. - в размере начальной цены продажи лота;</w:t>
      </w:r>
    </w:p>
    <w:p w14:paraId="17777A32"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23 июня 2022 г. по 29 июня 2022 г. - в размере 95,00% от начальной цены продажи лота;</w:t>
      </w:r>
    </w:p>
    <w:p w14:paraId="5D978EA7"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lastRenderedPageBreak/>
        <w:t>с 30 июня 2022 г. по 06 июля 2022 г. - в размере 90,00% от начальной цены продажи лота;</w:t>
      </w:r>
    </w:p>
    <w:p w14:paraId="1A48893E"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07 июля 2022 г. по 13 июля 2022 г. - в размере 85,00% от начальной цены продажи лота;</w:t>
      </w:r>
    </w:p>
    <w:p w14:paraId="6BC5CA91"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14 июля 2022 г. по 20 июля 2022 г. - в размере 80,00% от начальной цены продажи лота;</w:t>
      </w:r>
    </w:p>
    <w:p w14:paraId="1DF8FB9D"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21 июля 2022 г. по 27 июля 2022 г. - в размере 75,00% от начальной цены продажи лота;</w:t>
      </w:r>
    </w:p>
    <w:p w14:paraId="73D96EE7"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28 июля 2022 г. по 03 августа 2022 г. - в размере 70,00% от начальной цены продажи лота;</w:t>
      </w:r>
    </w:p>
    <w:p w14:paraId="77808EF2"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04 августа 2022 г. по 10 августа 2022 г. - в размере 65,00% от начальной цены продажи лота;</w:t>
      </w:r>
    </w:p>
    <w:p w14:paraId="19F8E402" w14:textId="77777777" w:rsidR="00631AE6" w:rsidRP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11 августа 2022 г. по 17 августа 2022 г. - в размере 60,00% от начальной цены продажи лота;</w:t>
      </w:r>
    </w:p>
    <w:p w14:paraId="013D1DAF" w14:textId="05418FD8" w:rsidR="00714773"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631AE6">
        <w:rPr>
          <w:rFonts w:ascii="Times New Roman" w:hAnsi="Times New Roman" w:cs="Times New Roman"/>
          <w:bCs/>
          <w:color w:val="000000"/>
          <w:sz w:val="24"/>
          <w:szCs w:val="24"/>
        </w:rPr>
        <w:t>с 18 августа 2022 г. по 24 августа 2022 г. - в размере 55,00% от начальной цены продажи лота</w:t>
      </w:r>
      <w:r>
        <w:rPr>
          <w:rFonts w:ascii="Times New Roman" w:hAnsi="Times New Roman" w:cs="Times New Roman"/>
          <w:bCs/>
          <w:color w:val="000000"/>
          <w:sz w:val="24"/>
          <w:szCs w:val="24"/>
        </w:rPr>
        <w:t>.</w:t>
      </w:r>
    </w:p>
    <w:p w14:paraId="3F381594" w14:textId="53A93E9B" w:rsidR="00631AE6" w:rsidRDefault="00631AE6" w:rsidP="00631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631AE6">
        <w:rPr>
          <w:rFonts w:ascii="Times New Roman" w:hAnsi="Times New Roman" w:cs="Times New Roman"/>
          <w:b/>
          <w:color w:val="000000"/>
          <w:sz w:val="24"/>
          <w:szCs w:val="24"/>
        </w:rPr>
        <w:t>Для лота 8:</w:t>
      </w:r>
    </w:p>
    <w:p w14:paraId="44AAA8BE" w14:textId="77777777"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11 мая 2022 г. по 22 июня 2022 г. - в размере начальной цены продажи лота;</w:t>
      </w:r>
    </w:p>
    <w:p w14:paraId="62185504" w14:textId="77777777"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23 июня 2022 г. по 29 июня 2022 г. - в размере 95,00% от начальной цены продажи лота;</w:t>
      </w:r>
    </w:p>
    <w:p w14:paraId="5A826C0B" w14:textId="77777777"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30 июня 2022 г. по 06 июля 2022 г. - в размере 90,00% от начальной цены продажи лота;</w:t>
      </w:r>
    </w:p>
    <w:p w14:paraId="1ED3A025" w14:textId="60AFFCE6" w:rsid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07 июля 2022 г. по 13 июля 2022 г. - в размере 85,00% от начальной цены продажи лота</w:t>
      </w:r>
      <w:r>
        <w:rPr>
          <w:rFonts w:ascii="Times New Roman" w:hAnsi="Times New Roman" w:cs="Times New Roman"/>
          <w:bCs/>
          <w:color w:val="000000"/>
          <w:sz w:val="24"/>
          <w:szCs w:val="24"/>
        </w:rPr>
        <w:t>.</w:t>
      </w:r>
    </w:p>
    <w:p w14:paraId="5A85EBC7" w14:textId="7AD2FEDC"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FB746D">
        <w:rPr>
          <w:rFonts w:ascii="Times New Roman" w:hAnsi="Times New Roman" w:cs="Times New Roman"/>
          <w:b/>
          <w:color w:val="000000"/>
          <w:sz w:val="24"/>
          <w:szCs w:val="24"/>
        </w:rPr>
        <w:t>Для лота 3:</w:t>
      </w:r>
    </w:p>
    <w:p w14:paraId="3047F045" w14:textId="77777777"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11 мая 2022 г. по 22 июня 2022 г. - в размере начальной цены продажи лота;</w:t>
      </w:r>
    </w:p>
    <w:p w14:paraId="52D95AC3" w14:textId="61225952"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23 июня 2022 г. по 29 июня 2022 г. - в размере 92,20% от начальной цены продажи лота;</w:t>
      </w:r>
    </w:p>
    <w:p w14:paraId="777BC08E" w14:textId="3883E35D"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30 июня 2022 г. по 06 июля 2022 г. - в размере 84,40% от начальной цены продажи лота;</w:t>
      </w:r>
    </w:p>
    <w:p w14:paraId="6196FFFE" w14:textId="07811B52"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07 июля 2022 г. по 13 июля 2022 г. - в размере 76,60% от начальной цены продажи лота;</w:t>
      </w:r>
    </w:p>
    <w:p w14:paraId="78E7AF94" w14:textId="0253E666"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14 июля 2022 г. по 20 июля 2022 г. - в размере 68,80% от начальной цены продажи лота;</w:t>
      </w:r>
    </w:p>
    <w:p w14:paraId="6B47A7B7" w14:textId="77777777"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21 июля 2022 г. по 27 июля 2022 г. - в размере 61,00% от начальной цены продажи лота;</w:t>
      </w:r>
    </w:p>
    <w:p w14:paraId="36FA0780" w14:textId="785BEC5B"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28 июля 2022 г. по 03 августа 2022 г. - в размере 53,20% от начальной цены продажи лота;</w:t>
      </w:r>
    </w:p>
    <w:p w14:paraId="30FE8242" w14:textId="58EE440E"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04 августа 2022 г. по 10 августа 2022 г. - в размере 45,40% от начальной цены продажи лота;</w:t>
      </w:r>
    </w:p>
    <w:p w14:paraId="2ED7DFC4" w14:textId="1FDA17E0" w:rsidR="00FB746D" w:rsidRP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11 августа 2022 г. по 17 августа 2022 г. - в размере 37,60% от начальной цены продажи лота;</w:t>
      </w:r>
    </w:p>
    <w:p w14:paraId="7921B9F6" w14:textId="07E678E3" w:rsidR="00FB746D" w:rsidRDefault="00FB746D"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FB746D">
        <w:rPr>
          <w:rFonts w:ascii="Times New Roman" w:hAnsi="Times New Roman" w:cs="Times New Roman"/>
          <w:bCs/>
          <w:color w:val="000000"/>
          <w:sz w:val="24"/>
          <w:szCs w:val="24"/>
        </w:rPr>
        <w:t>с 18 августа 2022 г. по 24 августа 2022 г. - в размере 29,80% от начальной цены продажи лота</w:t>
      </w:r>
      <w:r>
        <w:rPr>
          <w:rFonts w:ascii="Times New Roman" w:hAnsi="Times New Roman" w:cs="Times New Roman"/>
          <w:bCs/>
          <w:color w:val="000000"/>
          <w:sz w:val="24"/>
          <w:szCs w:val="24"/>
        </w:rPr>
        <w:t>.</w:t>
      </w:r>
    </w:p>
    <w:p w14:paraId="0E1DF887" w14:textId="5D173832" w:rsidR="00FB746D" w:rsidRPr="00C62F7B" w:rsidRDefault="00C62F7B" w:rsidP="00FB7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C62F7B">
        <w:rPr>
          <w:rFonts w:ascii="Times New Roman" w:hAnsi="Times New Roman" w:cs="Times New Roman"/>
          <w:b/>
          <w:color w:val="000000"/>
          <w:sz w:val="24"/>
          <w:szCs w:val="24"/>
        </w:rPr>
        <w:t>Для лота 4:</w:t>
      </w:r>
    </w:p>
    <w:p w14:paraId="2E7CB7EC" w14:textId="77777777"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11 мая 2022 г. по 22 июня 2022 г. - в размере начальной цены продажи лота;</w:t>
      </w:r>
    </w:p>
    <w:p w14:paraId="01A89881" w14:textId="18BC84B1"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23 июня 2022 г. по 29 июня 2022 г. - в размере 92,50% от начальной цены продажи лота;</w:t>
      </w:r>
    </w:p>
    <w:p w14:paraId="3BEF3015" w14:textId="77777777"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30 июня 2022 г. по 06 июля 2022 г. - в размере 85,00% от начальной цены продажи лота;</w:t>
      </w:r>
    </w:p>
    <w:p w14:paraId="62145757" w14:textId="629CA2D7"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07 июля 2022 г. по 13 июля 2022 г. - в размере 77,50% от начальной цены продажи лота;</w:t>
      </w:r>
    </w:p>
    <w:p w14:paraId="4167955F" w14:textId="77777777"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14 июля 2022 г. по 20 июля 2022 г. - в размере 70,00% от начальной цены продажи лота;</w:t>
      </w:r>
    </w:p>
    <w:p w14:paraId="3DDA4583" w14:textId="1B54E173"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21 июля 2022 г. по 27 июля 2022 г. - в размере 62,50% от начальной цены продажи лота;</w:t>
      </w:r>
    </w:p>
    <w:p w14:paraId="79A990EC" w14:textId="77777777"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28 июля 2022 г. по 03 августа 2022 г. - в размере 55,00% от начальной цены продажи лота;</w:t>
      </w:r>
    </w:p>
    <w:p w14:paraId="7929A1DF" w14:textId="65B64556"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04 августа 2022 г. по 10 августа 2022 г. - в размере 47,50% от начальной цены продажи лота;</w:t>
      </w:r>
    </w:p>
    <w:p w14:paraId="4D33D6D5" w14:textId="77777777"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11 августа 2022 г. по 17 августа 2022 г. - в размере 40,00% от начальной цены продажи лота;</w:t>
      </w:r>
    </w:p>
    <w:p w14:paraId="58C575BB" w14:textId="2DC9CA33" w:rsidR="00C62F7B" w:rsidRPr="00C62F7B"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18 августа 2022 г. по 24 августа 2022 г. - в размере 32,50% от начальной цены продажи лота;</w:t>
      </w:r>
    </w:p>
    <w:p w14:paraId="19FC0C1C" w14:textId="560C2732" w:rsidR="00FB746D" w:rsidRPr="00FB746D" w:rsidRDefault="00C62F7B" w:rsidP="00C62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C62F7B">
        <w:rPr>
          <w:rFonts w:ascii="Times New Roman" w:hAnsi="Times New Roman" w:cs="Times New Roman"/>
          <w:bCs/>
          <w:color w:val="000000"/>
          <w:sz w:val="24"/>
          <w:szCs w:val="24"/>
        </w:rPr>
        <w:t>с 25 августа 2022 г. по 31 августа 2022 г. - в размере 25,00% от начальной цены продажи лота</w:t>
      </w:r>
      <w:r>
        <w:rPr>
          <w:rFonts w:ascii="Times New Roman" w:hAnsi="Times New Roman" w:cs="Times New Roman"/>
          <w:bCs/>
          <w:color w:val="000000"/>
          <w:sz w:val="24"/>
          <w:szCs w:val="24"/>
        </w:rPr>
        <w:t>.</w:t>
      </w:r>
    </w:p>
    <w:p w14:paraId="1C6E2EE1" w14:textId="6E2D622D" w:rsidR="00C62F7B" w:rsidRPr="00C62F7B" w:rsidRDefault="00C62F7B"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62F7B">
        <w:rPr>
          <w:rFonts w:ascii="Times New Roman" w:hAnsi="Times New Roman" w:cs="Times New Roman"/>
          <w:b/>
          <w:bCs/>
          <w:color w:val="000000"/>
          <w:sz w:val="24"/>
          <w:szCs w:val="24"/>
        </w:rPr>
        <w:t>Для лота 5:</w:t>
      </w:r>
    </w:p>
    <w:p w14:paraId="598A313D" w14:textId="77777777" w:rsidR="00057E85" w:rsidRPr="00057E85" w:rsidRDefault="00057E85" w:rsidP="00057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57E85">
        <w:rPr>
          <w:rFonts w:ascii="Times New Roman" w:hAnsi="Times New Roman" w:cs="Times New Roman"/>
          <w:color w:val="000000"/>
          <w:sz w:val="24"/>
          <w:szCs w:val="24"/>
        </w:rPr>
        <w:t>с 11 мая 2022 г. по 22 июня 2022 г. - в размере начальной цены продажи лота;</w:t>
      </w:r>
    </w:p>
    <w:p w14:paraId="075F8854" w14:textId="06FD7887" w:rsidR="00057E85" w:rsidRDefault="00057E85" w:rsidP="00057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57E85">
        <w:rPr>
          <w:rFonts w:ascii="Times New Roman" w:hAnsi="Times New Roman" w:cs="Times New Roman"/>
          <w:color w:val="000000"/>
          <w:sz w:val="24"/>
          <w:szCs w:val="24"/>
        </w:rPr>
        <w:t>с 23 июня 2022 г. по 29 июня 2022 г. - в размере 97,00% от начальной цены продажи лота</w:t>
      </w:r>
      <w:r>
        <w:rPr>
          <w:rFonts w:ascii="Times New Roman" w:hAnsi="Times New Roman" w:cs="Times New Roman"/>
          <w:color w:val="000000"/>
          <w:sz w:val="24"/>
          <w:szCs w:val="24"/>
        </w:rPr>
        <w:t>.</w:t>
      </w:r>
    </w:p>
    <w:p w14:paraId="45059235" w14:textId="6320DAA4" w:rsidR="00057E85" w:rsidRPr="00057E85" w:rsidRDefault="00057E85" w:rsidP="00057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57E85">
        <w:rPr>
          <w:rFonts w:ascii="Times New Roman" w:hAnsi="Times New Roman" w:cs="Times New Roman"/>
          <w:b/>
          <w:bCs/>
          <w:color w:val="000000"/>
          <w:sz w:val="24"/>
          <w:szCs w:val="24"/>
        </w:rPr>
        <w:lastRenderedPageBreak/>
        <w:t>Для лотов 6,7:</w:t>
      </w:r>
    </w:p>
    <w:p w14:paraId="3A236B17" w14:textId="5442107F"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11 мая 2022 г. по 22 июня 2022 г. - в размере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7BD01743" w14:textId="185E7B19"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23 июня 2022 г. по 29 июня 2022 г. - в размере 93,40%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7919513C" w14:textId="0A35EEEB"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30 июня 2022 г. по 06 июля 2022 г. - в размере 86,80%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5B4E5A37" w14:textId="7D14D0E2"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07 июля 2022 г. по 13 июля 2022 г. - в размере 80,20%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67E7CDB7" w14:textId="326ABE8D"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14 июля 2022 г. по 20 июля 2022 г. - в размере 73,60%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42CBC83C" w14:textId="659FF63D"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21 июля 2022 г. по 27 июля 2022 г. - в размере 67,00%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1ECD8F13" w14:textId="251B12E1"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28 июля 2022 г. по 03 августа 2022 г. - в размере 60,40%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4EF6873F" w14:textId="6CB52143"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04 августа 2022 г. по 10 августа 2022 г. - в размере 53,80%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62AF5054" w14:textId="0BFE45CF"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11 августа 2022 г. по 17 августа 2022 г. - в размере 47,20%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7AA99B8D" w14:textId="144456AA"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18 августа 2022 г. по 24 августа 2022 г. - в размере 40,60%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57C165C9" w14:textId="67C70C66"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25 августа 2022 г. по 31 августа 2022 г. - в размере 34,00%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316AA9B6" w14:textId="2920F5F9"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01 сентября 2022 г. по 07 сентября 2022 г. - в размере 27,40%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63FD6EDA" w14:textId="54D10803"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08 сентября 2022 г. по 14 сентября 2022 г. - в размере 20,80%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0C9282D5" w14:textId="4B1AE2B8"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15 сентября 2022 г. по 21 сентября 2022 г. - в размере 14,20%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6BB1CC7D" w14:textId="44444767" w:rsidR="001066E8" w:rsidRPr="001066E8"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22 сентября 2022 г. по 28 сентября 2022 г. - в размере 7,60% от начальной цены продажи лот</w:t>
      </w:r>
      <w:r>
        <w:rPr>
          <w:rFonts w:ascii="Times New Roman" w:hAnsi="Times New Roman" w:cs="Times New Roman"/>
          <w:color w:val="000000"/>
          <w:sz w:val="24"/>
          <w:szCs w:val="24"/>
        </w:rPr>
        <w:t>ов</w:t>
      </w:r>
      <w:r w:rsidRPr="001066E8">
        <w:rPr>
          <w:rFonts w:ascii="Times New Roman" w:hAnsi="Times New Roman" w:cs="Times New Roman"/>
          <w:color w:val="000000"/>
          <w:sz w:val="24"/>
          <w:szCs w:val="24"/>
        </w:rPr>
        <w:t>;</w:t>
      </w:r>
    </w:p>
    <w:p w14:paraId="7E70B584" w14:textId="738DFA47" w:rsidR="00057E85" w:rsidRDefault="001066E8" w:rsidP="00106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66E8">
        <w:rPr>
          <w:rFonts w:ascii="Times New Roman" w:hAnsi="Times New Roman" w:cs="Times New Roman"/>
          <w:color w:val="000000"/>
          <w:sz w:val="24"/>
          <w:szCs w:val="24"/>
        </w:rPr>
        <w:t>с 29 сентября 2022 г. по 05 октября 2022 г. - в размере 1,00% от начальной цены продажи лот</w:t>
      </w:r>
      <w:r>
        <w:rPr>
          <w:rFonts w:ascii="Times New Roman" w:hAnsi="Times New Roman" w:cs="Times New Roman"/>
          <w:color w:val="000000"/>
          <w:sz w:val="24"/>
          <w:szCs w:val="24"/>
        </w:rPr>
        <w:t>ов.</w:t>
      </w:r>
    </w:p>
    <w:p w14:paraId="2639B9A4" w14:textId="17C1F84E" w:rsidR="00927CB6" w:rsidRPr="002B1B81" w:rsidRDefault="00927CB6" w:rsidP="00057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2B1B81"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В назначении платежа необходимо </w:t>
      </w:r>
      <w:r w:rsidRPr="002B1B81">
        <w:rPr>
          <w:rFonts w:ascii="Times New Roman" w:hAnsi="Times New Roman" w:cs="Times New Roman"/>
          <w:color w:val="000000"/>
          <w:sz w:val="24"/>
          <w:szCs w:val="24"/>
        </w:rPr>
        <w:lastRenderedPageBreak/>
        <w:t>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7FC82B9A"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E22247">
        <w:rPr>
          <w:rFonts w:ascii="Times New Roman" w:hAnsi="Times New Roman" w:cs="Times New Roman"/>
          <w:color w:val="000000"/>
          <w:sz w:val="24"/>
          <w:szCs w:val="24"/>
        </w:rPr>
        <w:t xml:space="preserve">. </w:t>
      </w:r>
      <w:r w:rsidR="00FA2178">
        <w:rPr>
          <w:rFonts w:ascii="Times New Roman" w:hAnsi="Times New Roman" w:cs="Times New Roman"/>
          <w:color w:val="000000"/>
          <w:sz w:val="24"/>
          <w:szCs w:val="24"/>
        </w:rPr>
        <w:t>С</w:t>
      </w:r>
      <w:r w:rsidR="00FA2178"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3BCFFBEB" w:rsidR="00003DFC" w:rsidRDefault="00AB030D" w:rsidP="001539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003DFC" w:rsidRPr="002952B2">
        <w:rPr>
          <w:rFonts w:ascii="Times New Roman" w:hAnsi="Times New Roman" w:cs="Times New Roman"/>
          <w:color w:val="000000"/>
          <w:sz w:val="24"/>
          <w:szCs w:val="24"/>
        </w:rPr>
        <w:t xml:space="preserve">с </w:t>
      </w:r>
      <w:r w:rsidR="002952B2" w:rsidRPr="002952B2">
        <w:rPr>
          <w:rFonts w:ascii="Times New Roman" w:hAnsi="Times New Roman" w:cs="Times New Roman"/>
          <w:color w:val="000000"/>
          <w:sz w:val="24"/>
          <w:szCs w:val="24"/>
        </w:rPr>
        <w:t>10</w:t>
      </w:r>
      <w:r w:rsidR="0054753F" w:rsidRPr="002952B2">
        <w:rPr>
          <w:rFonts w:ascii="Times New Roman" w:hAnsi="Times New Roman" w:cs="Times New Roman"/>
          <w:color w:val="000000"/>
          <w:sz w:val="24"/>
          <w:szCs w:val="24"/>
        </w:rPr>
        <w:t>:00</w:t>
      </w:r>
      <w:r w:rsidR="00003DFC" w:rsidRPr="002952B2">
        <w:rPr>
          <w:rFonts w:ascii="Times New Roman" w:hAnsi="Times New Roman" w:cs="Times New Roman"/>
          <w:color w:val="000000"/>
          <w:sz w:val="24"/>
          <w:szCs w:val="24"/>
        </w:rPr>
        <w:t xml:space="preserve"> до </w:t>
      </w:r>
      <w:r w:rsidR="0054753F" w:rsidRPr="002952B2">
        <w:rPr>
          <w:rFonts w:ascii="Times New Roman" w:hAnsi="Times New Roman" w:cs="Times New Roman"/>
          <w:color w:val="000000"/>
          <w:sz w:val="24"/>
          <w:szCs w:val="24"/>
        </w:rPr>
        <w:t>1</w:t>
      </w:r>
      <w:r w:rsidR="002952B2" w:rsidRPr="002952B2">
        <w:rPr>
          <w:rFonts w:ascii="Times New Roman" w:hAnsi="Times New Roman" w:cs="Times New Roman"/>
          <w:color w:val="000000"/>
          <w:sz w:val="24"/>
          <w:szCs w:val="24"/>
        </w:rPr>
        <w:t>6</w:t>
      </w:r>
      <w:r w:rsidR="0054753F" w:rsidRPr="002952B2">
        <w:rPr>
          <w:rFonts w:ascii="Times New Roman" w:hAnsi="Times New Roman" w:cs="Times New Roman"/>
          <w:color w:val="000000"/>
          <w:sz w:val="24"/>
          <w:szCs w:val="24"/>
        </w:rPr>
        <w:t>:00</w:t>
      </w:r>
      <w:r w:rsidR="00003DFC" w:rsidRPr="002952B2">
        <w:rPr>
          <w:rFonts w:ascii="Times New Roman" w:hAnsi="Times New Roman" w:cs="Times New Roman"/>
          <w:color w:val="000000"/>
          <w:sz w:val="24"/>
          <w:szCs w:val="24"/>
        </w:rPr>
        <w:t xml:space="preserve"> часов по адресу: </w:t>
      </w:r>
      <w:r w:rsidR="0054753F" w:rsidRPr="002952B2">
        <w:rPr>
          <w:rFonts w:ascii="Times New Roman" w:hAnsi="Times New Roman" w:cs="Times New Roman"/>
          <w:color w:val="000000"/>
          <w:sz w:val="24"/>
          <w:szCs w:val="24"/>
        </w:rPr>
        <w:t xml:space="preserve">г. Москва, Павелецкая наб., д.8, тел. </w:t>
      </w:r>
      <w:r w:rsidR="002952B2">
        <w:rPr>
          <w:rFonts w:ascii="Times New Roman" w:hAnsi="Times New Roman" w:cs="Times New Roman"/>
          <w:color w:val="000000"/>
          <w:sz w:val="24"/>
          <w:szCs w:val="24"/>
        </w:rPr>
        <w:t>+7(495)725-31-15, доб. 68-03,67-98</w:t>
      </w:r>
      <w:r w:rsidR="0054753F" w:rsidRPr="002952B2">
        <w:rPr>
          <w:rFonts w:ascii="Times New Roman" w:hAnsi="Times New Roman" w:cs="Times New Roman"/>
          <w:color w:val="000000"/>
          <w:sz w:val="24"/>
          <w:szCs w:val="24"/>
        </w:rPr>
        <w:t xml:space="preserve">; у ОТ: </w:t>
      </w:r>
      <w:r w:rsidR="001539F6" w:rsidRPr="001539F6">
        <w:rPr>
          <w:rFonts w:ascii="Times New Roman" w:hAnsi="Times New Roman" w:cs="Times New Roman"/>
          <w:color w:val="000000"/>
          <w:sz w:val="24"/>
          <w:szCs w:val="24"/>
        </w:rPr>
        <w:t>Тел. 8 (812) 334-20-50 (с 9.00 до 18.00 по Московскому времени в будние дни)</w:t>
      </w:r>
      <w:r w:rsidR="001539F6">
        <w:rPr>
          <w:rFonts w:ascii="Times New Roman" w:hAnsi="Times New Roman" w:cs="Times New Roman"/>
          <w:color w:val="000000"/>
          <w:sz w:val="24"/>
          <w:szCs w:val="24"/>
        </w:rPr>
        <w:t xml:space="preserve">, </w:t>
      </w:r>
      <w:r w:rsidR="001539F6" w:rsidRPr="001539F6">
        <w:rPr>
          <w:rFonts w:ascii="Times New Roman" w:hAnsi="Times New Roman" w:cs="Times New Roman"/>
          <w:color w:val="000000"/>
          <w:sz w:val="24"/>
          <w:szCs w:val="24"/>
        </w:rPr>
        <w:t>informmsk@auction-house.ru</w:t>
      </w:r>
      <w:r w:rsidR="001539F6">
        <w:rPr>
          <w:rFonts w:ascii="Times New Roman" w:hAnsi="Times New Roman" w:cs="Times New Roman"/>
          <w:color w:val="000000"/>
          <w:sz w:val="24"/>
          <w:szCs w:val="24"/>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0B9B"/>
    <w:rsid w:val="00003DFC"/>
    <w:rsid w:val="000067AA"/>
    <w:rsid w:val="000420FF"/>
    <w:rsid w:val="00057E85"/>
    <w:rsid w:val="00082F5E"/>
    <w:rsid w:val="000D2CD1"/>
    <w:rsid w:val="001066E8"/>
    <w:rsid w:val="001215C3"/>
    <w:rsid w:val="0015099D"/>
    <w:rsid w:val="001539F6"/>
    <w:rsid w:val="001641A0"/>
    <w:rsid w:val="001E7487"/>
    <w:rsid w:val="001F039D"/>
    <w:rsid w:val="002003DA"/>
    <w:rsid w:val="00240848"/>
    <w:rsid w:val="00284B1D"/>
    <w:rsid w:val="002952B2"/>
    <w:rsid w:val="002B1B81"/>
    <w:rsid w:val="00323CBF"/>
    <w:rsid w:val="003350B8"/>
    <w:rsid w:val="00335835"/>
    <w:rsid w:val="00344B53"/>
    <w:rsid w:val="004010C8"/>
    <w:rsid w:val="00432832"/>
    <w:rsid w:val="00467D6B"/>
    <w:rsid w:val="0054753F"/>
    <w:rsid w:val="0059668F"/>
    <w:rsid w:val="005B346C"/>
    <w:rsid w:val="005F1F68"/>
    <w:rsid w:val="00607971"/>
    <w:rsid w:val="00631AE6"/>
    <w:rsid w:val="00662676"/>
    <w:rsid w:val="00673BFC"/>
    <w:rsid w:val="006B1014"/>
    <w:rsid w:val="00714773"/>
    <w:rsid w:val="00722188"/>
    <w:rsid w:val="007229EA"/>
    <w:rsid w:val="00735EAD"/>
    <w:rsid w:val="00751DCC"/>
    <w:rsid w:val="00795D41"/>
    <w:rsid w:val="007A5DBC"/>
    <w:rsid w:val="007B575E"/>
    <w:rsid w:val="00814A72"/>
    <w:rsid w:val="00825B29"/>
    <w:rsid w:val="00856A1C"/>
    <w:rsid w:val="00865FD7"/>
    <w:rsid w:val="00882E21"/>
    <w:rsid w:val="00927CB6"/>
    <w:rsid w:val="009E5A9E"/>
    <w:rsid w:val="00AB030D"/>
    <w:rsid w:val="00AD36B5"/>
    <w:rsid w:val="00AF3005"/>
    <w:rsid w:val="00B41D69"/>
    <w:rsid w:val="00B44A50"/>
    <w:rsid w:val="00B75282"/>
    <w:rsid w:val="00B953CE"/>
    <w:rsid w:val="00C035F0"/>
    <w:rsid w:val="00C11EFF"/>
    <w:rsid w:val="00C62F7B"/>
    <w:rsid w:val="00C64DBE"/>
    <w:rsid w:val="00CF06A5"/>
    <w:rsid w:val="00D62667"/>
    <w:rsid w:val="00DA477E"/>
    <w:rsid w:val="00E22247"/>
    <w:rsid w:val="00E614D3"/>
    <w:rsid w:val="00ED7A7B"/>
    <w:rsid w:val="00EE2718"/>
    <w:rsid w:val="00EF7EBB"/>
    <w:rsid w:val="00F104BD"/>
    <w:rsid w:val="00FA2178"/>
    <w:rsid w:val="00FB25C7"/>
    <w:rsid w:val="00FB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02D0003C-823A-4E31-A91C-A72F4711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55</cp:revision>
  <dcterms:created xsi:type="dcterms:W3CDTF">2019-07-23T07:42:00Z</dcterms:created>
  <dcterms:modified xsi:type="dcterms:W3CDTF">2022-01-25T12:05:00Z</dcterms:modified>
</cp:coreProperties>
</file>