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B8A1" w14:textId="77777777" w:rsidR="00803D1B" w:rsidRPr="009A1FD0" w:rsidRDefault="00803D1B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965CFA0" w:rsidR="00EA7238" w:rsidRPr="009A1FD0" w:rsidRDefault="00C643CB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77A90" w:rsidRPr="009A1FD0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77A90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 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77A90" w:rsidRPr="009A1FD0">
        <w:rPr>
          <w:rFonts w:ascii="Times New Roman" w:hAnsi="Times New Roman" w:cs="Times New Roman"/>
          <w:color w:val="000000"/>
          <w:sz w:val="24"/>
          <w:szCs w:val="24"/>
        </w:rPr>
        <w:t>г. Москвы от 26 апреля 2016 г. по делу №А40-35812/16-160-60</w:t>
      </w:r>
      <w:r w:rsidR="00777A90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9A1FD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9A1FD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A1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9A1FD0" w:rsidRDefault="00EA7238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13CF0D3" w14:textId="77777777" w:rsidR="003B648E" w:rsidRPr="009A1FD0" w:rsidRDefault="003B648E" w:rsidP="009A1FD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7E2DFC7" w14:textId="577805AF" w:rsidR="00505CDC" w:rsidRPr="009A1FD0" w:rsidRDefault="00505CDC" w:rsidP="009A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- 30,3 кв. м, адрес: Московская обл., Раменский р-н, д. Денежниково, д. 23, кв. 19, 1-комнатная, 5 этаж, кадастровый номер 50:23:0030114:1177, ограничения и обременения: имеется задолженность по коммунальным платежам предыдущего собственника около 190 000 руб., информация о проживающих и зарегистрированных лицах отсутствует</w:t>
      </w:r>
      <w:r w:rsidRPr="009A1FD0">
        <w:rPr>
          <w:rFonts w:ascii="Times New Roman" w:hAnsi="Times New Roman" w:cs="Times New Roman"/>
          <w:sz w:val="24"/>
          <w:szCs w:val="24"/>
        </w:rPr>
        <w:t xml:space="preserve">– </w:t>
      </w:r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1 767 719,41</w:t>
      </w:r>
      <w:r w:rsidR="003B648E" w:rsidRPr="009A1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1FD0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120E4D5C" w:rsidR="00467D6B" w:rsidRPr="009A1FD0" w:rsidRDefault="00505CDC" w:rsidP="009A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здания (3 шт. дом, хозблок, баня) - 114,9 кв. м, 58 кв. м, 52,1 кв. м, земельный участок - 1 103 кв. м, адрес: Московская обл., Солнечногорский р-н, д. Редино, СНТ «Мир», уч. 61, кадастровые номера 50:09:0020519:533, 50:09:0020519:531, 50:09:0020519:530, 50:09:0020519:61, земли сельскохозяйственного назначения - для ведения</w:t>
      </w:r>
      <w:r w:rsidR="003B648E" w:rsidRPr="003B648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B648E" w:rsidRPr="003B648E">
        <w:rPr>
          <w:rFonts w:ascii="Times New Roman" w:eastAsia="Times New Roman" w:hAnsi="Times New Roman" w:cs="Times New Roman"/>
          <w:sz w:val="24"/>
          <w:szCs w:val="24"/>
        </w:rPr>
        <w:t>садоводства</w:t>
      </w:r>
      <w:r w:rsidRPr="00233A95">
        <w:rPr>
          <w:rFonts w:ascii="Times New Roman" w:hAnsi="Times New Roman" w:cs="Times New Roman"/>
          <w:sz w:val="24"/>
          <w:szCs w:val="24"/>
        </w:rPr>
        <w:t xml:space="preserve">– </w:t>
      </w:r>
      <w:r w:rsidR="003B648E" w:rsidRPr="003B648E">
        <w:rPr>
          <w:rFonts w:ascii="Times New Roman" w:eastAsia="Times New Roman" w:hAnsi="Times New Roman" w:cs="Times New Roman"/>
          <w:color w:val="000000"/>
          <w:sz w:val="24"/>
          <w:szCs w:val="24"/>
        </w:rPr>
        <w:t>5 890 680,11</w:t>
      </w:r>
      <w:r w:rsidR="003B648E" w:rsidRPr="009A1F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1FD0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15D12F19" w14:textId="77777777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С подробной информацией о составе лотов финансовой организа</w:t>
      </w:r>
      <w:r w:rsidR="00C11EFF" w:rsidRPr="009A1FD0">
        <w:rPr>
          <w:color w:val="000000"/>
        </w:rPr>
        <w:t>ции можно ознакомиться на сайте</w:t>
      </w:r>
      <w:r w:rsidRPr="009A1FD0">
        <w:rPr>
          <w:color w:val="000000"/>
        </w:rPr>
        <w:t xml:space="preserve"> </w:t>
      </w:r>
      <w:r w:rsidR="00C11EFF" w:rsidRPr="009A1FD0">
        <w:rPr>
          <w:color w:val="000000"/>
        </w:rPr>
        <w:t>ОТ http://www.auction-house.ru/</w:t>
      </w:r>
      <w:r w:rsidRPr="009A1FD0">
        <w:rPr>
          <w:color w:val="000000"/>
        </w:rPr>
        <w:t xml:space="preserve">, также </w:t>
      </w:r>
      <w:hyperlink r:id="rId4" w:history="1">
        <w:r w:rsidR="00C11EFF" w:rsidRPr="009A1FD0">
          <w:rPr>
            <w:rStyle w:val="a4"/>
          </w:rPr>
          <w:t>www.asv.org.ru</w:t>
        </w:r>
      </w:hyperlink>
      <w:r w:rsidR="00C11EFF" w:rsidRPr="009A1FD0">
        <w:rPr>
          <w:color w:val="000000"/>
        </w:rPr>
        <w:t xml:space="preserve">, </w:t>
      </w:r>
      <w:hyperlink r:id="rId5" w:history="1">
        <w:r w:rsidR="00C11EFF" w:rsidRPr="009A1FD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A1FD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67083F8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A1FD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05693" w:rsidRPr="009A1FD0">
        <w:t>5 (Пять)</w:t>
      </w:r>
      <w:r w:rsidRPr="009A1FD0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F115763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b/>
          <w:bCs/>
          <w:color w:val="000000"/>
        </w:rPr>
        <w:t>Торги</w:t>
      </w:r>
      <w:r w:rsidRPr="009A1FD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9A1FD0">
        <w:rPr>
          <w:color w:val="000000"/>
        </w:rPr>
        <w:t xml:space="preserve"> </w:t>
      </w:r>
      <w:r w:rsidR="003A53B5" w:rsidRPr="009A1FD0">
        <w:rPr>
          <w:b/>
          <w:bCs/>
        </w:rPr>
        <w:t>28 июня</w:t>
      </w:r>
      <w:r w:rsidR="00E12685" w:rsidRPr="009A1FD0">
        <w:rPr>
          <w:color w:val="000000"/>
        </w:rPr>
        <w:t xml:space="preserve"> </w:t>
      </w:r>
      <w:r w:rsidR="00556DA2" w:rsidRPr="009A1FD0">
        <w:rPr>
          <w:b/>
        </w:rPr>
        <w:t>202</w:t>
      </w:r>
      <w:r w:rsidR="0075465C" w:rsidRPr="009A1FD0">
        <w:rPr>
          <w:b/>
        </w:rPr>
        <w:t>2</w:t>
      </w:r>
      <w:r w:rsidR="00556DA2" w:rsidRPr="009A1FD0">
        <w:rPr>
          <w:b/>
        </w:rPr>
        <w:t xml:space="preserve"> </w:t>
      </w:r>
      <w:r w:rsidR="00564010" w:rsidRPr="009A1FD0">
        <w:rPr>
          <w:b/>
        </w:rPr>
        <w:t>г</w:t>
      </w:r>
      <w:r w:rsidR="00C11EFF" w:rsidRPr="009A1FD0">
        <w:rPr>
          <w:b/>
        </w:rPr>
        <w:t>.</w:t>
      </w:r>
      <w:r w:rsidR="00467D6B" w:rsidRPr="009A1FD0">
        <w:t xml:space="preserve"> </w:t>
      </w:r>
      <w:r w:rsidRPr="009A1FD0">
        <w:rPr>
          <w:color w:val="000000"/>
        </w:rPr>
        <w:t xml:space="preserve">на электронной площадке </w:t>
      </w:r>
      <w:r w:rsidR="00C11EFF" w:rsidRPr="009A1FD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9A1FD0">
          <w:rPr>
            <w:rStyle w:val="a4"/>
          </w:rPr>
          <w:t>http://lot-online.ru</w:t>
        </w:r>
      </w:hyperlink>
      <w:r w:rsidR="00C11EFF" w:rsidRPr="009A1FD0">
        <w:rPr>
          <w:color w:val="000000"/>
        </w:rPr>
        <w:t xml:space="preserve"> (далее – ЭТП)</w:t>
      </w:r>
      <w:r w:rsidRPr="009A1FD0">
        <w:rPr>
          <w:color w:val="000000"/>
        </w:rPr>
        <w:t>.</w:t>
      </w:r>
    </w:p>
    <w:p w14:paraId="304B41CC" w14:textId="77777777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Время окончания Торгов:</w:t>
      </w:r>
    </w:p>
    <w:p w14:paraId="5227E954" w14:textId="77777777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9DB8D36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В случае, если по итогам Торгов, назначенных на</w:t>
      </w:r>
      <w:r w:rsidR="00C11EFF" w:rsidRPr="009A1FD0">
        <w:rPr>
          <w:color w:val="000000"/>
        </w:rPr>
        <w:t xml:space="preserve"> </w:t>
      </w:r>
      <w:r w:rsidR="003A53B5" w:rsidRPr="009A1FD0">
        <w:rPr>
          <w:b/>
          <w:bCs/>
        </w:rPr>
        <w:t>28 июня</w:t>
      </w:r>
      <w:r w:rsidR="00E12685" w:rsidRPr="009A1FD0">
        <w:rPr>
          <w:color w:val="000000"/>
        </w:rPr>
        <w:t xml:space="preserve"> </w:t>
      </w:r>
      <w:r w:rsidR="00E12685" w:rsidRPr="009A1FD0">
        <w:rPr>
          <w:b/>
        </w:rPr>
        <w:t>202</w:t>
      </w:r>
      <w:r w:rsidR="0075465C" w:rsidRPr="009A1FD0">
        <w:rPr>
          <w:b/>
        </w:rPr>
        <w:t>2</w:t>
      </w:r>
      <w:r w:rsidR="00E12685" w:rsidRPr="009A1FD0">
        <w:rPr>
          <w:b/>
        </w:rPr>
        <w:t xml:space="preserve"> г.</w:t>
      </w:r>
      <w:r w:rsidRPr="009A1FD0">
        <w:rPr>
          <w:color w:val="000000"/>
        </w:rPr>
        <w:t xml:space="preserve">, лоты не реализованы, то в 14:00 часов по московскому времени </w:t>
      </w:r>
      <w:r w:rsidR="003A53B5" w:rsidRPr="009A1FD0">
        <w:rPr>
          <w:b/>
          <w:bCs/>
        </w:rPr>
        <w:t>10 августа</w:t>
      </w:r>
      <w:r w:rsidR="00E12685" w:rsidRPr="009A1FD0">
        <w:rPr>
          <w:color w:val="000000"/>
        </w:rPr>
        <w:t xml:space="preserve"> </w:t>
      </w:r>
      <w:r w:rsidR="00E12685" w:rsidRPr="009A1FD0">
        <w:rPr>
          <w:b/>
        </w:rPr>
        <w:t>202</w:t>
      </w:r>
      <w:r w:rsidR="0075465C" w:rsidRPr="009A1FD0">
        <w:rPr>
          <w:b/>
        </w:rPr>
        <w:t>2</w:t>
      </w:r>
      <w:r w:rsidR="00E12685" w:rsidRPr="009A1FD0">
        <w:rPr>
          <w:b/>
        </w:rPr>
        <w:t xml:space="preserve"> г.</w:t>
      </w:r>
      <w:r w:rsidR="00467D6B" w:rsidRPr="009A1FD0">
        <w:t xml:space="preserve"> </w:t>
      </w:r>
      <w:r w:rsidRPr="009A1FD0">
        <w:rPr>
          <w:color w:val="000000"/>
        </w:rPr>
        <w:t xml:space="preserve">на </w:t>
      </w:r>
      <w:r w:rsidR="00C11EFF" w:rsidRPr="009A1FD0">
        <w:rPr>
          <w:color w:val="000000"/>
        </w:rPr>
        <w:t>ЭТП</w:t>
      </w:r>
      <w:r w:rsidR="00467D6B" w:rsidRPr="009A1FD0">
        <w:t xml:space="preserve"> </w:t>
      </w:r>
      <w:r w:rsidRPr="009A1FD0">
        <w:rPr>
          <w:color w:val="000000"/>
        </w:rPr>
        <w:t>будут проведены</w:t>
      </w:r>
      <w:r w:rsidRPr="009A1FD0">
        <w:rPr>
          <w:b/>
          <w:bCs/>
          <w:color w:val="000000"/>
        </w:rPr>
        <w:t xml:space="preserve"> повторные Торги </w:t>
      </w:r>
      <w:r w:rsidRPr="009A1FD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 xml:space="preserve">Оператор </w:t>
      </w:r>
      <w:r w:rsidR="00F05E04" w:rsidRPr="009A1FD0">
        <w:rPr>
          <w:color w:val="000000"/>
        </w:rPr>
        <w:t>ЭТП</w:t>
      </w:r>
      <w:r w:rsidRPr="009A1FD0">
        <w:rPr>
          <w:color w:val="000000"/>
        </w:rPr>
        <w:t xml:space="preserve"> (далее – Оператор) обеспечивает проведение Торгов.</w:t>
      </w:r>
    </w:p>
    <w:p w14:paraId="415A5C5E" w14:textId="2CAD983C" w:rsidR="00EA7238" w:rsidRPr="009A1FD0" w:rsidRDefault="00EA7238" w:rsidP="009A1F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A1FD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A1FD0">
        <w:rPr>
          <w:color w:val="000000"/>
        </w:rPr>
        <w:t>00</w:t>
      </w:r>
      <w:r w:rsidRPr="009A1FD0">
        <w:rPr>
          <w:color w:val="000000"/>
        </w:rPr>
        <w:t xml:space="preserve"> часов по московскому времени</w:t>
      </w:r>
      <w:r w:rsidR="00E12685" w:rsidRPr="009A1FD0">
        <w:rPr>
          <w:color w:val="000000"/>
        </w:rPr>
        <w:t xml:space="preserve"> </w:t>
      </w:r>
      <w:r w:rsidR="003A53B5" w:rsidRPr="009A1FD0">
        <w:rPr>
          <w:b/>
          <w:bCs/>
        </w:rPr>
        <w:t>17 мая</w:t>
      </w:r>
      <w:r w:rsidR="00E12685" w:rsidRPr="009A1FD0">
        <w:rPr>
          <w:color w:val="000000"/>
        </w:rPr>
        <w:t xml:space="preserve"> </w:t>
      </w:r>
      <w:r w:rsidR="00E12685" w:rsidRPr="009A1FD0">
        <w:rPr>
          <w:b/>
        </w:rPr>
        <w:t>202</w:t>
      </w:r>
      <w:r w:rsidR="0075465C" w:rsidRPr="009A1FD0">
        <w:rPr>
          <w:b/>
        </w:rPr>
        <w:t>2</w:t>
      </w:r>
      <w:r w:rsidR="00E12685" w:rsidRPr="009A1FD0">
        <w:rPr>
          <w:b/>
        </w:rPr>
        <w:t xml:space="preserve"> г.</w:t>
      </w:r>
      <w:r w:rsidRPr="009A1FD0">
        <w:rPr>
          <w:color w:val="000000"/>
        </w:rPr>
        <w:t>, а на участие в повторных Торгах начинается в 00:</w:t>
      </w:r>
      <w:r w:rsidR="00997993" w:rsidRPr="009A1FD0">
        <w:rPr>
          <w:color w:val="000000"/>
        </w:rPr>
        <w:t>00</w:t>
      </w:r>
      <w:r w:rsidRPr="009A1FD0">
        <w:rPr>
          <w:color w:val="000000"/>
        </w:rPr>
        <w:t xml:space="preserve"> часов по московскому времени </w:t>
      </w:r>
      <w:r w:rsidR="003A53B5" w:rsidRPr="009A1FD0">
        <w:rPr>
          <w:b/>
          <w:bCs/>
        </w:rPr>
        <w:t>01 июля</w:t>
      </w:r>
      <w:r w:rsidR="00E12685" w:rsidRPr="009A1FD0">
        <w:t xml:space="preserve"> </w:t>
      </w:r>
      <w:r w:rsidR="00E12685" w:rsidRPr="009A1FD0">
        <w:rPr>
          <w:b/>
        </w:rPr>
        <w:t>202</w:t>
      </w:r>
      <w:r w:rsidR="0075465C" w:rsidRPr="009A1FD0">
        <w:rPr>
          <w:b/>
        </w:rPr>
        <w:t>2</w:t>
      </w:r>
      <w:r w:rsidR="00E12685" w:rsidRPr="009A1FD0">
        <w:rPr>
          <w:b/>
        </w:rPr>
        <w:t xml:space="preserve"> г.</w:t>
      </w:r>
      <w:r w:rsidRPr="009A1FD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9A1FD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9A1FD0" w:rsidRDefault="00EA7238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</w:t>
      </w:r>
      <w:r w:rsidRPr="009A1FD0">
        <w:rPr>
          <w:rFonts w:ascii="Times New Roman" w:hAnsi="Times New Roman" w:cs="Times New Roman"/>
          <w:sz w:val="24"/>
          <w:szCs w:val="24"/>
        </w:rPr>
        <w:lastRenderedPageBreak/>
        <w:t>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A1FD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9A1FD0" w:rsidRDefault="00E04BE9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9A1FD0" w:rsidRDefault="00E04BE9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9A1FD0" w:rsidRDefault="00E04BE9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9A1FD0" w:rsidRDefault="00E04BE9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9A1FD0" w:rsidRDefault="00EA7238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A1F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A1FD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A1F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A1FD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A1FD0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9A1F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9A1FD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9A1FD0" w:rsidRDefault="00722ECA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D0">
        <w:rPr>
          <w:rFonts w:ascii="Times New Roman" w:hAnsi="Times New Roman" w:cs="Times New Roman"/>
          <w:sz w:val="24"/>
          <w:szCs w:val="24"/>
        </w:rPr>
        <w:t>ОТ</w:t>
      </w:r>
      <w:r w:rsidR="00EA7238" w:rsidRPr="009A1FD0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A1FD0">
        <w:rPr>
          <w:rFonts w:ascii="Times New Roman" w:hAnsi="Times New Roman" w:cs="Times New Roman"/>
          <w:sz w:val="24"/>
          <w:szCs w:val="24"/>
        </w:rPr>
        <w:t>ОТ</w:t>
      </w:r>
      <w:r w:rsidR="00EA7238" w:rsidRPr="009A1FD0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9A1FD0">
        <w:rPr>
          <w:rFonts w:ascii="Times New Roman" w:hAnsi="Times New Roman" w:cs="Times New Roman"/>
          <w:sz w:val="24"/>
          <w:szCs w:val="24"/>
        </w:rPr>
        <w:t>ОТ</w:t>
      </w:r>
      <w:r w:rsidR="00EA7238" w:rsidRPr="009A1FD0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9A1FD0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A1FD0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A1F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A1FD0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9A1FD0" w:rsidRDefault="009730D9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A1FD0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A1F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A1FD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9A1FD0" w:rsidRDefault="00556DA2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9A1FD0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9A1F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9A1FD0" w:rsidRDefault="00365722" w:rsidP="009A1F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34D5907" w:rsidR="00EA7238" w:rsidRPr="009A1FD0" w:rsidRDefault="006B43E3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10:00 до 16:00 </w:t>
      </w:r>
      <w:r w:rsidR="00C9439C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 (495)725-31-18, доб. </w:t>
      </w:r>
      <w:r w:rsidR="00672FEC" w:rsidRPr="009A1FD0">
        <w:rPr>
          <w:rFonts w:ascii="Times New Roman" w:hAnsi="Times New Roman" w:cs="Times New Roman"/>
          <w:color w:val="000000"/>
          <w:sz w:val="24"/>
          <w:szCs w:val="24"/>
        </w:rPr>
        <w:t>65-62</w:t>
      </w:r>
      <w:r w:rsidR="00672FEC">
        <w:rPr>
          <w:rFonts w:ascii="Times New Roman" w:hAnsi="Times New Roman" w:cs="Times New Roman"/>
          <w:color w:val="000000"/>
          <w:sz w:val="24"/>
          <w:szCs w:val="24"/>
        </w:rPr>
        <w:t>, 46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72FEC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803D1B" w:rsidRPr="009A1FD0">
        <w:rPr>
          <w:rFonts w:ascii="Times New Roman" w:hAnsi="Times New Roman" w:cs="Times New Roman"/>
          <w:color w:val="000000"/>
          <w:sz w:val="24"/>
          <w:szCs w:val="24"/>
        </w:rPr>
        <w:t>, 62-20; у ОТ:</w:t>
      </w:r>
      <w:r w:rsidR="003A53B5" w:rsidRPr="009A1FD0">
        <w:rPr>
          <w:rFonts w:ascii="Times New Roman" w:hAnsi="Times New Roman" w:cs="Times New Roman"/>
          <w:sz w:val="24"/>
          <w:szCs w:val="24"/>
        </w:rPr>
        <w:t xml:space="preserve"> </w:t>
      </w:r>
      <w:r w:rsidR="00672FE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A53B5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ел. 8 (499) 395-00-20 (с 9.00 до 18.00 по </w:t>
      </w:r>
      <w:r w:rsidR="003A53B5" w:rsidRPr="009A1FD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A53B5" w:rsidRPr="009A1FD0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3A53B5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3A53B5" w:rsidRPr="009A1FD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A53B5"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C6C5A1C" w14:textId="7AE056DE" w:rsidR="00BE1559" w:rsidRPr="009A1FD0" w:rsidRDefault="00A81E4E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A1FD0" w:rsidRDefault="00BE0BF1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FD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A1FD0" w:rsidRDefault="00EA7238" w:rsidP="009A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A1FD0" w:rsidSect="009A1FD0">
      <w:pgSz w:w="11909" w:h="16834"/>
      <w:pgMar w:top="851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33A95"/>
    <w:rsid w:val="002C312D"/>
    <w:rsid w:val="002D68BA"/>
    <w:rsid w:val="00305693"/>
    <w:rsid w:val="00365722"/>
    <w:rsid w:val="00396EC9"/>
    <w:rsid w:val="003A53B5"/>
    <w:rsid w:val="003B648E"/>
    <w:rsid w:val="00411D79"/>
    <w:rsid w:val="00467D6B"/>
    <w:rsid w:val="004914BB"/>
    <w:rsid w:val="004F2197"/>
    <w:rsid w:val="00505CDC"/>
    <w:rsid w:val="00556DA2"/>
    <w:rsid w:val="00564010"/>
    <w:rsid w:val="00637A0F"/>
    <w:rsid w:val="00657875"/>
    <w:rsid w:val="00672FEC"/>
    <w:rsid w:val="006B43E3"/>
    <w:rsid w:val="0070175B"/>
    <w:rsid w:val="007229EA"/>
    <w:rsid w:val="00722ECA"/>
    <w:rsid w:val="0075465C"/>
    <w:rsid w:val="00777A90"/>
    <w:rsid w:val="00803D1B"/>
    <w:rsid w:val="00865FD7"/>
    <w:rsid w:val="008A37E3"/>
    <w:rsid w:val="00914D34"/>
    <w:rsid w:val="00952ED1"/>
    <w:rsid w:val="009730D9"/>
    <w:rsid w:val="009957C4"/>
    <w:rsid w:val="00997993"/>
    <w:rsid w:val="009A1FD0"/>
    <w:rsid w:val="009C6E48"/>
    <w:rsid w:val="009F0E7B"/>
    <w:rsid w:val="00A00EA5"/>
    <w:rsid w:val="00A03865"/>
    <w:rsid w:val="00A115B3"/>
    <w:rsid w:val="00A43B5E"/>
    <w:rsid w:val="00A81E4E"/>
    <w:rsid w:val="00B83E9D"/>
    <w:rsid w:val="00BE0BF1"/>
    <w:rsid w:val="00BE1559"/>
    <w:rsid w:val="00C11EFF"/>
    <w:rsid w:val="00C24053"/>
    <w:rsid w:val="00C643CB"/>
    <w:rsid w:val="00C9439C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A5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26</cp:revision>
  <dcterms:created xsi:type="dcterms:W3CDTF">2021-08-23T09:07:00Z</dcterms:created>
  <dcterms:modified xsi:type="dcterms:W3CDTF">2022-05-05T11:15:00Z</dcterms:modified>
</cp:coreProperties>
</file>