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57" w:rsidRPr="009F4A39" w:rsidRDefault="00243657" w:rsidP="00243657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Лот № 46 </w:t>
      </w:r>
      <w:r w:rsidRPr="002A138D">
        <w:t>Кран козловой ККТ-5М-11</w:t>
      </w:r>
      <w:r>
        <w:t xml:space="preserve">, Договор был заключен с победителем торгов: </w:t>
      </w:r>
      <w:hyperlink r:id="rId4" w:tooltip="ООО &quot;ТИПОГРАФИЯ &quot;НОВОЕ ВРЕМЯ&quot;" w:history="1">
        <w:r w:rsidRPr="009F4A39">
          <w:rPr>
            <w:bCs/>
          </w:rPr>
          <w:t>ОБЩЕСТВО С ОГРАНИЧЕННОЙ ОТВЕТСТВЕННОСТЬЮ "ТИПОГРАФИЯ "НОВОЕ ВРЕМЯ"</w:t>
        </w:r>
      </w:hyperlink>
      <w:r w:rsidRPr="009F4A39">
        <w:rPr>
          <w:bCs/>
        </w:rPr>
        <w:t>(ИНН 2130011039, ОГРН 1062130015870),</w:t>
      </w:r>
      <w:r w:rsidRPr="002E44A2">
        <w:t xml:space="preserve"> </w:t>
      </w:r>
      <w:r w:rsidRPr="00BA43CA">
        <w:t>Подписанный договор</w:t>
      </w:r>
      <w:r>
        <w:t xml:space="preserve"> направлен</w:t>
      </w:r>
      <w:r w:rsidRPr="00BA43CA">
        <w:t xml:space="preserve"> организатором торгов </w:t>
      </w:r>
      <w:r>
        <w:t>почтой 04 мая 2022 г.,</w:t>
      </w:r>
      <w:r w:rsidRPr="009F4A39">
        <w:rPr>
          <w:bCs/>
        </w:rPr>
        <w:t xml:space="preserve"> </w:t>
      </w:r>
      <w:r w:rsidRPr="009F4A39">
        <w:t>Цена договора составляет</w:t>
      </w:r>
      <w:r>
        <w:t xml:space="preserve"> </w:t>
      </w:r>
      <w:r w:rsidRPr="002A138D">
        <w:rPr>
          <w:rFonts w:eastAsia="Calibri"/>
          <w:lang w:eastAsia="en-US"/>
        </w:rPr>
        <w:t>719 370 рублей 00 коп.</w:t>
      </w:r>
      <w:r w:rsidRPr="009F4A39">
        <w:rPr>
          <w:rFonts w:eastAsia="Calibri"/>
          <w:lang w:eastAsia="en-US"/>
        </w:rPr>
        <w:t>;</w:t>
      </w:r>
    </w:p>
    <w:p w:rsidR="008D0800" w:rsidRDefault="008D0800">
      <w:bookmarkStart w:id="0" w:name="_GoBack"/>
      <w:bookmarkEnd w:id="0"/>
    </w:p>
    <w:sectPr w:rsidR="008D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D9"/>
    <w:rsid w:val="00243657"/>
    <w:rsid w:val="006F7203"/>
    <w:rsid w:val="008D0800"/>
    <w:rsid w:val="00F9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12D6A-704E-4715-9935-7A5307F0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65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 Денис Алексеевич</dc:creator>
  <cp:keywords/>
  <dc:description/>
  <cp:lastModifiedBy>Калганов Денис Алексеевич</cp:lastModifiedBy>
  <cp:revision>2</cp:revision>
  <dcterms:created xsi:type="dcterms:W3CDTF">2022-05-11T14:00:00Z</dcterms:created>
  <dcterms:modified xsi:type="dcterms:W3CDTF">2022-05-11T14:00:00Z</dcterms:modified>
</cp:coreProperties>
</file>