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0BA0973" w:rsidR="00EA7238" w:rsidRPr="00540EE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>vyrtosu@auction-house.r</w:t>
      </w:r>
      <w:proofErr w:type="spellEnd"/>
      <w:r w:rsidR="002F43A4" w:rsidRPr="00540EEF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="00C56502" w:rsidRPr="00540EEF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Арбитражного суда Самарской области от 06 июля 2016 г. по делу №А55-9320/2016</w:t>
      </w:r>
      <w:r w:rsidR="00C643CB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 w:rsidRPr="00540EE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540EE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40E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540EE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CD12FE" w14:textId="77777777" w:rsidR="00BD6D74" w:rsidRPr="00540EEF" w:rsidRDefault="00BD6D74" w:rsidP="00BD6D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0EEF">
        <w:rPr>
          <w:color w:val="000000"/>
        </w:rPr>
        <w:t>Лот 1 - Земельный участок - 75 110 +/- 2 398 кв. м,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р-н Ставропольский, с/</w:t>
      </w:r>
      <w:proofErr w:type="gramStart"/>
      <w:r w:rsidRPr="00540EEF">
        <w:rPr>
          <w:color w:val="000000"/>
        </w:rPr>
        <w:t>п</w:t>
      </w:r>
      <w:proofErr w:type="gramEnd"/>
      <w:r w:rsidRPr="00540EEF">
        <w:rPr>
          <w:color w:val="000000"/>
        </w:rPr>
        <w:t xml:space="preserve"> Жигули, в границах колхоза «Жигули», юго-западная часть кадастрового квартала 63:32:1902005, кадастровый номер 63:32:1902005:52,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- 197 160,78 руб.;</w:t>
      </w:r>
    </w:p>
    <w:p w14:paraId="615E5803" w14:textId="77777777" w:rsidR="00BD6D74" w:rsidRPr="00540EEF" w:rsidRDefault="00BD6D74" w:rsidP="00BD6D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40EEF">
        <w:rPr>
          <w:color w:val="000000"/>
        </w:rPr>
        <w:t xml:space="preserve">Лот 2 - Нежилое здание - 1 356,1 кв. м, адрес: </w:t>
      </w:r>
      <w:proofErr w:type="gramStart"/>
      <w:r w:rsidRPr="00540EEF">
        <w:rPr>
          <w:color w:val="000000"/>
        </w:rPr>
        <w:t>Оренбургская обл., г. Бугуруслан, пер. 1-ый Железнодорожный/ул. Некрасова, д. 22/54, 2-этажное, кадастровый номер 56:37:0106017:179, здание культурного центра «Радуга», земельный участок в муниципальной собственности, договор аренды не оформлен - 1 221 678,28 руб.;</w:t>
      </w:r>
      <w:proofErr w:type="gramEnd"/>
    </w:p>
    <w:p w14:paraId="7B635EB3" w14:textId="77777777" w:rsidR="00BD6D74" w:rsidRPr="00540EEF" w:rsidRDefault="00BD6D74" w:rsidP="00BD6D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540EEF">
        <w:rPr>
          <w:color w:val="000000"/>
        </w:rPr>
        <w:t>Лот 3 - Нежилые помещения (3 шт.) - 1 367 кв. м, 722,5 кв. м, 720,4 кв. м, адрес:</w:t>
      </w:r>
      <w:proofErr w:type="gramEnd"/>
      <w:r w:rsidRPr="00540EEF">
        <w:rPr>
          <w:color w:val="000000"/>
        </w:rPr>
        <w:t xml:space="preserve"> </w:t>
      </w:r>
      <w:proofErr w:type="gramStart"/>
      <w:r w:rsidRPr="00540EEF">
        <w:rPr>
          <w:color w:val="000000"/>
        </w:rPr>
        <w:t>Самарская</w:t>
      </w:r>
      <w:proofErr w:type="gramEnd"/>
      <w:r w:rsidRPr="00540EEF">
        <w:rPr>
          <w:color w:val="000000"/>
        </w:rPr>
        <w:t xml:space="preserve"> обл., г. Тольятти, ул. Индустриальная, д. 5, кадастровые номера 63:09:0302051:4736, 63:09:0302051:4734, 63:09:0302051:4733 - 8 985 368,70 руб.;</w:t>
      </w:r>
    </w:p>
    <w:p w14:paraId="768991B7" w14:textId="77777777" w:rsidR="00BD6D74" w:rsidRPr="00540EEF" w:rsidRDefault="00BD6D74" w:rsidP="00BD6D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color w:val="000000"/>
        </w:rPr>
        <w:t>Лот 4 - Прицеп 833001, серый, 2008, VIN X8983300180AZ2025, отсутствует ПТС</w:t>
      </w:r>
      <w:r w:rsidRPr="00540EEF">
        <w:rPr>
          <w:color w:val="000000"/>
        </w:rPr>
        <w:t>, г. Тольятти - 102 060,00 руб.</w:t>
      </w:r>
    </w:p>
    <w:p w14:paraId="15D12F19" w14:textId="16A81591" w:rsidR="00EA7238" w:rsidRPr="00540EEF" w:rsidRDefault="00EA7238" w:rsidP="00BD6D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color w:val="000000"/>
        </w:rPr>
        <w:t>С подробной информацией о составе лотов финансовой организа</w:t>
      </w:r>
      <w:r w:rsidR="00C11EFF" w:rsidRPr="00540EEF">
        <w:rPr>
          <w:color w:val="000000"/>
        </w:rPr>
        <w:t>ции можно ознакомиться на сайте</w:t>
      </w:r>
      <w:r w:rsidRPr="00540EEF">
        <w:rPr>
          <w:color w:val="000000"/>
        </w:rPr>
        <w:t xml:space="preserve"> </w:t>
      </w:r>
      <w:r w:rsidR="00C11EFF" w:rsidRPr="00540EEF">
        <w:rPr>
          <w:color w:val="000000"/>
        </w:rPr>
        <w:t>ОТ http://www.auction-house.ru/</w:t>
      </w:r>
      <w:r w:rsidRPr="00540EEF">
        <w:rPr>
          <w:color w:val="000000"/>
        </w:rPr>
        <w:t xml:space="preserve">, также </w:t>
      </w:r>
      <w:hyperlink r:id="rId5" w:history="1">
        <w:r w:rsidR="00C11EFF" w:rsidRPr="00540EEF">
          <w:rPr>
            <w:rStyle w:val="a4"/>
          </w:rPr>
          <w:t>www.asv.org.ru</w:t>
        </w:r>
      </w:hyperlink>
      <w:r w:rsidR="00C11EFF" w:rsidRPr="00540EEF">
        <w:rPr>
          <w:color w:val="000000"/>
        </w:rPr>
        <w:t xml:space="preserve">, </w:t>
      </w:r>
      <w:hyperlink r:id="rId6" w:history="1">
        <w:r w:rsidR="00C11EFF" w:rsidRPr="00540EE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40EEF">
        <w:rPr>
          <w:color w:val="000000"/>
        </w:rPr>
        <w:t xml:space="preserve"> в разделах «Ликвидация Банков» и «Продажа имущества».</w:t>
      </w:r>
    </w:p>
    <w:p w14:paraId="4A13683D" w14:textId="7AD60AC9" w:rsidR="00583B1B" w:rsidRPr="00540EEF" w:rsidRDefault="00FD5948" w:rsidP="00583B1B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EEF">
        <w:rPr>
          <w:rFonts w:ascii="Times New Roman" w:hAnsi="Times New Roman" w:cs="Times New Roman"/>
          <w:sz w:val="24"/>
          <w:szCs w:val="24"/>
        </w:rPr>
        <w:t xml:space="preserve">      </w:t>
      </w:r>
      <w:r w:rsidR="00583B1B" w:rsidRPr="00540EEF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="00583B1B" w:rsidRPr="00540EEF">
        <w:rPr>
          <w:rFonts w:ascii="Times New Roman" w:hAnsi="Times New Roman" w:cs="Times New Roman"/>
          <w:b/>
          <w:sz w:val="24"/>
          <w:szCs w:val="24"/>
        </w:rPr>
        <w:t>1</w:t>
      </w:r>
      <w:r w:rsidR="00583B1B" w:rsidRPr="00540EEF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30111251" w14:textId="0068B29D" w:rsidR="00583B1B" w:rsidRPr="00540EEF" w:rsidRDefault="00FD5948" w:rsidP="00583B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0EE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83B1B" w:rsidRPr="00540EEF">
        <w:rPr>
          <w:rFonts w:ascii="Times New Roman" w:hAnsi="Times New Roman" w:cs="Times New Roman"/>
          <w:b/>
          <w:sz w:val="24"/>
          <w:szCs w:val="24"/>
        </w:rPr>
        <w:t xml:space="preserve">Покупатель по  Лоту </w:t>
      </w:r>
      <w:r w:rsidR="00583B1B" w:rsidRPr="00540EEF">
        <w:rPr>
          <w:rFonts w:ascii="Times New Roman" w:hAnsi="Times New Roman" w:cs="Times New Roman"/>
          <w:b/>
          <w:sz w:val="24"/>
          <w:szCs w:val="24"/>
        </w:rPr>
        <w:t>1</w:t>
      </w:r>
      <w:r w:rsidR="00583B1B" w:rsidRPr="00540EEF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="00583B1B" w:rsidRPr="00540EEF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1508893B" w14:textId="4B98F299" w:rsidR="00EA7238" w:rsidRPr="00540EEF" w:rsidRDefault="00FD5948" w:rsidP="00583B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6D74" w:rsidRPr="00540EEF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продажи предмета Торгов (лота).</w:t>
      </w:r>
    </w:p>
    <w:p w14:paraId="03856A4A" w14:textId="2DFED8FB" w:rsidR="00EA7238" w:rsidRPr="00540EE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b/>
          <w:bCs/>
          <w:color w:val="000000"/>
        </w:rPr>
        <w:t>Торги</w:t>
      </w:r>
      <w:r w:rsidRPr="00540EE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D6D74" w:rsidRPr="00540EEF">
        <w:rPr>
          <w:b/>
          <w:color w:val="000000"/>
        </w:rPr>
        <w:t>28 июня</w:t>
      </w:r>
      <w:r w:rsidR="00E12685" w:rsidRPr="00540EEF">
        <w:rPr>
          <w:color w:val="000000"/>
        </w:rPr>
        <w:t xml:space="preserve"> </w:t>
      </w:r>
      <w:r w:rsidR="00556DA2" w:rsidRPr="00540EEF">
        <w:rPr>
          <w:b/>
        </w:rPr>
        <w:t>202</w:t>
      </w:r>
      <w:r w:rsidR="0075465C" w:rsidRPr="00540EEF">
        <w:rPr>
          <w:b/>
        </w:rPr>
        <w:t>2</w:t>
      </w:r>
      <w:r w:rsidR="00556DA2" w:rsidRPr="00540EEF">
        <w:rPr>
          <w:b/>
        </w:rPr>
        <w:t xml:space="preserve"> </w:t>
      </w:r>
      <w:r w:rsidR="00564010" w:rsidRPr="00540EEF">
        <w:rPr>
          <w:b/>
        </w:rPr>
        <w:t>г</w:t>
      </w:r>
      <w:r w:rsidR="00C11EFF" w:rsidRPr="00540EEF">
        <w:rPr>
          <w:b/>
        </w:rPr>
        <w:t>.</w:t>
      </w:r>
      <w:r w:rsidR="00467D6B" w:rsidRPr="00540EEF">
        <w:t xml:space="preserve"> </w:t>
      </w:r>
      <w:r w:rsidRPr="00540EEF">
        <w:rPr>
          <w:color w:val="000000"/>
        </w:rPr>
        <w:t xml:space="preserve">на электронной площадке </w:t>
      </w:r>
      <w:r w:rsidR="00C11EFF" w:rsidRPr="00540EE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540EEF">
          <w:rPr>
            <w:rStyle w:val="a4"/>
          </w:rPr>
          <w:t>http://lot-online.ru</w:t>
        </w:r>
      </w:hyperlink>
      <w:r w:rsidR="00C11EFF" w:rsidRPr="00540EEF">
        <w:rPr>
          <w:color w:val="000000"/>
        </w:rPr>
        <w:t xml:space="preserve"> (далее – ЭТП)</w:t>
      </w:r>
      <w:r w:rsidRPr="00540EEF">
        <w:rPr>
          <w:color w:val="000000"/>
        </w:rPr>
        <w:t>.</w:t>
      </w:r>
    </w:p>
    <w:p w14:paraId="304B41CC" w14:textId="77777777" w:rsidR="00EA7238" w:rsidRPr="00540EE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color w:val="000000"/>
        </w:rPr>
        <w:lastRenderedPageBreak/>
        <w:t>Время окончания Торгов:</w:t>
      </w:r>
    </w:p>
    <w:p w14:paraId="5227E954" w14:textId="77777777" w:rsidR="00EA7238" w:rsidRPr="00540EE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40EE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3C2634" w:rsidR="00EA7238" w:rsidRPr="00540EE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color w:val="000000"/>
        </w:rPr>
        <w:t>В случае</w:t>
      </w:r>
      <w:proofErr w:type="gramStart"/>
      <w:r w:rsidRPr="00540EEF">
        <w:rPr>
          <w:color w:val="000000"/>
        </w:rPr>
        <w:t>,</w:t>
      </w:r>
      <w:proofErr w:type="gramEnd"/>
      <w:r w:rsidRPr="00540EEF">
        <w:rPr>
          <w:color w:val="000000"/>
        </w:rPr>
        <w:t xml:space="preserve"> если по итогам Торгов, назначенных на</w:t>
      </w:r>
      <w:r w:rsidR="00C11EFF" w:rsidRPr="00540EEF">
        <w:rPr>
          <w:color w:val="000000"/>
        </w:rPr>
        <w:t xml:space="preserve"> </w:t>
      </w:r>
      <w:r w:rsidR="00BD6D74" w:rsidRPr="00540EEF">
        <w:t>28 июня</w:t>
      </w:r>
      <w:r w:rsidR="00E12685" w:rsidRPr="00540EEF">
        <w:rPr>
          <w:color w:val="000000"/>
        </w:rPr>
        <w:t xml:space="preserve"> </w:t>
      </w:r>
      <w:r w:rsidR="00E12685" w:rsidRPr="00540EEF">
        <w:t>202</w:t>
      </w:r>
      <w:r w:rsidR="0075465C" w:rsidRPr="00540EEF">
        <w:t>2</w:t>
      </w:r>
      <w:r w:rsidR="00E12685" w:rsidRPr="00540EEF">
        <w:t xml:space="preserve"> г.</w:t>
      </w:r>
      <w:r w:rsidRPr="00540EEF">
        <w:rPr>
          <w:color w:val="000000"/>
        </w:rPr>
        <w:t xml:space="preserve">, лоты не реализованы, то в 14:00 часов по московскому времени </w:t>
      </w:r>
      <w:r w:rsidR="00BD6D74" w:rsidRPr="00540EEF">
        <w:rPr>
          <w:b/>
        </w:rPr>
        <w:t>15 августа</w:t>
      </w:r>
      <w:r w:rsidR="00E12685" w:rsidRPr="00540EEF">
        <w:rPr>
          <w:color w:val="000000"/>
        </w:rPr>
        <w:t xml:space="preserve"> </w:t>
      </w:r>
      <w:r w:rsidR="00E12685" w:rsidRPr="00540EEF">
        <w:rPr>
          <w:b/>
        </w:rPr>
        <w:t>202</w:t>
      </w:r>
      <w:r w:rsidR="0075465C" w:rsidRPr="00540EEF">
        <w:rPr>
          <w:b/>
        </w:rPr>
        <w:t>2</w:t>
      </w:r>
      <w:r w:rsidR="00E12685" w:rsidRPr="00540EEF">
        <w:rPr>
          <w:b/>
        </w:rPr>
        <w:t xml:space="preserve"> г.</w:t>
      </w:r>
      <w:r w:rsidR="00467D6B" w:rsidRPr="00540EEF">
        <w:t xml:space="preserve"> </w:t>
      </w:r>
      <w:r w:rsidRPr="00540EEF">
        <w:rPr>
          <w:color w:val="000000"/>
        </w:rPr>
        <w:t xml:space="preserve">на </w:t>
      </w:r>
      <w:r w:rsidR="00C11EFF" w:rsidRPr="00540EEF">
        <w:rPr>
          <w:color w:val="000000"/>
        </w:rPr>
        <w:t>ЭТП</w:t>
      </w:r>
      <w:r w:rsidR="00467D6B" w:rsidRPr="00540EEF">
        <w:t xml:space="preserve"> </w:t>
      </w:r>
      <w:r w:rsidRPr="00540EEF">
        <w:rPr>
          <w:color w:val="000000"/>
        </w:rPr>
        <w:t>будут проведены</w:t>
      </w:r>
      <w:r w:rsidRPr="00540EEF">
        <w:rPr>
          <w:b/>
          <w:bCs/>
          <w:color w:val="000000"/>
        </w:rPr>
        <w:t xml:space="preserve"> повторные Торги </w:t>
      </w:r>
      <w:r w:rsidRPr="00540EE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40EE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0EEF">
        <w:rPr>
          <w:color w:val="000000"/>
        </w:rPr>
        <w:t xml:space="preserve">Оператор </w:t>
      </w:r>
      <w:r w:rsidR="00F05E04" w:rsidRPr="00540EEF">
        <w:rPr>
          <w:color w:val="000000"/>
        </w:rPr>
        <w:t>ЭТП</w:t>
      </w:r>
      <w:r w:rsidRPr="00540EEF">
        <w:rPr>
          <w:color w:val="000000"/>
        </w:rPr>
        <w:t xml:space="preserve"> (далее – Оператор) обеспечивает проведение Торгов.</w:t>
      </w:r>
    </w:p>
    <w:p w14:paraId="415A5C5E" w14:textId="1649C4E5" w:rsidR="00EA7238" w:rsidRPr="00540EE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0EE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40EEF">
        <w:rPr>
          <w:color w:val="000000"/>
        </w:rPr>
        <w:t>00</w:t>
      </w:r>
      <w:r w:rsidRPr="00540EEF">
        <w:rPr>
          <w:color w:val="000000"/>
        </w:rPr>
        <w:t xml:space="preserve"> часов по московскому времени</w:t>
      </w:r>
      <w:r w:rsidR="00E12685" w:rsidRPr="00540EEF">
        <w:rPr>
          <w:color w:val="000000"/>
        </w:rPr>
        <w:t xml:space="preserve"> </w:t>
      </w:r>
      <w:r w:rsidR="00BD6D74" w:rsidRPr="00540EEF">
        <w:rPr>
          <w:b/>
        </w:rPr>
        <w:t>17 мая</w:t>
      </w:r>
      <w:r w:rsidR="00E12685" w:rsidRPr="00540EEF">
        <w:rPr>
          <w:color w:val="000000"/>
        </w:rPr>
        <w:t xml:space="preserve"> </w:t>
      </w:r>
      <w:r w:rsidR="00E12685" w:rsidRPr="00540EEF">
        <w:rPr>
          <w:b/>
        </w:rPr>
        <w:t>202</w:t>
      </w:r>
      <w:r w:rsidR="0075465C" w:rsidRPr="00540EEF">
        <w:rPr>
          <w:b/>
        </w:rPr>
        <w:t>2</w:t>
      </w:r>
      <w:r w:rsidR="00E12685" w:rsidRPr="00540EEF">
        <w:rPr>
          <w:b/>
        </w:rPr>
        <w:t xml:space="preserve"> г.</w:t>
      </w:r>
      <w:r w:rsidRPr="00540EEF">
        <w:rPr>
          <w:color w:val="000000"/>
        </w:rPr>
        <w:t>, а на участие в повторных Торгах начинается в 00:</w:t>
      </w:r>
      <w:r w:rsidR="00997993" w:rsidRPr="00540EEF">
        <w:rPr>
          <w:color w:val="000000"/>
        </w:rPr>
        <w:t>00</w:t>
      </w:r>
      <w:r w:rsidRPr="00540EEF">
        <w:rPr>
          <w:color w:val="000000"/>
        </w:rPr>
        <w:t xml:space="preserve"> часов по московскому времени </w:t>
      </w:r>
      <w:r w:rsidR="00BD6D74" w:rsidRPr="00540EEF">
        <w:rPr>
          <w:b/>
        </w:rPr>
        <w:t>04 июля</w:t>
      </w:r>
      <w:r w:rsidR="00E12685" w:rsidRPr="00540EEF">
        <w:rPr>
          <w:color w:val="000000"/>
        </w:rPr>
        <w:t xml:space="preserve"> </w:t>
      </w:r>
      <w:r w:rsidR="00E12685" w:rsidRPr="00540EEF">
        <w:rPr>
          <w:b/>
        </w:rPr>
        <w:t>202</w:t>
      </w:r>
      <w:r w:rsidR="0075465C" w:rsidRPr="00540EEF">
        <w:rPr>
          <w:b/>
        </w:rPr>
        <w:t>2</w:t>
      </w:r>
      <w:r w:rsidR="00E12685" w:rsidRPr="00540EEF">
        <w:rPr>
          <w:b/>
        </w:rPr>
        <w:t xml:space="preserve"> г.</w:t>
      </w:r>
      <w:r w:rsidRPr="00540EE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40EE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54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540EE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540EE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EEF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540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EEF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540EEF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540EE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540EE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EE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540EE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EE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40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EE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40EE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65B9394" w14:textId="77777777" w:rsidR="00E04BE9" w:rsidRPr="00540EE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E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40EE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40EE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</w:t>
      </w:r>
      <w:r w:rsidRPr="00540EEF">
        <w:rPr>
          <w:rFonts w:ascii="Times New Roman" w:hAnsi="Times New Roman" w:cs="Times New Roman"/>
          <w:sz w:val="24"/>
          <w:szCs w:val="24"/>
        </w:rPr>
        <w:lastRenderedPageBreak/>
        <w:t>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540EE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E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40EE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0EE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540EE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540EE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40EE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540EE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540EE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40E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40EE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40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40EE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40EE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54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540EE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54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540EE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54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540EE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0E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540EE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540EE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540EE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540EEF">
        <w:rPr>
          <w:rFonts w:ascii="Times New Roman" w:hAnsi="Times New Roman" w:cs="Times New Roman"/>
          <w:sz w:val="24"/>
          <w:szCs w:val="24"/>
        </w:rPr>
        <w:t>ОТ</w:t>
      </w:r>
      <w:r w:rsidR="00EA7238" w:rsidRPr="00540EE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="00EA7238" w:rsidRPr="00540EEF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540EEF">
        <w:rPr>
          <w:rFonts w:ascii="Times New Roman" w:hAnsi="Times New Roman" w:cs="Times New Roman"/>
          <w:sz w:val="24"/>
          <w:szCs w:val="24"/>
        </w:rPr>
        <w:t>ОТ</w:t>
      </w:r>
      <w:r w:rsidR="00EA7238" w:rsidRPr="00540EE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540EE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 w:rsidRPr="00540EE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540EEF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4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4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540EE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40EE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540EE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540EEF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40EE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40EE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40EE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540EEF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0EE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40EE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D7635F" w:rsidRPr="00540EE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540EEF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0EE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</w:t>
      </w:r>
      <w:bookmarkStart w:id="0" w:name="_GoBack"/>
      <w:bookmarkEnd w:id="0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540EE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540EE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540EE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0EE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F595A0C" w14:textId="77777777" w:rsidR="00E55A16" w:rsidRPr="00540EEF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40EE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40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55A16" w:rsidRPr="00540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по 18:00 часов по адресу: Самарская обл., г. Тольятти, ул. Новый проезд, д. 8, тел. 8(8482)365-000, доб. 3706, 1055, а также </w:t>
      </w:r>
      <w:proofErr w:type="gramStart"/>
      <w:r w:rsidR="00E55A16" w:rsidRPr="00540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55A16" w:rsidRPr="00540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E55A16" w:rsidRPr="00540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E55A16" w:rsidRPr="00540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 </w:t>
      </w:r>
    </w:p>
    <w:p w14:paraId="1C6C5A1C" w14:textId="01E0737A" w:rsidR="00BE1559" w:rsidRPr="00540EE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40EEF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EE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4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540EE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2F43A4"/>
    <w:rsid w:val="00365722"/>
    <w:rsid w:val="00411D79"/>
    <w:rsid w:val="00467D6B"/>
    <w:rsid w:val="004914BB"/>
    <w:rsid w:val="00540EEF"/>
    <w:rsid w:val="00556DA2"/>
    <w:rsid w:val="00564010"/>
    <w:rsid w:val="00583B1B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D6D74"/>
    <w:rsid w:val="00BE0BF1"/>
    <w:rsid w:val="00BE1559"/>
    <w:rsid w:val="00C11EFF"/>
    <w:rsid w:val="00C24053"/>
    <w:rsid w:val="00C56502"/>
    <w:rsid w:val="00C643CB"/>
    <w:rsid w:val="00C9585C"/>
    <w:rsid w:val="00D57DB3"/>
    <w:rsid w:val="00D62667"/>
    <w:rsid w:val="00D7635F"/>
    <w:rsid w:val="00DB0166"/>
    <w:rsid w:val="00E04BE9"/>
    <w:rsid w:val="00E12685"/>
    <w:rsid w:val="00E55A16"/>
    <w:rsid w:val="00E614D3"/>
    <w:rsid w:val="00EA7238"/>
    <w:rsid w:val="00F05E04"/>
    <w:rsid w:val="00FA3DE1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3B1B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3B1B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1747</Words>
  <Characters>11647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2021-08-23T09:07:00Z</dcterms:created>
  <dcterms:modified xsi:type="dcterms:W3CDTF">2022-05-06T07:43:00Z</dcterms:modified>
</cp:coreProperties>
</file>