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9D" w:rsidRDefault="0011209D" w:rsidP="008B6804">
      <w:pPr>
        <w:pStyle w:val="ab"/>
        <w:jc w:val="left"/>
        <w:rPr>
          <w:b/>
        </w:rPr>
      </w:pPr>
    </w:p>
    <w:p w:rsidR="00B40EB2" w:rsidRPr="008B6804" w:rsidRDefault="00B40EB2" w:rsidP="008B6804">
      <w:pPr>
        <w:pStyle w:val="ab"/>
        <w:jc w:val="left"/>
        <w:rPr>
          <w:b/>
        </w:rPr>
      </w:pPr>
      <w:r>
        <w:rPr>
          <w:b/>
        </w:rPr>
        <w:t xml:space="preserve">ПРОЕКТ </w:t>
      </w:r>
    </w:p>
    <w:p w:rsidR="00781A2E" w:rsidRDefault="00781A2E" w:rsidP="00DB0049">
      <w:pPr>
        <w:pStyle w:val="a3"/>
        <w:spacing w:before="0"/>
        <w:jc w:val="center"/>
        <w:outlineLvl w:val="4"/>
        <w:rPr>
          <w:b/>
          <w:bCs/>
        </w:rPr>
      </w:pPr>
    </w:p>
    <w:p w:rsidR="00482A40" w:rsidRPr="00781A2E" w:rsidRDefault="00485542" w:rsidP="00DB0049">
      <w:pPr>
        <w:pStyle w:val="a3"/>
        <w:spacing w:before="0"/>
        <w:jc w:val="center"/>
        <w:outlineLvl w:val="4"/>
        <w:rPr>
          <w:b/>
          <w:bCs/>
        </w:rPr>
      </w:pPr>
      <w:r w:rsidRPr="00781A2E">
        <w:rPr>
          <w:b/>
          <w:bCs/>
        </w:rPr>
        <w:t>ДОГОВОР О ЗАДАТКЕ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9"/>
        <w:gridCol w:w="7424"/>
      </w:tblGrid>
      <w:tr w:rsidR="00482A40" w:rsidRPr="00781A2E" w:rsidTr="00482A40">
        <w:trPr>
          <w:tblCellSpacing w:w="0" w:type="dxa"/>
        </w:trPr>
        <w:tc>
          <w:tcPr>
            <w:tcW w:w="0" w:type="auto"/>
            <w:vAlign w:val="center"/>
          </w:tcPr>
          <w:p w:rsidR="00482A40" w:rsidRPr="00781A2E" w:rsidRDefault="001758EA" w:rsidP="00482A40">
            <w:r>
              <w:t xml:space="preserve">г. </w:t>
            </w:r>
            <w:r w:rsidR="00485542" w:rsidRPr="00781A2E">
              <w:t>Москва</w:t>
            </w:r>
          </w:p>
        </w:tc>
        <w:tc>
          <w:tcPr>
            <w:tcW w:w="0" w:type="auto"/>
            <w:vAlign w:val="center"/>
          </w:tcPr>
          <w:p w:rsidR="00482A40" w:rsidRPr="00781A2E" w:rsidRDefault="00482A40" w:rsidP="00E619F0">
            <w:pPr>
              <w:jc w:val="right"/>
            </w:pPr>
            <w:r w:rsidRPr="00781A2E">
              <w:t>«___»_____________20</w:t>
            </w:r>
            <w:r w:rsidR="00E619F0">
              <w:t>22</w:t>
            </w:r>
            <w:r w:rsidRPr="00781A2E">
              <w:t>г.</w:t>
            </w:r>
          </w:p>
        </w:tc>
      </w:tr>
      <w:tr w:rsidR="00DF059F" w:rsidRPr="00781A2E" w:rsidTr="00482A40">
        <w:trPr>
          <w:tblCellSpacing w:w="0" w:type="dxa"/>
        </w:trPr>
        <w:tc>
          <w:tcPr>
            <w:tcW w:w="0" w:type="auto"/>
            <w:vAlign w:val="center"/>
          </w:tcPr>
          <w:p w:rsidR="00781A2E" w:rsidRPr="00781A2E" w:rsidRDefault="00781A2E" w:rsidP="00482A40"/>
        </w:tc>
        <w:tc>
          <w:tcPr>
            <w:tcW w:w="0" w:type="auto"/>
            <w:vAlign w:val="center"/>
          </w:tcPr>
          <w:p w:rsidR="00DF059F" w:rsidRPr="00781A2E" w:rsidRDefault="00DF059F" w:rsidP="00482A40">
            <w:pPr>
              <w:jc w:val="right"/>
            </w:pPr>
          </w:p>
        </w:tc>
      </w:tr>
    </w:tbl>
    <w:p w:rsidR="00482A40" w:rsidRPr="001758EA" w:rsidRDefault="00B97ED8" w:rsidP="00251A25">
      <w:pPr>
        <w:pStyle w:val="a3"/>
        <w:spacing w:before="0" w:after="0"/>
        <w:ind w:firstLine="708"/>
        <w:jc w:val="both"/>
        <w:rPr>
          <w:color w:val="000000" w:themeColor="text1"/>
        </w:rPr>
      </w:pPr>
      <w:proofErr w:type="gramStart"/>
      <w:r w:rsidRPr="001758EA">
        <w:rPr>
          <w:color w:val="000000" w:themeColor="text1"/>
        </w:rPr>
        <w:t xml:space="preserve">Конкурсный управляющий Общества с ограниченной ответственностью </w:t>
      </w:r>
      <w:r w:rsidR="001758EA" w:rsidRPr="001758EA">
        <w:rPr>
          <w:color w:val="000000" w:themeColor="text1"/>
        </w:rPr>
        <w:t>«Продовольственная база «ПОКОТОРГ»</w:t>
      </w:r>
      <w:r w:rsidRPr="001758EA">
        <w:rPr>
          <w:color w:val="000000" w:themeColor="text1"/>
        </w:rPr>
        <w:t xml:space="preserve"> (далее – «Должник», </w:t>
      </w:r>
      <w:r w:rsidR="001758EA" w:rsidRPr="001758EA">
        <w:rPr>
          <w:color w:val="000000" w:themeColor="text1"/>
        </w:rPr>
        <w:t>«ПРОДБАЗА «ПОКОТОРГ»)</w:t>
      </w:r>
      <w:r w:rsidRPr="001758EA">
        <w:rPr>
          <w:color w:val="000000" w:themeColor="text1"/>
        </w:rPr>
        <w:t xml:space="preserve"> </w:t>
      </w:r>
      <w:r w:rsidR="001758EA" w:rsidRPr="001758EA">
        <w:rPr>
          <w:color w:val="000000" w:themeColor="text1"/>
        </w:rPr>
        <w:t>Шведов Денис Сергеевич</w:t>
      </w:r>
      <w:r w:rsidRPr="001758EA">
        <w:rPr>
          <w:color w:val="000000" w:themeColor="text1"/>
        </w:rPr>
        <w:t xml:space="preserve">, действующий на основании </w:t>
      </w:r>
      <w:r w:rsidR="001758EA" w:rsidRPr="001758EA">
        <w:rPr>
          <w:rStyle w:val="FontStyle11"/>
          <w:color w:val="000000" w:themeColor="text1"/>
        </w:rPr>
        <w:t xml:space="preserve">определения Арбитражного суда г. Москвы от 30.11.2021 по делу № </w:t>
      </w:r>
      <w:r w:rsidR="001758EA" w:rsidRPr="001758EA">
        <w:rPr>
          <w:color w:val="000000" w:themeColor="text1"/>
        </w:rPr>
        <w:t>А40-145030/19</w:t>
      </w:r>
      <w:r w:rsidRPr="001758EA">
        <w:rPr>
          <w:color w:val="000000" w:themeColor="text1"/>
        </w:rPr>
        <w:t>, именуемый в дальнейшем «Организатор торгов»,</w:t>
      </w:r>
      <w:r w:rsidR="00B67351" w:rsidRPr="001758EA">
        <w:rPr>
          <w:color w:val="000000" w:themeColor="text1"/>
        </w:rPr>
        <w:t xml:space="preserve"> с </w:t>
      </w:r>
      <w:r w:rsidR="00482A40" w:rsidRPr="001758EA">
        <w:rPr>
          <w:color w:val="000000" w:themeColor="text1"/>
        </w:rPr>
        <w:t>одной стороны,</w:t>
      </w:r>
      <w:r w:rsidR="001751AB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и</w:t>
      </w:r>
      <w:r w:rsidR="00B67351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_____________________, именуемый в</w:t>
      </w:r>
      <w:r w:rsidR="00B67351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дальнейшем «Претендент», в</w:t>
      </w:r>
      <w:r w:rsidR="00B67351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лице ____________________</w:t>
      </w:r>
      <w:r w:rsidR="00B03ACF" w:rsidRPr="001758EA">
        <w:rPr>
          <w:color w:val="000000" w:themeColor="text1"/>
        </w:rPr>
        <w:t>,</w:t>
      </w:r>
      <w:r w:rsidR="00482A40" w:rsidRPr="001758EA">
        <w:rPr>
          <w:color w:val="000000" w:themeColor="text1"/>
        </w:rPr>
        <w:t xml:space="preserve"> действующего на</w:t>
      </w:r>
      <w:r w:rsidR="00B67351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основании _____________________________, с</w:t>
      </w:r>
      <w:r w:rsidR="00B67351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другой стороны, заключили настоящ</w:t>
      </w:r>
      <w:r w:rsidR="00B67351" w:rsidRPr="001758EA">
        <w:rPr>
          <w:color w:val="000000" w:themeColor="text1"/>
        </w:rPr>
        <w:t>ий</w:t>
      </w:r>
      <w:r w:rsidR="00482A40" w:rsidRPr="001758EA">
        <w:rPr>
          <w:color w:val="000000" w:themeColor="text1"/>
        </w:rPr>
        <w:t xml:space="preserve"> </w:t>
      </w:r>
      <w:r w:rsidR="00B03ACF" w:rsidRPr="001758EA">
        <w:rPr>
          <w:color w:val="000000" w:themeColor="text1"/>
        </w:rPr>
        <w:t>Д</w:t>
      </w:r>
      <w:r w:rsidR="00B67351" w:rsidRPr="001758EA">
        <w:rPr>
          <w:color w:val="000000" w:themeColor="text1"/>
        </w:rPr>
        <w:t xml:space="preserve">оговор </w:t>
      </w:r>
      <w:r w:rsidR="00482A40" w:rsidRPr="001758EA">
        <w:rPr>
          <w:color w:val="000000" w:themeColor="text1"/>
        </w:rPr>
        <w:t>о</w:t>
      </w:r>
      <w:r w:rsidR="00B67351" w:rsidRPr="001758EA">
        <w:rPr>
          <w:color w:val="000000" w:themeColor="text1"/>
        </w:rPr>
        <w:t xml:space="preserve"> ниже</w:t>
      </w:r>
      <w:r w:rsidR="00482A40" w:rsidRPr="001758EA">
        <w:rPr>
          <w:color w:val="000000" w:themeColor="text1"/>
        </w:rPr>
        <w:t xml:space="preserve">следующем: </w:t>
      </w:r>
      <w:proofErr w:type="gramEnd"/>
    </w:p>
    <w:p w:rsidR="00DF059F" w:rsidRPr="00781A2E" w:rsidRDefault="00DF059F" w:rsidP="00DF059F">
      <w:pPr>
        <w:pStyle w:val="a3"/>
        <w:spacing w:before="0" w:after="0"/>
        <w:ind w:firstLine="708"/>
        <w:jc w:val="both"/>
      </w:pPr>
    </w:p>
    <w:p w:rsidR="00482A40" w:rsidRPr="001758EA" w:rsidRDefault="00B67351" w:rsidP="001758EA">
      <w:pPr>
        <w:numPr>
          <w:ilvl w:val="0"/>
          <w:numId w:val="1"/>
        </w:numPr>
        <w:jc w:val="both"/>
        <w:rPr>
          <w:color w:val="000000" w:themeColor="text1"/>
        </w:rPr>
      </w:pPr>
      <w:proofErr w:type="gramStart"/>
      <w:r w:rsidRPr="006D6B54">
        <w:t xml:space="preserve">Для участия в </w:t>
      </w:r>
      <w:r w:rsidR="001758EA" w:rsidRPr="006D6B54">
        <w:t xml:space="preserve">открытых торгах в форме </w:t>
      </w:r>
      <w:r w:rsidR="006D6B54" w:rsidRPr="006D6B54">
        <w:t xml:space="preserve">аукциона </w:t>
      </w:r>
      <w:r w:rsidR="00482A40" w:rsidRPr="006D6B54">
        <w:t>по</w:t>
      </w:r>
      <w:r w:rsidRPr="006D6B54">
        <w:t xml:space="preserve"> </w:t>
      </w:r>
      <w:r w:rsidR="00482A40" w:rsidRPr="006D6B54">
        <w:t>продаже</w:t>
      </w:r>
      <w:r w:rsidR="0060768A" w:rsidRPr="006D6B54">
        <w:t xml:space="preserve"> имущества должника </w:t>
      </w:r>
      <w:r w:rsidR="00485542" w:rsidRPr="006D6B54">
        <w:t>–</w:t>
      </w:r>
      <w:r w:rsidR="0060768A" w:rsidRPr="006D6B54">
        <w:t xml:space="preserve"> </w:t>
      </w:r>
      <w:r w:rsidR="001758EA" w:rsidRPr="006D6B54">
        <w:t>ООО «ПРОДБАЗА «ПОКОТОРГ»</w:t>
      </w:r>
      <w:r w:rsidR="0060768A" w:rsidRPr="006D6B54">
        <w:t xml:space="preserve">, </w:t>
      </w:r>
      <w:r w:rsidR="00482A40" w:rsidRPr="006D6B54">
        <w:t xml:space="preserve">проводимого Организатором торгов </w:t>
      </w:r>
      <w:r w:rsidR="00CA4504" w:rsidRPr="006D6B54">
        <w:t>«</w:t>
      </w:r>
      <w:r w:rsidR="006D6B54" w:rsidRPr="006D6B54">
        <w:t>22</w:t>
      </w:r>
      <w:r w:rsidR="00B03ACF" w:rsidRPr="006D6B54">
        <w:t xml:space="preserve">» </w:t>
      </w:r>
      <w:r w:rsidR="006D6B54" w:rsidRPr="006D6B54">
        <w:t xml:space="preserve">июня </w:t>
      </w:r>
      <w:r w:rsidR="00CA4504" w:rsidRPr="006D6B54">
        <w:t>20</w:t>
      </w:r>
      <w:r w:rsidR="008A331F" w:rsidRPr="006D6B54">
        <w:t>2</w:t>
      </w:r>
      <w:r w:rsidR="00153E5B" w:rsidRPr="006D6B54">
        <w:t>2</w:t>
      </w:r>
      <w:r w:rsidR="00B03ACF" w:rsidRPr="006D6B54">
        <w:t xml:space="preserve"> года в 1</w:t>
      </w:r>
      <w:r w:rsidR="001758EA" w:rsidRPr="006D6B54">
        <w:t>2</w:t>
      </w:r>
      <w:r w:rsidR="00B03ACF" w:rsidRPr="006D6B54">
        <w:t xml:space="preserve"> часов 00 минут по московскому времени </w:t>
      </w:r>
      <w:r w:rsidR="00485542" w:rsidRPr="006D6B54">
        <w:t xml:space="preserve">на электронной торговой площадке </w:t>
      </w:r>
      <w:r w:rsidR="006D6B54" w:rsidRPr="006D6B54">
        <w:rPr>
          <w:shd w:val="clear" w:color="auto" w:fill="FFFFFF"/>
        </w:rPr>
        <w:t xml:space="preserve">АО «Российский аукционный дом» </w:t>
      </w:r>
      <w:r w:rsidR="006D6B54" w:rsidRPr="006D6B54">
        <w:t xml:space="preserve">(ОГРН 1097847233351, ИНН 7838430413, сайт в сети интернет </w:t>
      </w:r>
      <w:hyperlink r:id="rId8" w:history="1">
        <w:r w:rsidR="006D6B54" w:rsidRPr="006D6B54">
          <w:rPr>
            <w:rStyle w:val="aa"/>
            <w:color w:val="auto"/>
            <w:u w:val="none"/>
          </w:rPr>
          <w:t>http://lot-online.ru</w:t>
        </w:r>
      </w:hyperlink>
      <w:r w:rsidR="006D6B54" w:rsidRPr="006D6B54">
        <w:t>)</w:t>
      </w:r>
      <w:r w:rsidR="001758EA" w:rsidRPr="006D6B54">
        <w:t xml:space="preserve"> </w:t>
      </w:r>
      <w:r w:rsidR="00482A40" w:rsidRPr="006D6B54">
        <w:t>Претендент обязуется перечислить</w:t>
      </w:r>
      <w:r w:rsidRPr="006D6B54">
        <w:t xml:space="preserve"> на расчетный счет</w:t>
      </w:r>
      <w:r w:rsidR="0060768A" w:rsidRPr="006D6B54">
        <w:t xml:space="preserve">, </w:t>
      </w:r>
      <w:r w:rsidR="00485542" w:rsidRPr="006D6B54">
        <w:t>указанный</w:t>
      </w:r>
      <w:r w:rsidR="0060768A" w:rsidRPr="006D6B54">
        <w:t xml:space="preserve"> в п.</w:t>
      </w:r>
      <w:r w:rsidR="008B6804" w:rsidRPr="006D6B54">
        <w:t xml:space="preserve"> </w:t>
      </w:r>
      <w:r w:rsidR="005A61A5" w:rsidRPr="006D6B54">
        <w:t>2</w:t>
      </w:r>
      <w:r w:rsidR="0060768A" w:rsidRPr="006D6B54">
        <w:t xml:space="preserve"> Договора</w:t>
      </w:r>
      <w:proofErr w:type="gramEnd"/>
      <w:r w:rsidR="0060768A" w:rsidRPr="006D6B54">
        <w:t>,</w:t>
      </w:r>
      <w:r w:rsidRPr="006D6B54">
        <w:t xml:space="preserve"> задаток в </w:t>
      </w:r>
      <w:r w:rsidR="00482A40" w:rsidRPr="006D6B54">
        <w:t>счет обеспечения оплаты приобретаемого на</w:t>
      </w:r>
      <w:r w:rsidRPr="006D6B54">
        <w:t xml:space="preserve"> </w:t>
      </w:r>
      <w:r w:rsidR="00482A40" w:rsidRPr="006D6B54">
        <w:t>торгах имущества в</w:t>
      </w:r>
      <w:r w:rsidRPr="006D6B54">
        <w:t xml:space="preserve"> </w:t>
      </w:r>
      <w:r w:rsidR="00482A40" w:rsidRPr="006D6B54">
        <w:t xml:space="preserve">размере </w:t>
      </w:r>
      <w:r w:rsidR="00B03ACF" w:rsidRPr="006D6B54">
        <w:t>10</w:t>
      </w:r>
      <w:r w:rsidRPr="006D6B54">
        <w:t xml:space="preserve">% от </w:t>
      </w:r>
      <w:r w:rsidR="00745D0C" w:rsidRPr="006D6B54">
        <w:t>начальной цены</w:t>
      </w:r>
      <w:r w:rsidR="00745D0C" w:rsidRPr="001758EA">
        <w:rPr>
          <w:color w:val="000000" w:themeColor="text1"/>
        </w:rPr>
        <w:t xml:space="preserve"> продажи лота </w:t>
      </w:r>
      <w:r w:rsidR="008A331F" w:rsidRPr="001758EA">
        <w:rPr>
          <w:color w:val="000000" w:themeColor="text1"/>
        </w:rPr>
        <w:t xml:space="preserve">№__ </w:t>
      </w:r>
      <w:r w:rsidR="00745D0C" w:rsidRPr="001758EA">
        <w:rPr>
          <w:color w:val="000000" w:themeColor="text1"/>
        </w:rPr>
        <w:t xml:space="preserve">в </w:t>
      </w:r>
      <w:r w:rsidR="0011209D" w:rsidRPr="001758EA">
        <w:rPr>
          <w:color w:val="000000" w:themeColor="text1"/>
        </w:rPr>
        <w:t>сумме __</w:t>
      </w:r>
      <w:r w:rsidR="00482A40" w:rsidRPr="001758EA">
        <w:rPr>
          <w:color w:val="000000" w:themeColor="text1"/>
        </w:rPr>
        <w:t>___________________________ руб. __</w:t>
      </w:r>
      <w:r w:rsidR="00781A2E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коп.</w:t>
      </w:r>
    </w:p>
    <w:p w:rsidR="0060768A" w:rsidRPr="001758EA" w:rsidRDefault="00781A2E" w:rsidP="00781A2E">
      <w:pPr>
        <w:ind w:left="720"/>
        <w:jc w:val="both"/>
        <w:rPr>
          <w:color w:val="000000" w:themeColor="text1"/>
        </w:rPr>
      </w:pPr>
      <w:r w:rsidRPr="001758EA">
        <w:rPr>
          <w:color w:val="000000" w:themeColor="text1"/>
        </w:rPr>
        <w:t xml:space="preserve">В платежном документе в графе «назначение платежа» должна содержаться ссылка на дату проведения торгов, наименование </w:t>
      </w:r>
      <w:r w:rsidR="00745D0C" w:rsidRPr="001758EA">
        <w:rPr>
          <w:color w:val="000000" w:themeColor="text1"/>
        </w:rPr>
        <w:t>должника и номера лота</w:t>
      </w:r>
      <w:r w:rsidRPr="001758EA">
        <w:rPr>
          <w:color w:val="000000" w:themeColor="text1"/>
        </w:rPr>
        <w:t xml:space="preserve">, согласно сообщению о продаже имущества </w:t>
      </w:r>
      <w:r w:rsidR="00745D0C" w:rsidRPr="001758EA">
        <w:rPr>
          <w:color w:val="000000" w:themeColor="text1"/>
        </w:rPr>
        <w:t>д</w:t>
      </w:r>
      <w:r w:rsidRPr="001758EA">
        <w:rPr>
          <w:color w:val="000000" w:themeColor="text1"/>
        </w:rPr>
        <w:t>олжника.</w:t>
      </w:r>
    </w:p>
    <w:p w:rsidR="005A61A5" w:rsidRPr="001758EA" w:rsidRDefault="005A61A5" w:rsidP="005A61A5">
      <w:pPr>
        <w:numPr>
          <w:ilvl w:val="0"/>
          <w:numId w:val="1"/>
        </w:numPr>
        <w:jc w:val="both"/>
      </w:pPr>
      <w:r w:rsidRPr="001758EA">
        <w:t xml:space="preserve">Реквизиты для перечисления задатка: </w:t>
      </w:r>
    </w:p>
    <w:p w:rsidR="008B6804" w:rsidRPr="001758EA" w:rsidRDefault="008B6804" w:rsidP="008B6804">
      <w:pPr>
        <w:pStyle w:val="ad"/>
        <w:ind w:left="720" w:firstLine="0"/>
        <w:rPr>
          <w:color w:val="000000" w:themeColor="text1"/>
          <w:szCs w:val="24"/>
        </w:rPr>
      </w:pPr>
      <w:r w:rsidRPr="001758EA">
        <w:rPr>
          <w:color w:val="000000" w:themeColor="text1"/>
          <w:szCs w:val="24"/>
        </w:rPr>
        <w:t xml:space="preserve">Получатель: </w:t>
      </w:r>
      <w:r w:rsidR="001758EA" w:rsidRPr="001758EA">
        <w:rPr>
          <w:color w:val="000000" w:themeColor="text1"/>
          <w:szCs w:val="24"/>
        </w:rPr>
        <w:t>«ПРОДБАЗА «ПОКОТОРГ»</w:t>
      </w:r>
    </w:p>
    <w:p w:rsidR="008B6804" w:rsidRPr="001758EA" w:rsidRDefault="008B6804" w:rsidP="008B6804">
      <w:pPr>
        <w:pStyle w:val="ad"/>
        <w:ind w:left="720" w:firstLine="0"/>
        <w:rPr>
          <w:color w:val="000000" w:themeColor="text1"/>
          <w:szCs w:val="24"/>
        </w:rPr>
      </w:pPr>
      <w:r w:rsidRPr="001758EA">
        <w:rPr>
          <w:color w:val="000000" w:themeColor="text1"/>
          <w:szCs w:val="24"/>
        </w:rPr>
        <w:t xml:space="preserve">ИНН получателя: </w:t>
      </w:r>
      <w:r w:rsidR="001758EA" w:rsidRPr="001758EA">
        <w:rPr>
          <w:color w:val="000000" w:themeColor="text1"/>
          <w:szCs w:val="24"/>
        </w:rPr>
        <w:t>7723113520</w:t>
      </w:r>
    </w:p>
    <w:p w:rsidR="008B6804" w:rsidRPr="001758EA" w:rsidRDefault="008B6804" w:rsidP="008B6804">
      <w:pPr>
        <w:pStyle w:val="ad"/>
        <w:ind w:left="720" w:firstLine="0"/>
        <w:rPr>
          <w:color w:val="000000" w:themeColor="text1"/>
          <w:szCs w:val="24"/>
        </w:rPr>
      </w:pPr>
      <w:r w:rsidRPr="001758EA">
        <w:rPr>
          <w:bCs/>
          <w:szCs w:val="24"/>
        </w:rPr>
        <w:t xml:space="preserve">КПП </w:t>
      </w:r>
      <w:r w:rsidRPr="001758EA">
        <w:rPr>
          <w:color w:val="000000" w:themeColor="text1"/>
          <w:szCs w:val="24"/>
        </w:rPr>
        <w:t xml:space="preserve">получателя: </w:t>
      </w:r>
      <w:r w:rsidR="001758EA" w:rsidRPr="001758EA">
        <w:rPr>
          <w:color w:val="000000" w:themeColor="text1"/>
          <w:szCs w:val="24"/>
          <w:shd w:val="clear" w:color="auto" w:fill="FFFFFF"/>
        </w:rPr>
        <w:t>772301001</w:t>
      </w:r>
    </w:p>
    <w:p w:rsidR="008B6804" w:rsidRPr="001758EA" w:rsidRDefault="008B6804" w:rsidP="008B6804">
      <w:pPr>
        <w:pStyle w:val="ad"/>
        <w:ind w:left="720" w:firstLine="0"/>
        <w:rPr>
          <w:szCs w:val="24"/>
        </w:rPr>
      </w:pPr>
      <w:r w:rsidRPr="001758EA">
        <w:rPr>
          <w:szCs w:val="24"/>
        </w:rPr>
        <w:t xml:space="preserve">Банк получателя: </w:t>
      </w:r>
      <w:r w:rsidR="001758EA" w:rsidRPr="001758EA">
        <w:rPr>
          <w:szCs w:val="24"/>
        </w:rPr>
        <w:t>ПАО СБЕРБАНК</w:t>
      </w:r>
    </w:p>
    <w:p w:rsidR="008B6804" w:rsidRPr="001758EA" w:rsidRDefault="008B6804" w:rsidP="008B6804">
      <w:pPr>
        <w:pStyle w:val="ad"/>
        <w:ind w:left="720" w:firstLine="0"/>
        <w:rPr>
          <w:szCs w:val="24"/>
        </w:rPr>
      </w:pPr>
      <w:r w:rsidRPr="001758EA">
        <w:rPr>
          <w:szCs w:val="24"/>
        </w:rPr>
        <w:t xml:space="preserve">БИК банка получателя: </w:t>
      </w:r>
      <w:r w:rsidR="001758EA" w:rsidRPr="001758EA">
        <w:rPr>
          <w:szCs w:val="24"/>
        </w:rPr>
        <w:t>044525225</w:t>
      </w:r>
    </w:p>
    <w:p w:rsidR="008B6804" w:rsidRPr="001758EA" w:rsidRDefault="008B6804" w:rsidP="008B6804">
      <w:pPr>
        <w:pStyle w:val="ad"/>
        <w:ind w:left="720" w:firstLine="0"/>
        <w:rPr>
          <w:color w:val="000000" w:themeColor="text1"/>
          <w:szCs w:val="24"/>
        </w:rPr>
      </w:pPr>
      <w:r w:rsidRPr="001758EA">
        <w:rPr>
          <w:szCs w:val="24"/>
        </w:rPr>
        <w:t>К/</w:t>
      </w:r>
      <w:proofErr w:type="spellStart"/>
      <w:r w:rsidRPr="001758EA">
        <w:rPr>
          <w:szCs w:val="24"/>
        </w:rPr>
        <w:t>сч</w:t>
      </w:r>
      <w:proofErr w:type="spellEnd"/>
      <w:r w:rsidRPr="001758EA">
        <w:rPr>
          <w:szCs w:val="24"/>
        </w:rPr>
        <w:t xml:space="preserve">. банка получателя: </w:t>
      </w:r>
      <w:r w:rsidR="008A331F" w:rsidRPr="001758EA">
        <w:rPr>
          <w:szCs w:val="24"/>
        </w:rPr>
        <w:t xml:space="preserve">№ </w:t>
      </w:r>
      <w:r w:rsidR="001758EA" w:rsidRPr="001758EA">
        <w:rPr>
          <w:szCs w:val="24"/>
        </w:rPr>
        <w:t>30101810400000000225</w:t>
      </w:r>
    </w:p>
    <w:p w:rsidR="008B6804" w:rsidRPr="001758EA" w:rsidRDefault="008B6804" w:rsidP="008B6804">
      <w:pPr>
        <w:ind w:left="720"/>
        <w:jc w:val="both"/>
      </w:pPr>
      <w:proofErr w:type="gramStart"/>
      <w:r w:rsidRPr="001758EA">
        <w:rPr>
          <w:color w:val="000000" w:themeColor="text1"/>
        </w:rPr>
        <w:t>Р</w:t>
      </w:r>
      <w:proofErr w:type="gramEnd"/>
      <w:r w:rsidRPr="001758EA">
        <w:rPr>
          <w:color w:val="000000" w:themeColor="text1"/>
        </w:rPr>
        <w:t>/</w:t>
      </w:r>
      <w:proofErr w:type="spellStart"/>
      <w:r w:rsidRPr="001758EA">
        <w:rPr>
          <w:color w:val="000000" w:themeColor="text1"/>
        </w:rPr>
        <w:t>сч</w:t>
      </w:r>
      <w:proofErr w:type="spellEnd"/>
      <w:r w:rsidRPr="001758EA">
        <w:rPr>
          <w:color w:val="000000" w:themeColor="text1"/>
        </w:rPr>
        <w:t xml:space="preserve">. получателя: </w:t>
      </w:r>
      <w:r w:rsidRPr="001758EA">
        <w:rPr>
          <w:rFonts w:eastAsia="Calibri"/>
          <w:lang w:eastAsia="en-US"/>
        </w:rPr>
        <w:t xml:space="preserve">№ </w:t>
      </w:r>
      <w:r w:rsidR="001758EA" w:rsidRPr="001758EA">
        <w:t>40702810338000044544</w:t>
      </w:r>
    </w:p>
    <w:p w:rsidR="00E85216" w:rsidRDefault="008B6804" w:rsidP="008B6804">
      <w:pPr>
        <w:numPr>
          <w:ilvl w:val="0"/>
          <w:numId w:val="1"/>
        </w:numPr>
        <w:jc w:val="both"/>
      </w:pPr>
      <w:r w:rsidRPr="00781A2E">
        <w:t xml:space="preserve">Задаток должен быть внесен Претендентом не позднее даты, указанной в сообщении о продаже </w:t>
      </w:r>
      <w:r w:rsidR="00781A2E" w:rsidRPr="00781A2E">
        <w:t>и</w:t>
      </w:r>
      <w:r w:rsidRPr="00781A2E">
        <w:t xml:space="preserve">мущества должника и должен поступить на расчетный счет </w:t>
      </w:r>
      <w:r w:rsidR="00781A2E" w:rsidRPr="00781A2E">
        <w:t>д</w:t>
      </w:r>
      <w:r w:rsidRPr="00781A2E">
        <w:t>олжника, указанный в п. 2</w:t>
      </w:r>
      <w:r w:rsidR="00781A2E" w:rsidRPr="00781A2E">
        <w:t xml:space="preserve"> настоящего д</w:t>
      </w:r>
      <w:r w:rsidRPr="00781A2E">
        <w:t>оговора</w:t>
      </w:r>
      <w:r w:rsidR="00745D0C">
        <w:t>,</w:t>
      </w:r>
      <w:r w:rsidRPr="00781A2E">
        <w:t xml:space="preserve"> не позднее даты</w:t>
      </w:r>
      <w:r w:rsidR="00745D0C">
        <w:t xml:space="preserve"> и времени</w:t>
      </w:r>
      <w:r w:rsidRPr="00781A2E">
        <w:t xml:space="preserve">, </w:t>
      </w:r>
      <w:proofErr w:type="gramStart"/>
      <w:r w:rsidRPr="00781A2E">
        <w:t>указанн</w:t>
      </w:r>
      <w:r w:rsidR="00745D0C">
        <w:t>ых</w:t>
      </w:r>
      <w:proofErr w:type="gramEnd"/>
      <w:r w:rsidRPr="00781A2E">
        <w:t xml:space="preserve"> в сообщении о продаже </w:t>
      </w:r>
      <w:r w:rsidR="00781A2E" w:rsidRPr="00781A2E">
        <w:t>и</w:t>
      </w:r>
      <w:r w:rsidRPr="00781A2E">
        <w:t xml:space="preserve">мущества должника. Задаток считается внесенным </w:t>
      </w:r>
      <w:proofErr w:type="gramStart"/>
      <w:r w:rsidRPr="00781A2E">
        <w:t>с даты поступления</w:t>
      </w:r>
      <w:proofErr w:type="gramEnd"/>
      <w:r w:rsidRPr="00781A2E">
        <w:t xml:space="preserve"> всей суммы Задатка на указанный счет. </w:t>
      </w:r>
    </w:p>
    <w:p w:rsidR="00E85216" w:rsidRDefault="00781A2E" w:rsidP="00E85216">
      <w:pPr>
        <w:ind w:left="720"/>
        <w:jc w:val="both"/>
      </w:pPr>
      <w:proofErr w:type="gramStart"/>
      <w:r w:rsidRPr="00781A2E">
        <w:t>В случае, когда сумма з</w:t>
      </w:r>
      <w:r w:rsidR="008B6804" w:rsidRPr="00781A2E">
        <w:t>адатка от Претендента не зачислена на расчетный счет должника на дату</w:t>
      </w:r>
      <w:r w:rsidR="00745D0C">
        <w:t xml:space="preserve"> и время</w:t>
      </w:r>
      <w:r w:rsidR="008B6804" w:rsidRPr="00781A2E">
        <w:t>, указанн</w:t>
      </w:r>
      <w:r w:rsidR="00745D0C">
        <w:t>ых</w:t>
      </w:r>
      <w:r w:rsidR="008B6804" w:rsidRPr="00781A2E">
        <w:t xml:space="preserve"> в сообщении о продаже </w:t>
      </w:r>
      <w:r w:rsidRPr="00781A2E">
        <w:t>и</w:t>
      </w:r>
      <w:r w:rsidR="008B6804" w:rsidRPr="00781A2E">
        <w:t>мущества должника, Претендент не допускается к участию в торгах.</w:t>
      </w:r>
      <w:proofErr w:type="gramEnd"/>
      <w:r w:rsidR="008B6804" w:rsidRPr="00781A2E">
        <w:t xml:space="preserve"> Представление Претендентом платежных документов с отметкой об исполнении при </w:t>
      </w:r>
      <w:r w:rsidRPr="00781A2E">
        <w:t>этом во внимание о</w:t>
      </w:r>
      <w:r w:rsidR="008B6804" w:rsidRPr="00781A2E">
        <w:t>рганизатором торгов не принимается.</w:t>
      </w:r>
    </w:p>
    <w:p w:rsidR="00781A2E" w:rsidRPr="00781A2E" w:rsidRDefault="00781A2E" w:rsidP="00E85216">
      <w:pPr>
        <w:ind w:left="720"/>
        <w:jc w:val="both"/>
      </w:pPr>
      <w:proofErr w:type="gramStart"/>
      <w:r w:rsidRPr="00781A2E"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2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</w:t>
      </w:r>
      <w:proofErr w:type="gramEnd"/>
    </w:p>
    <w:p w:rsidR="00482A40" w:rsidRPr="00781A2E" w:rsidRDefault="00482A40" w:rsidP="005A61A5">
      <w:pPr>
        <w:numPr>
          <w:ilvl w:val="0"/>
          <w:numId w:val="1"/>
        </w:numPr>
        <w:jc w:val="both"/>
      </w:pPr>
      <w:r w:rsidRPr="00781A2E">
        <w:t xml:space="preserve">Задаток возвращается: </w:t>
      </w:r>
    </w:p>
    <w:p w:rsidR="00482A40" w:rsidRDefault="00482A40" w:rsidP="00B97ED8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/>
        <w:ind w:left="1134" w:hanging="283"/>
        <w:jc w:val="both"/>
        <w:rPr>
          <w:color w:val="000000" w:themeColor="text1"/>
        </w:rPr>
      </w:pPr>
      <w:r w:rsidRPr="00F854DD">
        <w:rPr>
          <w:color w:val="000000" w:themeColor="text1"/>
        </w:rPr>
        <w:t>если Прете</w:t>
      </w:r>
      <w:r w:rsidR="00781A2E" w:rsidRPr="00F854DD">
        <w:rPr>
          <w:color w:val="000000" w:themeColor="text1"/>
        </w:rPr>
        <w:t xml:space="preserve">ндент не признан победителем </w:t>
      </w:r>
      <w:r w:rsidR="006D6B54">
        <w:rPr>
          <w:color w:val="000000" w:themeColor="text1"/>
        </w:rPr>
        <w:t>аукциона</w:t>
      </w:r>
      <w:r w:rsidR="00781A2E" w:rsidRPr="00F854DD">
        <w:rPr>
          <w:color w:val="000000" w:themeColor="text1"/>
        </w:rPr>
        <w:t xml:space="preserve"> </w:t>
      </w:r>
      <w:r w:rsidR="00F854DD">
        <w:rPr>
          <w:color w:val="000000" w:themeColor="text1"/>
        </w:rPr>
        <w:t xml:space="preserve">- </w:t>
      </w:r>
      <w:r w:rsidR="00781A2E" w:rsidRPr="00F854DD">
        <w:rPr>
          <w:color w:val="000000" w:themeColor="text1"/>
        </w:rPr>
        <w:t xml:space="preserve">в течение пяти </w:t>
      </w:r>
      <w:r w:rsidR="00F854DD">
        <w:rPr>
          <w:color w:val="000000" w:themeColor="text1"/>
        </w:rPr>
        <w:t xml:space="preserve">рабочих </w:t>
      </w:r>
      <w:r w:rsidR="00781A2E" w:rsidRPr="00F854DD">
        <w:rPr>
          <w:color w:val="000000" w:themeColor="text1"/>
        </w:rPr>
        <w:t xml:space="preserve">дней с </w:t>
      </w:r>
      <w:r w:rsidRPr="00F854DD">
        <w:rPr>
          <w:color w:val="000000" w:themeColor="text1"/>
        </w:rPr>
        <w:t>момента подписани</w:t>
      </w:r>
      <w:r w:rsidR="00F854DD" w:rsidRPr="00F854DD">
        <w:rPr>
          <w:color w:val="000000" w:themeColor="text1"/>
        </w:rPr>
        <w:t>я протокола об итогах</w:t>
      </w:r>
      <w:r w:rsidR="001758EA">
        <w:rPr>
          <w:color w:val="000000" w:themeColor="text1"/>
        </w:rPr>
        <w:t xml:space="preserve"> </w:t>
      </w:r>
      <w:r w:rsidR="006D6B54">
        <w:rPr>
          <w:color w:val="000000" w:themeColor="text1"/>
        </w:rPr>
        <w:t>аукциона</w:t>
      </w:r>
      <w:r w:rsidR="00F854DD" w:rsidRPr="00F854DD">
        <w:rPr>
          <w:color w:val="000000" w:themeColor="text1"/>
        </w:rPr>
        <w:t>;</w:t>
      </w:r>
    </w:p>
    <w:p w:rsidR="00F854DD" w:rsidRPr="00F854DD" w:rsidRDefault="00F854DD" w:rsidP="00B97ED8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/>
        <w:ind w:left="1134" w:hanging="283"/>
        <w:jc w:val="both"/>
        <w:rPr>
          <w:color w:val="000000" w:themeColor="text1"/>
        </w:rPr>
      </w:pPr>
      <w:r w:rsidRPr="00781A2E">
        <w:t xml:space="preserve">при отказе </w:t>
      </w:r>
      <w:r w:rsidRPr="00F854DD">
        <w:rPr>
          <w:color w:val="000000" w:themeColor="text1"/>
        </w:rPr>
        <w:t xml:space="preserve">Претендента от участия в </w:t>
      </w:r>
      <w:r w:rsidR="006D6B54">
        <w:rPr>
          <w:color w:val="000000" w:themeColor="text1"/>
        </w:rPr>
        <w:t>аукционе</w:t>
      </w:r>
      <w:r w:rsidRPr="00F854D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до его начала - </w:t>
      </w:r>
      <w:r w:rsidRPr="00F854DD">
        <w:rPr>
          <w:color w:val="000000" w:themeColor="text1"/>
        </w:rPr>
        <w:t>в течени</w:t>
      </w:r>
      <w:proofErr w:type="gramStart"/>
      <w:r w:rsidRPr="00F854DD">
        <w:rPr>
          <w:color w:val="000000" w:themeColor="text1"/>
        </w:rPr>
        <w:t>и</w:t>
      </w:r>
      <w:proofErr w:type="gramEnd"/>
      <w:r w:rsidRPr="00F854DD">
        <w:rPr>
          <w:color w:val="000000" w:themeColor="text1"/>
        </w:rPr>
        <w:t xml:space="preserve"> пяти </w:t>
      </w:r>
      <w:r>
        <w:rPr>
          <w:color w:val="000000" w:themeColor="text1"/>
        </w:rPr>
        <w:t>рабочих</w:t>
      </w:r>
      <w:r w:rsidRPr="00F854DD">
        <w:rPr>
          <w:color w:val="000000" w:themeColor="text1"/>
        </w:rPr>
        <w:t xml:space="preserve"> дней с момента вынесения организатором торгов соответствующего решения; </w:t>
      </w:r>
    </w:p>
    <w:p w:rsidR="00F854DD" w:rsidRPr="00F854DD" w:rsidRDefault="00F854DD" w:rsidP="00B97ED8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/>
        <w:ind w:left="1134" w:hanging="283"/>
        <w:jc w:val="both"/>
        <w:rPr>
          <w:color w:val="000000" w:themeColor="text1"/>
        </w:rPr>
      </w:pPr>
      <w:r w:rsidRPr="00F854DD">
        <w:rPr>
          <w:color w:val="000000" w:themeColor="text1"/>
        </w:rPr>
        <w:t xml:space="preserve">в случае отмены торгов </w:t>
      </w:r>
      <w:r>
        <w:rPr>
          <w:color w:val="000000" w:themeColor="text1"/>
        </w:rPr>
        <w:t xml:space="preserve">- </w:t>
      </w:r>
      <w:r w:rsidRPr="00F854DD">
        <w:rPr>
          <w:color w:val="000000" w:themeColor="text1"/>
        </w:rPr>
        <w:t xml:space="preserve">в течение пяти </w:t>
      </w:r>
      <w:r>
        <w:rPr>
          <w:color w:val="000000" w:themeColor="text1"/>
        </w:rPr>
        <w:t>рабочих</w:t>
      </w:r>
      <w:r w:rsidRPr="00F854DD">
        <w:rPr>
          <w:color w:val="000000" w:themeColor="text1"/>
        </w:rPr>
        <w:t xml:space="preserve"> дней со дня вынесения организатором торгов решения об отмене торгов.</w:t>
      </w:r>
    </w:p>
    <w:p w:rsidR="00482A40" w:rsidRPr="00781A2E" w:rsidRDefault="00482A40" w:rsidP="005A61A5">
      <w:pPr>
        <w:numPr>
          <w:ilvl w:val="0"/>
          <w:numId w:val="1"/>
        </w:numPr>
        <w:jc w:val="both"/>
      </w:pPr>
      <w:r w:rsidRPr="00781A2E">
        <w:lastRenderedPageBreak/>
        <w:t>Задаток, внесенный Победителем</w:t>
      </w:r>
      <w:r w:rsidR="007C2AAB">
        <w:t xml:space="preserve"> </w:t>
      </w:r>
      <w:r w:rsidR="006D6B54">
        <w:t>аукциона</w:t>
      </w:r>
      <w:r w:rsidRPr="00781A2E">
        <w:t xml:space="preserve">, засчитывается в счет оплаты приобретаемого имущества. </w:t>
      </w:r>
    </w:p>
    <w:p w:rsidR="00482A40" w:rsidRPr="00781A2E" w:rsidRDefault="00482A40" w:rsidP="00D473B5">
      <w:pPr>
        <w:numPr>
          <w:ilvl w:val="0"/>
          <w:numId w:val="1"/>
        </w:numPr>
        <w:ind w:left="714" w:hanging="357"/>
        <w:jc w:val="both"/>
      </w:pPr>
      <w:r w:rsidRPr="00781A2E">
        <w:t xml:space="preserve">При уклонении (отказе) Победителя </w:t>
      </w:r>
      <w:r w:rsidR="006D6B54">
        <w:t xml:space="preserve">аукциона </w:t>
      </w:r>
      <w:r w:rsidRPr="00781A2E">
        <w:t>от</w:t>
      </w:r>
      <w:r w:rsidR="00D473B5" w:rsidRPr="00781A2E">
        <w:t xml:space="preserve"> </w:t>
      </w:r>
      <w:r w:rsidRPr="00781A2E">
        <w:t>заключения договор</w:t>
      </w:r>
      <w:r w:rsidR="005C1CF4" w:rsidRPr="00781A2E">
        <w:t>а</w:t>
      </w:r>
      <w:r w:rsidRPr="00781A2E">
        <w:t xml:space="preserve"> купли-продажи имущества</w:t>
      </w:r>
      <w:r w:rsidR="00745D0C">
        <w:t xml:space="preserve"> в течени</w:t>
      </w:r>
      <w:proofErr w:type="gramStart"/>
      <w:r w:rsidR="00745D0C">
        <w:t>и</w:t>
      </w:r>
      <w:proofErr w:type="gramEnd"/>
      <w:r w:rsidR="00745D0C">
        <w:t xml:space="preserve"> пяти дней с даты получения предложения</w:t>
      </w:r>
      <w:r w:rsidR="00485542" w:rsidRPr="00781A2E">
        <w:t xml:space="preserve"> </w:t>
      </w:r>
      <w:r w:rsidR="00F854DD">
        <w:t>или</w:t>
      </w:r>
      <w:r w:rsidR="00D473B5" w:rsidRPr="00781A2E">
        <w:t xml:space="preserve"> </w:t>
      </w:r>
      <w:r w:rsidR="00485542" w:rsidRPr="00781A2E">
        <w:t>оплаты стоимости Лота</w:t>
      </w:r>
      <w:r w:rsidR="00745D0C">
        <w:t xml:space="preserve"> в течение </w:t>
      </w:r>
      <w:r w:rsidRPr="00781A2E">
        <w:t>тридцати календар</w:t>
      </w:r>
      <w:r w:rsidR="00781A2E" w:rsidRPr="00781A2E">
        <w:t xml:space="preserve">ных дней со </w:t>
      </w:r>
      <w:r w:rsidR="00485542" w:rsidRPr="00781A2E">
        <w:t xml:space="preserve">дня подписания </w:t>
      </w:r>
      <w:r w:rsidR="00D473B5" w:rsidRPr="00781A2E">
        <w:t>договора купли</w:t>
      </w:r>
      <w:r w:rsidR="00781A2E" w:rsidRPr="00781A2E">
        <w:t>-продажи</w:t>
      </w:r>
      <w:r w:rsidR="00745D0C">
        <w:t xml:space="preserve"> задаток ему не возвращается и </w:t>
      </w:r>
      <w:r w:rsidRPr="00781A2E">
        <w:t>Победите</w:t>
      </w:r>
      <w:r w:rsidR="00745D0C">
        <w:t xml:space="preserve">ль утрачивает право </w:t>
      </w:r>
      <w:r w:rsidR="00485542" w:rsidRPr="00781A2E">
        <w:t>на приобретение данного Имущества.</w:t>
      </w:r>
    </w:p>
    <w:p w:rsidR="00482A40" w:rsidRPr="00781A2E" w:rsidRDefault="00482A40" w:rsidP="00D473B5">
      <w:pPr>
        <w:numPr>
          <w:ilvl w:val="0"/>
          <w:numId w:val="1"/>
        </w:numPr>
        <w:ind w:left="714" w:hanging="357"/>
        <w:jc w:val="both"/>
      </w:pPr>
      <w:r w:rsidRPr="00781A2E">
        <w:t>Настоящ</w:t>
      </w:r>
      <w:r w:rsidR="00B67351" w:rsidRPr="00781A2E">
        <w:t>ий</w:t>
      </w:r>
      <w:r w:rsidRPr="00781A2E">
        <w:t xml:space="preserve"> </w:t>
      </w:r>
      <w:r w:rsidR="00B67351" w:rsidRPr="00781A2E">
        <w:t>договор</w:t>
      </w:r>
      <w:r w:rsidR="007C2AAB">
        <w:t xml:space="preserve"> вступает в силу с момента его подписания и </w:t>
      </w:r>
      <w:r w:rsidRPr="00781A2E">
        <w:t>будет действовать в течени</w:t>
      </w:r>
      <w:proofErr w:type="gramStart"/>
      <w:r w:rsidRPr="00781A2E">
        <w:t>и</w:t>
      </w:r>
      <w:proofErr w:type="gramEnd"/>
      <w:r w:rsidRPr="00781A2E">
        <w:t xml:space="preserve"> срока выполнения</w:t>
      </w:r>
      <w:r w:rsidR="00E619F0">
        <w:t xml:space="preserve"> сторонами своих обязательств и </w:t>
      </w:r>
      <w:r w:rsidRPr="00781A2E">
        <w:t xml:space="preserve">урегулирования всех расчетов между ними. </w:t>
      </w:r>
    </w:p>
    <w:p w:rsidR="00482A40" w:rsidRPr="00781A2E" w:rsidRDefault="00482A40" w:rsidP="005A61A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81A2E">
        <w:t xml:space="preserve">Любые изменения и дополнения к настоящему </w:t>
      </w:r>
      <w:r w:rsidR="00B67351" w:rsidRPr="00781A2E">
        <w:t xml:space="preserve">договору </w:t>
      </w:r>
      <w:r w:rsidRPr="00781A2E">
        <w:t>имеют силу только в том случае, если они оформлены в пи</w:t>
      </w:r>
      <w:r w:rsidR="00E37975" w:rsidRPr="00781A2E">
        <w:t>сьменном виде и подписаны</w:t>
      </w:r>
      <w:r w:rsidRPr="00781A2E">
        <w:t xml:space="preserve"> сторонами. </w:t>
      </w:r>
    </w:p>
    <w:p w:rsidR="00482A40" w:rsidRPr="00781A2E" w:rsidRDefault="00482A40" w:rsidP="005A61A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81A2E">
        <w:t xml:space="preserve">В случае возникновения споров по вопросам, предусмотренным настоящим </w:t>
      </w:r>
      <w:r w:rsidR="00B67351" w:rsidRPr="00781A2E">
        <w:t xml:space="preserve">договором </w:t>
      </w:r>
      <w:r w:rsidRPr="00781A2E">
        <w:t>или в связи с</w:t>
      </w:r>
      <w:r w:rsidR="00745D0C">
        <w:t xml:space="preserve"> ним, стороны примут все меры к их </w:t>
      </w:r>
      <w:r w:rsidRPr="00781A2E">
        <w:t xml:space="preserve">разрешению путем переговоров. В случае невозможности разрешения указанных споров путем переговоров, они будут разрешаться в порядке, установленном действующим законодательством. </w:t>
      </w:r>
    </w:p>
    <w:p w:rsidR="00482A40" w:rsidRPr="00781A2E" w:rsidRDefault="00482A40" w:rsidP="005A61A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81A2E">
        <w:t xml:space="preserve">За неисполнение или ненадлежащее исполнение обязанностей по настоящему </w:t>
      </w:r>
      <w:r w:rsidR="00B67351" w:rsidRPr="00781A2E">
        <w:t xml:space="preserve">договору </w:t>
      </w:r>
      <w:r w:rsidRPr="00781A2E">
        <w:t xml:space="preserve">стороны несут ответственность, предусмотренную действующим законодательством РФ. </w:t>
      </w:r>
    </w:p>
    <w:p w:rsidR="00482A40" w:rsidRPr="00781A2E" w:rsidRDefault="00482A40" w:rsidP="005A61A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81A2E">
        <w:t>Во в</w:t>
      </w:r>
      <w:r w:rsidR="00781A2E" w:rsidRPr="00781A2E">
        <w:t xml:space="preserve">сем ином, что не </w:t>
      </w:r>
      <w:r w:rsidRPr="00781A2E">
        <w:t xml:space="preserve">предусмотрено настоящим </w:t>
      </w:r>
      <w:r w:rsidR="00B67351" w:rsidRPr="00781A2E">
        <w:t>договором</w:t>
      </w:r>
      <w:r w:rsidRPr="00781A2E">
        <w:t xml:space="preserve">, будут применяться нормы действующего законодательства. </w:t>
      </w:r>
    </w:p>
    <w:p w:rsidR="00482A40" w:rsidRPr="00781A2E" w:rsidRDefault="00482A40" w:rsidP="00E3797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81A2E">
        <w:t>Настоящ</w:t>
      </w:r>
      <w:r w:rsidR="00B67351" w:rsidRPr="00781A2E">
        <w:t>ий</w:t>
      </w:r>
      <w:r w:rsidRPr="00781A2E">
        <w:t xml:space="preserve"> </w:t>
      </w:r>
      <w:r w:rsidR="00B67351" w:rsidRPr="00781A2E">
        <w:t xml:space="preserve">договор </w:t>
      </w:r>
      <w:r w:rsidRPr="00781A2E">
        <w:t>составлен в двух экземплярах, идентичных по тексту и имеющих одинаковую юридическую силу, один из которых находится у Организатора торгов, а второй — у Претендента.</w:t>
      </w:r>
    </w:p>
    <w:tbl>
      <w:tblPr>
        <w:tblW w:w="10065" w:type="dxa"/>
        <w:tblInd w:w="108" w:type="dxa"/>
        <w:tblLayout w:type="fixed"/>
        <w:tblLook w:val="01E0"/>
      </w:tblPr>
      <w:tblGrid>
        <w:gridCol w:w="10065"/>
      </w:tblGrid>
      <w:tr w:rsidR="00E37975" w:rsidRPr="00781A2E" w:rsidTr="00B03ACF">
        <w:trPr>
          <w:trHeight w:val="209"/>
        </w:trPr>
        <w:tc>
          <w:tcPr>
            <w:tcW w:w="10065" w:type="dxa"/>
            <w:hideMark/>
          </w:tcPr>
          <w:p w:rsidR="00E37975" w:rsidRDefault="00E619F0" w:rsidP="00E37975">
            <w:pPr>
              <w:keepNext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РЕКВИЗИТЫ И ПОДПИСИ СТОРОН</w:t>
            </w:r>
          </w:p>
          <w:p w:rsidR="00E619F0" w:rsidRDefault="00E619F0" w:rsidP="00E37975">
            <w:pPr>
              <w:keepNext/>
              <w:spacing w:line="276" w:lineRule="auto"/>
              <w:jc w:val="center"/>
              <w:rPr>
                <w:b/>
              </w:rPr>
            </w:pPr>
          </w:p>
          <w:tbl>
            <w:tblPr>
              <w:tblW w:w="10285" w:type="dxa"/>
              <w:tblInd w:w="108" w:type="dxa"/>
              <w:tblLayout w:type="fixed"/>
              <w:tblLook w:val="01E0"/>
            </w:tblPr>
            <w:tblGrid>
              <w:gridCol w:w="5245"/>
              <w:gridCol w:w="5040"/>
            </w:tblGrid>
            <w:tr w:rsidR="00E619F0" w:rsidRPr="00062ED8" w:rsidTr="00641AF6">
              <w:tc>
                <w:tcPr>
                  <w:tcW w:w="5245" w:type="dxa"/>
                </w:tcPr>
                <w:p w:rsidR="00E619F0" w:rsidRDefault="00E619F0" w:rsidP="00641AF6">
                  <w:pPr>
                    <w:ind w:left="60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Организатор торгов</w:t>
                  </w:r>
                </w:p>
                <w:p w:rsidR="00E619F0" w:rsidRPr="00CE24B5" w:rsidRDefault="00E619F0" w:rsidP="00641AF6">
                  <w:pPr>
                    <w:pStyle w:val="af1"/>
                    <w:rPr>
                      <w:sz w:val="24"/>
                      <w:szCs w:val="24"/>
                    </w:rPr>
                  </w:pPr>
                </w:p>
                <w:p w:rsidR="001758EA" w:rsidRPr="001758EA" w:rsidRDefault="00E619F0" w:rsidP="00641AF6">
                  <w:pPr>
                    <w:pStyle w:val="af1"/>
                    <w:rPr>
                      <w:b/>
                      <w:sz w:val="24"/>
                      <w:szCs w:val="24"/>
                    </w:rPr>
                  </w:pPr>
                  <w:r w:rsidRPr="001758EA">
                    <w:rPr>
                      <w:b/>
                      <w:sz w:val="24"/>
                      <w:szCs w:val="24"/>
                    </w:rPr>
                    <w:t xml:space="preserve">Конкурсный управляющий </w:t>
                  </w:r>
                </w:p>
                <w:p w:rsidR="00E619F0" w:rsidRPr="001758EA" w:rsidRDefault="00E619F0" w:rsidP="00641AF6">
                  <w:pPr>
                    <w:pStyle w:val="af1"/>
                    <w:rPr>
                      <w:b/>
                      <w:sz w:val="24"/>
                      <w:szCs w:val="24"/>
                    </w:rPr>
                  </w:pPr>
                  <w:r w:rsidRPr="001758EA">
                    <w:rPr>
                      <w:b/>
                      <w:sz w:val="24"/>
                      <w:szCs w:val="24"/>
                    </w:rPr>
                    <w:t xml:space="preserve">ООО </w:t>
                  </w:r>
                  <w:r w:rsidR="001758EA" w:rsidRPr="001758EA">
                    <w:rPr>
                      <w:b/>
                      <w:color w:val="000000" w:themeColor="text1"/>
                      <w:sz w:val="24"/>
                      <w:szCs w:val="24"/>
                    </w:rPr>
                    <w:t>«ПРОДБАЗА «ПОКОТОРГ»</w:t>
                  </w:r>
                </w:p>
                <w:p w:rsidR="00E619F0" w:rsidRPr="00CE24B5" w:rsidRDefault="00E619F0" w:rsidP="00641AF6">
                  <w:pPr>
                    <w:pStyle w:val="af1"/>
                    <w:rPr>
                      <w:sz w:val="24"/>
                      <w:szCs w:val="24"/>
                    </w:rPr>
                  </w:pPr>
                </w:p>
                <w:p w:rsidR="00E619F0" w:rsidRPr="00CE24B5" w:rsidRDefault="00E619F0" w:rsidP="00641AF6">
                  <w:pPr>
                    <w:pStyle w:val="af1"/>
                    <w:rPr>
                      <w:sz w:val="24"/>
                      <w:szCs w:val="24"/>
                    </w:rPr>
                  </w:pPr>
                </w:p>
                <w:p w:rsidR="00E619F0" w:rsidRPr="00CE24B5" w:rsidRDefault="00E619F0" w:rsidP="00641AF6">
                  <w:pPr>
                    <w:pStyle w:val="af1"/>
                    <w:rPr>
                      <w:sz w:val="24"/>
                      <w:szCs w:val="24"/>
                    </w:rPr>
                  </w:pPr>
                </w:p>
                <w:p w:rsidR="00E619F0" w:rsidRPr="00CE24B5" w:rsidRDefault="00E619F0" w:rsidP="00641AF6">
                  <w:pPr>
                    <w:pStyle w:val="af1"/>
                    <w:rPr>
                      <w:b/>
                      <w:sz w:val="24"/>
                      <w:szCs w:val="24"/>
                    </w:rPr>
                  </w:pPr>
                  <w:r w:rsidRPr="00CE24B5">
                    <w:rPr>
                      <w:b/>
                      <w:sz w:val="24"/>
                      <w:szCs w:val="24"/>
                    </w:rPr>
                    <w:t xml:space="preserve">_______________________/ </w:t>
                  </w:r>
                  <w:r w:rsidR="001758EA">
                    <w:rPr>
                      <w:b/>
                      <w:sz w:val="24"/>
                      <w:szCs w:val="24"/>
                    </w:rPr>
                    <w:t>Шведов Д.С.</w:t>
                  </w:r>
                </w:p>
                <w:p w:rsidR="00E619F0" w:rsidRPr="00CE24B5" w:rsidRDefault="00E619F0" w:rsidP="00641AF6">
                  <w:pPr>
                    <w:pStyle w:val="af1"/>
                  </w:pPr>
                  <w:r w:rsidRPr="00CE24B5">
                    <w:rPr>
                      <w:sz w:val="24"/>
                      <w:szCs w:val="24"/>
                    </w:rPr>
                    <w:t xml:space="preserve">     </w:t>
                  </w:r>
                  <w:r w:rsidRPr="00CE24B5">
                    <w:t xml:space="preserve">   (подпись, </w:t>
                  </w:r>
                  <w:proofErr w:type="gramStart"/>
                  <w:r w:rsidRPr="00CE24B5">
                    <w:t>м</w:t>
                  </w:r>
                  <w:proofErr w:type="gramEnd"/>
                  <w:r w:rsidRPr="00CE24B5">
                    <w:t>.п.)</w:t>
                  </w:r>
                </w:p>
                <w:p w:rsidR="00E619F0" w:rsidRPr="00062ED8" w:rsidRDefault="00E619F0" w:rsidP="00641AF6">
                  <w:pPr>
                    <w:jc w:val="center"/>
                    <w:rPr>
                      <w:b/>
                    </w:rPr>
                  </w:pPr>
                </w:p>
                <w:p w:rsidR="00E619F0" w:rsidRPr="00062ED8" w:rsidRDefault="00E619F0" w:rsidP="00641AF6">
                  <w:pPr>
                    <w:rPr>
                      <w:b/>
                    </w:rPr>
                  </w:pPr>
                </w:p>
              </w:tc>
              <w:tc>
                <w:tcPr>
                  <w:tcW w:w="5040" w:type="dxa"/>
                </w:tcPr>
                <w:p w:rsidR="00E619F0" w:rsidRPr="00062ED8" w:rsidRDefault="00E619F0" w:rsidP="00641AF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Претендент</w:t>
                  </w:r>
                </w:p>
                <w:p w:rsidR="00E619F0" w:rsidRPr="00062ED8" w:rsidRDefault="00E619F0" w:rsidP="00641AF6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bCs w:val="0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E619F0" w:rsidRPr="00DD0292" w:rsidTr="00641AF6">
              <w:tc>
                <w:tcPr>
                  <w:tcW w:w="5245" w:type="dxa"/>
                </w:tcPr>
                <w:p w:rsidR="00E619F0" w:rsidRPr="00DD0292" w:rsidRDefault="00E619F0" w:rsidP="00641AF6">
                  <w:pPr>
                    <w:pStyle w:val="af"/>
                    <w:spacing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40" w:type="dxa"/>
                </w:tcPr>
                <w:p w:rsidR="00E619F0" w:rsidRPr="00DD0292" w:rsidRDefault="00E619F0" w:rsidP="00641AF6">
                  <w:pPr>
                    <w:tabs>
                      <w:tab w:val="left" w:pos="3012"/>
                    </w:tabs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619F0" w:rsidRDefault="00E619F0" w:rsidP="00E37975">
            <w:pPr>
              <w:keepNext/>
              <w:spacing w:line="276" w:lineRule="auto"/>
              <w:jc w:val="center"/>
              <w:rPr>
                <w:b/>
              </w:rPr>
            </w:pPr>
          </w:p>
          <w:p w:rsidR="00E619F0" w:rsidRDefault="00E619F0" w:rsidP="00E37975">
            <w:pPr>
              <w:keepNext/>
              <w:spacing w:line="276" w:lineRule="auto"/>
              <w:jc w:val="center"/>
              <w:rPr>
                <w:b/>
              </w:rPr>
            </w:pPr>
          </w:p>
          <w:p w:rsidR="00E619F0" w:rsidRDefault="00E619F0" w:rsidP="00E37975">
            <w:pPr>
              <w:keepNext/>
              <w:spacing w:line="276" w:lineRule="auto"/>
              <w:jc w:val="center"/>
              <w:rPr>
                <w:b/>
              </w:rPr>
            </w:pPr>
          </w:p>
          <w:p w:rsidR="00E619F0" w:rsidRPr="00781A2E" w:rsidRDefault="00E619F0" w:rsidP="00E37975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E37975" w:rsidRPr="007A0E04" w:rsidRDefault="00E37975" w:rsidP="00E37975">
      <w:pPr>
        <w:rPr>
          <w:sz w:val="18"/>
          <w:szCs w:val="18"/>
          <w:lang w:eastAsia="en-US"/>
        </w:rPr>
      </w:pPr>
    </w:p>
    <w:p w:rsidR="002F246B" w:rsidRPr="007A0E04" w:rsidRDefault="002F246B" w:rsidP="001751AB">
      <w:pPr>
        <w:rPr>
          <w:sz w:val="18"/>
          <w:szCs w:val="18"/>
        </w:rPr>
      </w:pPr>
    </w:p>
    <w:sectPr w:rsidR="002F246B" w:rsidRPr="007A0E04" w:rsidSect="00982D4E">
      <w:pgSz w:w="11906" w:h="16838" w:code="9"/>
      <w:pgMar w:top="567" w:right="567" w:bottom="567" w:left="1276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741" w:rsidRDefault="00B24741" w:rsidP="000C390F">
      <w:r>
        <w:separator/>
      </w:r>
    </w:p>
  </w:endnote>
  <w:endnote w:type="continuationSeparator" w:id="1">
    <w:p w:rsidR="00B24741" w:rsidRDefault="00B24741" w:rsidP="000C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741" w:rsidRDefault="00B24741" w:rsidP="000C390F">
      <w:r>
        <w:separator/>
      </w:r>
    </w:p>
  </w:footnote>
  <w:footnote w:type="continuationSeparator" w:id="1">
    <w:p w:rsidR="00B24741" w:rsidRDefault="00B24741" w:rsidP="000C3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C77"/>
    <w:multiLevelType w:val="multilevel"/>
    <w:tmpl w:val="12A6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A6CF7"/>
    <w:multiLevelType w:val="multilevel"/>
    <w:tmpl w:val="E16694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caps/>
        <w:spacing w:val="0"/>
        <w:kern w:val="22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 %4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color w:val="auto"/>
        <w:sz w:val="22"/>
        <w:szCs w:val="22"/>
      </w:rPr>
    </w:lvl>
    <w:lvl w:ilvl="5">
      <w:start w:val="1"/>
      <w:numFmt w:val="decimal"/>
      <w:lvlText w:val="%1.%2.%3.%6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Roman"/>
      <w:lvlText w:val=" %7)"/>
      <w:lvlJc w:val="left"/>
      <w:pPr>
        <w:tabs>
          <w:tab w:val="num" w:pos="425"/>
        </w:tabs>
        <w:ind w:left="425" w:hanging="425"/>
      </w:pPr>
      <w:rPr>
        <w:b w:val="0"/>
        <w:i w:val="0"/>
        <w:sz w:val="22"/>
        <w:szCs w:val="22"/>
      </w:rPr>
    </w:lvl>
    <w:lvl w:ilvl="7">
      <w:start w:val="1"/>
      <w:numFmt w:val="lowerLetter"/>
      <w:lvlText w:val=" %8)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6"/>
        </w:tabs>
        <w:ind w:left="6" w:hanging="6"/>
      </w:pPr>
      <w:rPr>
        <w:b w:val="0"/>
        <w:i w:val="0"/>
        <w:color w:val="auto"/>
        <w:sz w:val="22"/>
      </w:rPr>
    </w:lvl>
  </w:abstractNum>
  <w:abstractNum w:abstractNumId="2">
    <w:nsid w:val="512A0D0F"/>
    <w:multiLevelType w:val="multilevel"/>
    <w:tmpl w:val="12A6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A40"/>
    <w:rsid w:val="0000290A"/>
    <w:rsid w:val="000C2EBC"/>
    <w:rsid w:val="000C390F"/>
    <w:rsid w:val="0011209D"/>
    <w:rsid w:val="00153E5B"/>
    <w:rsid w:val="001751AB"/>
    <w:rsid w:val="001758EA"/>
    <w:rsid w:val="001863A9"/>
    <w:rsid w:val="001B5BB1"/>
    <w:rsid w:val="00202905"/>
    <w:rsid w:val="00223C2F"/>
    <w:rsid w:val="002241CE"/>
    <w:rsid w:val="002367A8"/>
    <w:rsid w:val="00244F7B"/>
    <w:rsid w:val="00251A25"/>
    <w:rsid w:val="00256686"/>
    <w:rsid w:val="0029560B"/>
    <w:rsid w:val="002A4CA5"/>
    <w:rsid w:val="002A680C"/>
    <w:rsid w:val="002F246B"/>
    <w:rsid w:val="00317FF8"/>
    <w:rsid w:val="00321D52"/>
    <w:rsid w:val="00374E52"/>
    <w:rsid w:val="003D1EA2"/>
    <w:rsid w:val="003F7686"/>
    <w:rsid w:val="0044444D"/>
    <w:rsid w:val="004663D6"/>
    <w:rsid w:val="0047202B"/>
    <w:rsid w:val="00482A40"/>
    <w:rsid w:val="00485542"/>
    <w:rsid w:val="004B3B33"/>
    <w:rsid w:val="004F2D73"/>
    <w:rsid w:val="00592311"/>
    <w:rsid w:val="005A61A5"/>
    <w:rsid w:val="005C1CF4"/>
    <w:rsid w:val="0060768A"/>
    <w:rsid w:val="00626EA6"/>
    <w:rsid w:val="00634FEA"/>
    <w:rsid w:val="00661A76"/>
    <w:rsid w:val="006665D0"/>
    <w:rsid w:val="006D6B54"/>
    <w:rsid w:val="006F1A02"/>
    <w:rsid w:val="00704978"/>
    <w:rsid w:val="007147A6"/>
    <w:rsid w:val="0072752F"/>
    <w:rsid w:val="00745D0C"/>
    <w:rsid w:val="00781A2E"/>
    <w:rsid w:val="007A0E04"/>
    <w:rsid w:val="007C2AAB"/>
    <w:rsid w:val="00827424"/>
    <w:rsid w:val="008777A9"/>
    <w:rsid w:val="00894C17"/>
    <w:rsid w:val="008A331F"/>
    <w:rsid w:val="008B6804"/>
    <w:rsid w:val="008E0EE3"/>
    <w:rsid w:val="0091227E"/>
    <w:rsid w:val="0094622A"/>
    <w:rsid w:val="00952FA7"/>
    <w:rsid w:val="009815C6"/>
    <w:rsid w:val="00982D4E"/>
    <w:rsid w:val="009C160C"/>
    <w:rsid w:val="009C218B"/>
    <w:rsid w:val="009D49DE"/>
    <w:rsid w:val="009E2DE6"/>
    <w:rsid w:val="00A117CA"/>
    <w:rsid w:val="00A14A8C"/>
    <w:rsid w:val="00A670DA"/>
    <w:rsid w:val="00A726A1"/>
    <w:rsid w:val="00AB0C34"/>
    <w:rsid w:val="00AF29EC"/>
    <w:rsid w:val="00B03ACF"/>
    <w:rsid w:val="00B24741"/>
    <w:rsid w:val="00B3214C"/>
    <w:rsid w:val="00B40EB2"/>
    <w:rsid w:val="00B43A34"/>
    <w:rsid w:val="00B67351"/>
    <w:rsid w:val="00B94EE2"/>
    <w:rsid w:val="00B97ED8"/>
    <w:rsid w:val="00C11543"/>
    <w:rsid w:val="00C31980"/>
    <w:rsid w:val="00C50BEB"/>
    <w:rsid w:val="00CA4504"/>
    <w:rsid w:val="00CE6DC9"/>
    <w:rsid w:val="00D100B8"/>
    <w:rsid w:val="00D37E65"/>
    <w:rsid w:val="00D473B5"/>
    <w:rsid w:val="00D74F8C"/>
    <w:rsid w:val="00DB0049"/>
    <w:rsid w:val="00DC46E8"/>
    <w:rsid w:val="00DF059F"/>
    <w:rsid w:val="00E37975"/>
    <w:rsid w:val="00E619F0"/>
    <w:rsid w:val="00E85216"/>
    <w:rsid w:val="00E908D6"/>
    <w:rsid w:val="00E92676"/>
    <w:rsid w:val="00EA57CB"/>
    <w:rsid w:val="00ED21CD"/>
    <w:rsid w:val="00F0522C"/>
    <w:rsid w:val="00F730FA"/>
    <w:rsid w:val="00F854DD"/>
    <w:rsid w:val="00FE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A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1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2A40"/>
    <w:pPr>
      <w:spacing w:before="240" w:after="240"/>
    </w:pPr>
  </w:style>
  <w:style w:type="character" w:customStyle="1" w:styleId="apple-style-span">
    <w:name w:val="apple-style-span"/>
    <w:basedOn w:val="a0"/>
    <w:rsid w:val="00482A40"/>
  </w:style>
  <w:style w:type="paragraph" w:styleId="a4">
    <w:name w:val="header"/>
    <w:basedOn w:val="a"/>
    <w:link w:val="a5"/>
    <w:rsid w:val="000C3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C390F"/>
    <w:rPr>
      <w:sz w:val="24"/>
      <w:szCs w:val="24"/>
    </w:rPr>
  </w:style>
  <w:style w:type="paragraph" w:styleId="a6">
    <w:name w:val="footer"/>
    <w:basedOn w:val="a"/>
    <w:link w:val="a7"/>
    <w:rsid w:val="000C3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C390F"/>
    <w:rPr>
      <w:sz w:val="24"/>
      <w:szCs w:val="24"/>
    </w:rPr>
  </w:style>
  <w:style w:type="paragraph" w:styleId="a8">
    <w:name w:val="Balloon Text"/>
    <w:basedOn w:val="a"/>
    <w:link w:val="a9"/>
    <w:rsid w:val="00C319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C31980"/>
    <w:rPr>
      <w:rFonts w:ascii="Segoe UI" w:hAnsi="Segoe UI" w:cs="Segoe UI"/>
      <w:sz w:val="18"/>
      <w:szCs w:val="18"/>
    </w:rPr>
  </w:style>
  <w:style w:type="character" w:styleId="aa">
    <w:name w:val="Hyperlink"/>
    <w:rsid w:val="00D473B5"/>
    <w:rPr>
      <w:color w:val="0563C1"/>
      <w:u w:val="single"/>
    </w:rPr>
  </w:style>
  <w:style w:type="paragraph" w:styleId="ab">
    <w:name w:val="Title"/>
    <w:basedOn w:val="a"/>
    <w:link w:val="ac"/>
    <w:qFormat/>
    <w:rsid w:val="00B40EB2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B40EB2"/>
    <w:rPr>
      <w:sz w:val="24"/>
    </w:rPr>
  </w:style>
  <w:style w:type="paragraph" w:styleId="ad">
    <w:name w:val="Body Text Indent"/>
    <w:basedOn w:val="a"/>
    <w:link w:val="ae"/>
    <w:rsid w:val="008B6804"/>
    <w:pPr>
      <w:ind w:firstLine="720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8B6804"/>
    <w:rPr>
      <w:sz w:val="24"/>
    </w:rPr>
  </w:style>
  <w:style w:type="character" w:customStyle="1" w:styleId="10">
    <w:name w:val="Заголовок 1 Знак"/>
    <w:basedOn w:val="a0"/>
    <w:link w:val="1"/>
    <w:rsid w:val="00E619F0"/>
    <w:rPr>
      <w:rFonts w:ascii="Arial" w:hAnsi="Arial" w:cs="Arial"/>
      <w:b/>
      <w:bCs/>
      <w:kern w:val="32"/>
      <w:sz w:val="32"/>
      <w:szCs w:val="32"/>
    </w:rPr>
  </w:style>
  <w:style w:type="paragraph" w:styleId="af">
    <w:name w:val="Body Text"/>
    <w:basedOn w:val="a"/>
    <w:link w:val="af0"/>
    <w:uiPriority w:val="99"/>
    <w:rsid w:val="00E619F0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E619F0"/>
  </w:style>
  <w:style w:type="paragraph" w:styleId="af1">
    <w:name w:val="No Spacing"/>
    <w:uiPriority w:val="1"/>
    <w:qFormat/>
    <w:rsid w:val="00E619F0"/>
  </w:style>
  <w:style w:type="character" w:customStyle="1" w:styleId="FontStyle11">
    <w:name w:val="Font Style11"/>
    <w:basedOn w:val="a0"/>
    <w:uiPriority w:val="99"/>
    <w:rsid w:val="00175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1096-0A26-4152-9D06-DB29DC1A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643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MICROSOFT</Company>
  <LinksUpToDate>false</LinksUpToDate>
  <CharactersWithSpaces>4923</CharactersWithSpaces>
  <SharedDoc>false</SharedDoc>
  <HLinks>
    <vt:vector size="6" baseType="variant"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http://utp.sberbank-ast.ru/Bankruptcy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J</dc:creator>
  <cp:lastModifiedBy>User0046</cp:lastModifiedBy>
  <cp:revision>5</cp:revision>
  <cp:lastPrinted>2017-04-12T11:22:00Z</cp:lastPrinted>
  <dcterms:created xsi:type="dcterms:W3CDTF">2022-04-26T08:34:00Z</dcterms:created>
  <dcterms:modified xsi:type="dcterms:W3CDTF">2022-04-26T10:58:00Z</dcterms:modified>
</cp:coreProperties>
</file>