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5ADF" w14:textId="5EE297A3" w:rsidR="00686EF5" w:rsidRDefault="00C17A03">
      <w:pPr>
        <w:widowControl w:val="0"/>
        <w:overflowPunct w:val="0"/>
        <w:ind w:firstLine="567"/>
        <w:jc w:val="both"/>
        <w:textAlignment w:val="baseline"/>
        <w:outlineLvl w:val="1"/>
        <w:rPr>
          <w:highlight w:val="white"/>
        </w:rPr>
      </w:pPr>
      <w:r>
        <w:rPr>
          <w:b/>
          <w:color w:val="000000"/>
          <w:highlight w:val="white"/>
        </w:rPr>
        <w:t xml:space="preserve">Организатор торгов ООО «Соната» </w:t>
      </w:r>
      <w:r w:rsidR="00C60A81">
        <w:rPr>
          <w:b/>
          <w:color w:val="000000"/>
          <w:highlight w:val="white"/>
        </w:rPr>
        <w:t>1</w:t>
      </w:r>
      <w:r w:rsidR="0038383F">
        <w:rPr>
          <w:b/>
          <w:color w:val="000000"/>
          <w:highlight w:val="white"/>
        </w:rPr>
        <w:t>3 мая</w:t>
      </w:r>
      <w:r>
        <w:rPr>
          <w:b/>
          <w:color w:val="000000"/>
          <w:highlight w:val="white"/>
        </w:rPr>
        <w:t xml:space="preserve"> 2022 года объявляет о переносе даты подведения итогов аукциона по </w:t>
      </w:r>
      <w:r>
        <w:rPr>
          <w:b/>
          <w:highlight w:val="white"/>
        </w:rPr>
        <w:t>продаже</w:t>
      </w:r>
      <w:r>
        <w:rPr>
          <w:b/>
          <w:highlight w:val="white"/>
          <w:lang w:eastAsia="en-US"/>
        </w:rPr>
        <w:t xml:space="preserve"> Лота № 1</w:t>
      </w:r>
      <w:r>
        <w:rPr>
          <w:b/>
          <w:highlight w:val="white"/>
        </w:rPr>
        <w:t>, с</w:t>
      </w:r>
      <w:r w:rsidR="00C60A81">
        <w:rPr>
          <w:b/>
          <w:highlight w:val="white"/>
        </w:rPr>
        <w:t xml:space="preserve"> </w:t>
      </w:r>
      <w:r w:rsidR="00C20AAE">
        <w:rPr>
          <w:b/>
          <w:highlight w:val="white"/>
        </w:rPr>
        <w:t>16 мая</w:t>
      </w:r>
      <w:r>
        <w:rPr>
          <w:b/>
          <w:highlight w:val="white"/>
        </w:rPr>
        <w:t xml:space="preserve"> 2022 г. </w:t>
      </w:r>
      <w:r w:rsidR="0038383F">
        <w:rPr>
          <w:b/>
          <w:highlight w:val="white"/>
        </w:rPr>
        <w:t xml:space="preserve">на </w:t>
      </w:r>
      <w:r w:rsidR="009D1374">
        <w:rPr>
          <w:b/>
          <w:highlight w:val="white"/>
        </w:rPr>
        <w:t xml:space="preserve">17 июня 2022 года </w:t>
      </w:r>
      <w:r>
        <w:rPr>
          <w:b/>
          <w:highlight w:val="white"/>
        </w:rPr>
        <w:t>в 11:00.</w:t>
      </w:r>
    </w:p>
    <w:p w14:paraId="29CB5AE0" w14:textId="77777777" w:rsidR="00686EF5" w:rsidRDefault="00686EF5">
      <w:pPr>
        <w:widowControl w:val="0"/>
        <w:overflowPunct w:val="0"/>
        <w:ind w:firstLine="567"/>
        <w:jc w:val="both"/>
        <w:textAlignment w:val="baseline"/>
        <w:outlineLvl w:val="1"/>
        <w:rPr>
          <w:b/>
          <w:highlight w:val="white"/>
        </w:rPr>
      </w:pPr>
    </w:p>
    <w:p w14:paraId="29CB5AE1" w14:textId="032EB1F8" w:rsidR="00686EF5" w:rsidRDefault="00C17A03">
      <w:pPr>
        <w:ind w:right="-1" w:firstLine="567"/>
        <w:jc w:val="both"/>
        <w:rPr>
          <w:highlight w:val="white"/>
        </w:rPr>
      </w:pPr>
      <w:r>
        <w:rPr>
          <w:highlight w:val="white"/>
        </w:rPr>
        <w:t xml:space="preserve">Прием заявок на участие в аукционе продлевается по </w:t>
      </w:r>
      <w:r w:rsidR="00C20AAE">
        <w:rPr>
          <w:highlight w:val="white"/>
        </w:rPr>
        <w:t>1</w:t>
      </w:r>
      <w:r w:rsidR="00DD7E41">
        <w:rPr>
          <w:highlight w:val="white"/>
        </w:rPr>
        <w:t>5 июня</w:t>
      </w:r>
      <w:r>
        <w:rPr>
          <w:highlight w:val="white"/>
        </w:rPr>
        <w:t xml:space="preserve"> 2022 года до 17:00.  </w:t>
      </w:r>
    </w:p>
    <w:p w14:paraId="29CB5AE2" w14:textId="4DC722B5" w:rsidR="00686EF5" w:rsidRDefault="00C17A03">
      <w:pPr>
        <w:ind w:right="-1" w:firstLine="567"/>
        <w:jc w:val="both"/>
        <w:rPr>
          <w:highlight w:val="white"/>
        </w:rPr>
      </w:pPr>
      <w:r>
        <w:rPr>
          <w:highlight w:val="white"/>
        </w:rPr>
        <w:t xml:space="preserve">Срок приема задатков, перечисляемых претендентами на участие в аукционе на расчетный счет АО «РАД», продлевается </w:t>
      </w:r>
      <w:r w:rsidR="00C20AAE">
        <w:rPr>
          <w:highlight w:val="white"/>
        </w:rPr>
        <w:t>по 1</w:t>
      </w:r>
      <w:r w:rsidR="00C85BCE">
        <w:rPr>
          <w:highlight w:val="white"/>
        </w:rPr>
        <w:t>5 июня</w:t>
      </w:r>
      <w:r>
        <w:rPr>
          <w:highlight w:val="white"/>
        </w:rPr>
        <w:t xml:space="preserve"> 2022 года.</w:t>
      </w:r>
    </w:p>
    <w:p w14:paraId="29CB5AE3" w14:textId="5E2F0D8A" w:rsidR="00686EF5" w:rsidRDefault="00C17A03">
      <w:pPr>
        <w:ind w:right="-1" w:firstLine="567"/>
        <w:jc w:val="both"/>
        <w:rPr>
          <w:highlight w:val="white"/>
        </w:rPr>
      </w:pPr>
      <w:r>
        <w:rPr>
          <w:highlight w:val="white"/>
        </w:rPr>
        <w:t>Определение участников аукциона и оформление протокола определения участников осуществляются 1</w:t>
      </w:r>
      <w:r w:rsidR="00C85BCE">
        <w:rPr>
          <w:highlight w:val="white"/>
        </w:rPr>
        <w:t>6 июня</w:t>
      </w:r>
      <w:r>
        <w:rPr>
          <w:highlight w:val="white"/>
        </w:rPr>
        <w:t xml:space="preserve"> 2022 года в 11:00.  </w:t>
      </w:r>
    </w:p>
    <w:p w14:paraId="29CB5AE4" w14:textId="17D2762D" w:rsidR="00686EF5" w:rsidRDefault="00C17A03">
      <w:pPr>
        <w:ind w:right="-1" w:firstLine="567"/>
        <w:jc w:val="both"/>
        <w:rPr>
          <w:highlight w:val="white"/>
        </w:rPr>
      </w:pPr>
      <w:r>
        <w:rPr>
          <w:highlight w:val="white"/>
        </w:rPr>
        <w:t xml:space="preserve">Электронный аукцион будет проводиться </w:t>
      </w:r>
      <w:r w:rsidR="00CA53EC">
        <w:rPr>
          <w:highlight w:val="white"/>
        </w:rPr>
        <w:t>1</w:t>
      </w:r>
      <w:r w:rsidR="00C85BCE">
        <w:rPr>
          <w:highlight w:val="white"/>
        </w:rPr>
        <w:t>7 июня</w:t>
      </w:r>
      <w:r>
        <w:rPr>
          <w:highlight w:val="white"/>
        </w:rPr>
        <w:t xml:space="preserve"> 2022 г. с 11:00 </w:t>
      </w:r>
      <w:bookmarkStart w:id="0" w:name="_Hlk88163150"/>
      <w:r>
        <w:rPr>
          <w:highlight w:val="white"/>
        </w:rPr>
        <w:t>на электронной торговой площадке АО «Российский аукционный дом» по адресу: www.lot-online.ru</w:t>
      </w:r>
      <w:bookmarkEnd w:id="0"/>
    </w:p>
    <w:p w14:paraId="29CB5AE5" w14:textId="77777777" w:rsidR="00686EF5" w:rsidRDefault="00686EF5">
      <w:pPr>
        <w:ind w:right="-1" w:firstLine="567"/>
        <w:jc w:val="both"/>
        <w:rPr>
          <w:highlight w:val="white"/>
        </w:rPr>
      </w:pPr>
    </w:p>
    <w:p w14:paraId="29CB5AE6" w14:textId="7F637328" w:rsidR="00686EF5" w:rsidRDefault="00C17A03">
      <w:pPr>
        <w:spacing w:after="120"/>
        <w:ind w:left="709" w:right="707"/>
        <w:jc w:val="both"/>
        <w:rPr>
          <w:b/>
          <w:highlight w:val="white"/>
        </w:rPr>
      </w:pPr>
      <w:r>
        <w:rPr>
          <w:b/>
          <w:highlight w:val="white"/>
        </w:rPr>
        <w:t>Минимальная цена Лота № 1 устанавливается в размере – 2</w:t>
      </w:r>
      <w:r w:rsidR="00CA53EC">
        <w:rPr>
          <w:b/>
          <w:highlight w:val="white"/>
        </w:rPr>
        <w:t>8</w:t>
      </w:r>
      <w:r>
        <w:rPr>
          <w:b/>
          <w:highlight w:val="white"/>
        </w:rPr>
        <w:t xml:space="preserve"> 000 000 (двадцать </w:t>
      </w:r>
      <w:r w:rsidR="008E1D01">
        <w:rPr>
          <w:b/>
          <w:highlight w:val="white"/>
        </w:rPr>
        <w:t>восемь</w:t>
      </w:r>
      <w:r>
        <w:rPr>
          <w:b/>
          <w:highlight w:val="white"/>
        </w:rPr>
        <w:t xml:space="preserve"> миллионов) рублей. НДС не облагается.</w:t>
      </w:r>
    </w:p>
    <w:p w14:paraId="0C91DC90" w14:textId="6F13593F" w:rsidR="00CA53EC" w:rsidRPr="00CB4537" w:rsidRDefault="00CB4537">
      <w:pPr>
        <w:spacing w:after="120"/>
        <w:ind w:left="709" w:right="707"/>
        <w:jc w:val="both"/>
        <w:rPr>
          <w:b/>
          <w:highlight w:val="white"/>
        </w:rPr>
      </w:pPr>
      <w:r w:rsidRPr="00CB4537">
        <w:rPr>
          <w:b/>
          <w:highlight w:val="white"/>
        </w:rPr>
        <w:t>Сумма задатка</w:t>
      </w:r>
      <w:r>
        <w:rPr>
          <w:b/>
          <w:highlight w:val="white"/>
        </w:rPr>
        <w:t xml:space="preserve"> устанавливается в размере </w:t>
      </w:r>
      <w:r w:rsidR="0084379C">
        <w:rPr>
          <w:b/>
          <w:highlight w:val="white"/>
        </w:rPr>
        <w:t>–</w:t>
      </w:r>
      <w:r w:rsidRPr="00CB4537">
        <w:rPr>
          <w:b/>
          <w:highlight w:val="white"/>
        </w:rPr>
        <w:t> </w:t>
      </w:r>
      <w:r w:rsidR="0084379C">
        <w:rPr>
          <w:b/>
          <w:highlight w:val="white"/>
        </w:rPr>
        <w:t>2 800 000</w:t>
      </w:r>
      <w:r w:rsidRPr="00CB4537">
        <w:rPr>
          <w:b/>
          <w:highlight w:val="white"/>
        </w:rPr>
        <w:t> </w:t>
      </w:r>
      <w:r>
        <w:rPr>
          <w:b/>
          <w:highlight w:val="white"/>
        </w:rPr>
        <w:t>(</w:t>
      </w:r>
      <w:r w:rsidR="0084379C">
        <w:rPr>
          <w:b/>
          <w:highlight w:val="white"/>
        </w:rPr>
        <w:t>два миллиона восемьсот тысяч</w:t>
      </w:r>
      <w:r>
        <w:rPr>
          <w:b/>
          <w:highlight w:val="white"/>
        </w:rPr>
        <w:t xml:space="preserve"> рублей). НДС не облагается.</w:t>
      </w:r>
    </w:p>
    <w:p w14:paraId="29CB5AE7" w14:textId="77777777" w:rsidR="00686EF5" w:rsidRDefault="00686EF5">
      <w:pPr>
        <w:ind w:right="-1" w:firstLine="567"/>
        <w:jc w:val="both"/>
        <w:rPr>
          <w:b/>
          <w:highlight w:val="white"/>
        </w:rPr>
      </w:pPr>
    </w:p>
    <w:p w14:paraId="29CB5AE8" w14:textId="77777777" w:rsidR="00686EF5" w:rsidRDefault="00686EF5">
      <w:pPr>
        <w:ind w:right="-1" w:firstLine="567"/>
        <w:jc w:val="both"/>
        <w:rPr>
          <w:b/>
          <w:highlight w:val="white"/>
        </w:rPr>
      </w:pPr>
    </w:p>
    <w:p w14:paraId="29CB5AE9" w14:textId="77777777" w:rsidR="00686EF5" w:rsidRDefault="00C17A03">
      <w:pPr>
        <w:ind w:right="-1"/>
        <w:jc w:val="both"/>
      </w:pPr>
      <w:r>
        <w:rPr>
          <w:i/>
          <w:highlight w:val="white"/>
        </w:rPr>
        <w:t xml:space="preserve"> (Информационное сообщение о торгах размещено на электронной торговой площадке АО «Российский аукционный дом» по адресу: </w:t>
      </w:r>
      <w:hyperlink r:id="rId4">
        <w:r>
          <w:rPr>
            <w:rStyle w:val="-"/>
            <w:i/>
            <w:highlight w:val="white"/>
          </w:rPr>
          <w:t>www.lot-online.ru</w:t>
        </w:r>
      </w:hyperlink>
      <w:r>
        <w:rPr>
          <w:i/>
          <w:highlight w:val="white"/>
        </w:rPr>
        <w:t>, код лота РАД-275839</w:t>
      </w:r>
    </w:p>
    <w:sectPr w:rsidR="00686EF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F5"/>
    <w:rsid w:val="0038383F"/>
    <w:rsid w:val="003A0C52"/>
    <w:rsid w:val="00686EF5"/>
    <w:rsid w:val="0084379C"/>
    <w:rsid w:val="008E1D01"/>
    <w:rsid w:val="009D1374"/>
    <w:rsid w:val="00C17A03"/>
    <w:rsid w:val="00C20AAE"/>
    <w:rsid w:val="00C60A81"/>
    <w:rsid w:val="00C85BCE"/>
    <w:rsid w:val="00CA53EC"/>
    <w:rsid w:val="00CB4537"/>
    <w:rsid w:val="00DD7E41"/>
    <w:rsid w:val="00E6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5ADF"/>
  <w15:docId w15:val="{6103ECFC-ADB0-4279-8C17-298499C3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8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222EB6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qFormat/>
    <w:rsid w:val="00B34CA3"/>
    <w:rPr>
      <w:rFonts w:cs="Times New Roman"/>
      <w:color w:val="605E5C"/>
      <w:shd w:val="clear" w:color="auto" w:fill="E1DFDD"/>
    </w:rPr>
  </w:style>
  <w:style w:type="character" w:customStyle="1" w:styleId="ListLabel1">
    <w:name w:val="ListLabel 1"/>
    <w:qFormat/>
    <w:rPr>
      <w:i/>
    </w:rPr>
  </w:style>
  <w:style w:type="character" w:customStyle="1" w:styleId="ListLabel2">
    <w:name w:val="ListLabel 2"/>
    <w:qFormat/>
    <w:rPr>
      <w:i/>
    </w:rPr>
  </w:style>
  <w:style w:type="character" w:customStyle="1" w:styleId="ListLabel3">
    <w:name w:val="ListLabel 3"/>
    <w:qFormat/>
    <w:rPr>
      <w:i/>
      <w:highlight w:val="white"/>
    </w:rPr>
  </w:style>
  <w:style w:type="character" w:customStyle="1" w:styleId="ListLabel4">
    <w:name w:val="ListLabel 4"/>
    <w:qFormat/>
    <w:rPr>
      <w:i/>
      <w:highlight w:val="whit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Знак Знак"/>
    <w:basedOn w:val="a"/>
    <w:uiPriority w:val="99"/>
    <w:qFormat/>
    <w:rsid w:val="00C95C4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gray1">
    <w:name w:val="gray1"/>
    <w:basedOn w:val="a0"/>
    <w:rsid w:val="00CB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VidtugtItV/zOHwneut7ErSpx41KUWypTE0yP0p9an0=</DigestValue>
    </Reference>
    <Reference Type="http://www.w3.org/2000/09/xmldsig#Object" URI="#idOfficeObject">
      <DigestMethod Algorithm="urn:ietf:params:xml:ns:cpxmlsec:algorithms:gostr34112012-256"/>
      <DigestValue>ckoop6jkZyA1lniHR1QKQoXlzxMn3SmJtUj9zBut+sA=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py4YRXgY/tpAuoBkirGnG9Jd+OM3suBFyiJEUY6cNvY=</DigestValue>
    </Reference>
  </SignedInfo>
  <SignatureValue>+3S1bf9P7M4vmx776WzwVWeYbZQ+Fty2s3sLj8g+lWqcW6snjz0l8cocaFOeMcZgGh+MwWGX0DxV
f27RLuJjfg==</SignatureValue>
  <KeyInfo>
    <X509Data>
      <X509Certificate>MIIN2TCCDYagAwIBAgIQXZCFAJ+twIdOzpJDQiG3ljAKBggqhQMHAQEDAjCCAYkxIjAgBgkqhkiG9w0BCQEWE2NhX3RlbnNvckB0ZW5zb3IucnUxGDAWBgUqhQNkARINMTAyNzYwMDc4Nzk5NDEaMBgGCCqFAwOBAwEBEgwwMDc2MDUwMTYwMzAxCzAJBgNVBAYTAlJVMTEwLwYDVQQIDCg3NiDQr9GA0L7RgdC70LDQstGB0LrQsNGPINC+0LHQu9Cw0YHRgtGMMR8wHQYDVQQHDBbQsy4g0K/RgNC+0YHQu9Cw0LLQu9GMMTYwNAYDVQQJDC3QnNC+0YHQutC+0LLRgdC60LjQuSDQv9GA0L7RgdC/0LXQutGCLCDQtC4gMTIxMDAuBgNVBAsMJ9Cj0LTQvtGB0YLQvtCy0LXRgNGP0Y7RidC40Lkg0YbQtdC90YLRgDEwMC4GA1UECgwn0J7QntCeICLQmtCe0JzQn9CQ0J3QmNCvICLQotCV0J3Ql9Ce0KAiMTAwLgYDVQQDDCfQntCe0J4gItCa0J7QnNCf0JDQndCY0K8gItCi0JXQndCX0J7QoCIwHhcNMjEwOTEwMDc1NjE4WhcNMjIwOTEwMDgwNjE4WjCCAckxNTAzBgNVBAkMLNCj0JvQmNCm0JAg0J7Qm9CV0JPQkCDQmtCe0KjQldCS0J7Qk9CeLCA3NtCQMSgwJgYDVQQIDB/QkdGA0Y/QvdGB0LrQsNGPINC+0LHQu9Cw0YHRgtGMMSAwHgYDVQQHDBfQk9Ce0KDQntCUINCR0KDQr9Cd0KHQmjELMAkGA1UEBhMCUlUxNDAyBgNVBCoMK9Ch0LLQtdGC0LvQsNC90LAg0JDQu9C10LrRgdCw0L3QtNGA0L7QstC90LAxGTAXBgNVBAQMENCQ0YDRgtC10LzQvtCy0LAxIDAeBgNVBAMMF9Ce0J7QniAiINCh0J7QndCQ0KLQkCAiMRkwFwYDVQQMDBDQlNCY0KDQldCa0KLQntCgMSAwHgYDVQQKDBfQntCe0J4gIiDQodCe0J3QkNCi0JAgIjEiMCAGCSqGSIb3DQEJARYTc2F6b2lyaW5hQGdtYWlsLmNvbTEaMBgGCCqFAwOBAwEBEgw3NzI0Mjc3OTIzMTYxFTATBgUqhQNkBBIKMzIzNTAwODgzOTEWMBQGBSqFA2QDEgswNTQ3ODUwNjY4NzEYMBYGBSqFA2QBEg0xMDIzMjAxMjk1NDkwMGYwHwYIKoUDBwEBAQEwEwYHKoUDAgIkAAYIKoUDBwEBAgIDQwAEQNleMVmKpLfLfHJKoHjr9hOwkIoejXRvLjTdCr32lGGNJP4wR3a/MthlCM3+8Hj/f5Cka3Gvy3yeF7dYhKuQ2fmjggl9MIIJeTAOBgNVHQ8BAf8EBAMCA/gwTQYDVR0lBEYwRAYHKoUDAgIiGQYHKoUDAgIiGgYHKoUDAgIiBgYJKoUDAzoDAQEFBggqhQMDCGQBEwYIKwYBBQUHAwIGCCsGAQUFBwMEMB0GA1UdIAQWMBQwCAYGKoUDZHEBMAgGBiqFA2RxAjAhBgUqhQNkbwQYDBbQmtGA0LjQv9GC0L7Qn9GA0L4gQ1NQMAwGBSqFA2RyBAMCAQAwggJaBgcqhQMCAjECBIICTTCCAkkwggI3FhJodHRwczovL3NiaXMucnUvY3AMggIb0JjQvdGE0L7RgNC80LDRhtC40L7QvdC90YvQtSDRgdC40YHRgtC10LzRiywg0L/RgNCw0LLQvtC+0LHQu9Cw0LTQsNGC0LXQu9C10Lwg0LjQu9C4INC+0LHQu9Cw0LTQsNGC0LXQu9C10Lwg0L/RgNCw0LIg0L3QsCDQt9Cw0LrQvtC90L3Ri9GFINC+0YHQvdC+0LLQsNC90LjRj9GFINC60L7RgtC+0YDRi9GFINGP0LLQu9GP0LXRgtGB0Y8g0J7QntCeICLQmtC+0LzQv9Cw0L3QuNGPICLQotC10L3Qt9C+0YAiLCDQsCDRgtCw0LrQttC1INCyINC40L3RhNC+0YDQvNCw0YbQuNC+0L3QvdGL0YUg0YHQuNGB0YLQtdC80LDRhSwg0YPRh9Cw0YHRgtC40LUg0LIg0LrQvtGC0L7RgNGL0YUg0L/RgNC+0LjRgdGF0L7QtNC40YIg0L/RgNC4INC40YHQv9C+0LvRjNC30L7QstCw0L3QuNC4INGB0LXRgNGC0LjRhNC40LrQsNGC0L7QsiDQv9GA0L7QstC10YDQutC4INC60LvRjtGH0LXQuSDRjdC70LXQutGC0YDQvtC90L3QvtC5INC/0L7QtNC/0LjRgdC4LCDQstGL0L/Rg9GJ0LXQvdC90YvRhSDQntCe0J4gItCa0L7QvNC/0LDQvdC40Y8gItCi0LXQvdC30L7RgCIDAgXgBAwbyq/4IU80aM+jZqcwTQYDVR0RBEYwRKRCMEAxPjA8BgkqhkiG9w0BCQIWL0lOTj0zMjM1MDA4ODM5L0tQUD0zMjU3MDEwMDEvT0dSTj0xMDIzMjAxMjk1NDkwMIIBxwYIKwYBBQUHAQEEggG5MIIBtTBGBggrBgEFBQcwAYY6aHR0cDovL3RheDQudGVuc29yLnJ1L29jc3AtdGVuc29yY2EtMjAyMV9nb3N0MjAxMi9vY3NwLnNyZjBeBggrBgEFBQcwAoZSaHR0cDovL3RheDQudGVuc29yLnJ1L3RlbnNvcmNhLTIwMjFfZ29zdDIwMTIvY2VydGVucm9sbC90ZW5zb3JjYS0yMDIxX2dvc3QyMDEyLmNydDA6BggrBgEFBQcwAoYuaHR0cDovL3RlbnNvci5ydS9jYS90ZW5zb3JjYS0yMDIxX2dvc3QyMDEyLmNydDBDBggrBgEFBQcwAoY3aHR0cDovL2NybC50ZW5zb3IucnUvdGF4NC9jYS90ZW5zb3JjYS0yMDIxX2dvc3QyMDEyLmNydDBEBggrBgEFBQcwAoY4aHR0cDovL2NybDIudGVuc29yLnJ1L3RheDQvY2EvdGVuc29yY2EtMjAyMV9nb3N0MjAxMi5jcnQwRAYIKwYBBQUHMAKGOGh0dHA6Ly9jcmwzLnRlbnNvci5ydS90YXg0L2NhL3RlbnNvcmNhLTIwMjFfZ29zdDIwMTIuY3J0MCsGA1UdEAQkMCKADzIwMjEwOTEwMDc1NjE3WoEPMjAyMjA5MTAwNzU2MTdaMIIBMwYFKoUDZHAEggEoMIIBJAwrItCa0YDQuNC/0YLQvtCf0YDQviBDU1AiICjQstC10YDRgdC40Y8gNC4wKQxTItCj0LTQvtGB0YLQvtCy0LXRgNGP0Y7RidC40Lkg0YbQtdC90YLRgCAi0JrRgNC40L/RgtC+0J/RgNC+INCj0KYiINCy0LXRgNGB0LjQuCAyLjAMT9Ch0LXRgNGC0LjRhNC40LrQsNGCINGB0L7QvtGC0LLQtdGC0YHRgtCy0LjRjyDihJYg0KHQpC8xMjQtMzk2NiDQvtGCIDE1LjAxLjIwMjEMT9Ch0LXRgNGC0LjRhNC40LrQsNGCINGB0L7QvtGC0LLQtdGC0YHRgtCy0LjRjyDihJYg0KHQpC8xMjgtMzU5MiDQvtGCIDE3LjEwLjIwMTgwggFoBgNVHR8EggFfMIIBWzBYoFagVIZSaHR0cDovL3RheDQudGVuc29yLnJ1L3RlbnNvcmNhLTIwMjFfZ29zdDIwMTIvY2VydGVucm9sbC90ZW5zb3JjYS0yMDIxX2dvc3QyMDEyLmNybDA0oDKgMIYuaHR0cDovL3RlbnNvci5ydS9jYS90ZW5zb3JjYS0yMDIxX2dvc3QyMDEyLmNybDBBoD+gPYY7aHR0cDovL2NybC50ZW5zb3IucnUvdGF4NC9jYS9jcmwvdGVuc29yY2EtMjAyMV9nb3N0MjAxMi5jcmwwQqBAoD6GPGh0dHA6Ly9jcmwyLnRlbnNvci5ydS90YXg0L2NhL2NybC90ZW5zb3JjYS0yMDIxX2dvc3QyMDEyLmNybDBCoECgPoY8aHR0cDovL2NybDMudGVuc29yLnJ1L3RheDQvY2EvY3JsL3RlbnNvcmNhLTIwMjFfZ29zdDIwMTIuY3JsMIIBXwYDVR0jBIIBVjCCAVKAFFfeIxnvgYEsDNce/OfNtLZAIfEyoYIBLKSCASg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IIKYefNqgAAAAAFGjAdBgNVHQ4EFgQUaedg+v8USvbHZTiGcla5FZXgHU4wCgYIKoUDBwEBAwIDQQCFeFnLyAYZAl2Few0y9itFjUG58Mk3M09vh2PM8VJ9JjAkQGTw8EoWzYCAIcgUAOC0T7QaSY07yViOzxhkMoc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urn:ietf:params:xml:ns:cpxmlsec:algorithms:gostr34112012-256"/>
        <DigestValue>RtmN5rLHbKHQny3+0leMsntGUmecHeu/09pkDQ0ZdwU=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6r3hGMOEheLZM7s6EBuSKojLsXvNBiuKKXcHibnQ1mY=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lz2q1ULbavk9EEaygDm/EuOEvDRrNOy3tOVutXhDhOU=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hOM6zZrXte84GBIO8Kb2K0Y2w0rMjLGj99OkzqYHW3U=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p1bPTJH71Av0XeB1nn7WMzGj0gVjvWiPceUOni5QHUs=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X00CREEFZ0+8PjDi+9JeQ3+dxIgIxBLcEF5lIbLPAwo=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2022-05-13T08:18:05Z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16.0.15128/23</OfficeVersion>
          <ApplicationVersion>16.0.15128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2022-05-13T08:18:05Z</xd:SigningTime>
          <xd:SigningCertificate>
            <xd:Cert>
              <xd:CertDigest>
                <DigestMethod Algorithm="urn:ietf:params:xml:ns:cpxmlsec:algorithms:gostr34112012-256"/>
                <DigestValue>71q8nqt+BCUT6/P+zsaSW0okyxr4cb7OfnBZZaz7DbA=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124368591965521646949469827756766377878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2TCCB4agAwIBAgIKYefNqgAAAAAFGj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IwMTIyOTA3MjYxM1oXDTM1MTIyOTA3MjYxM1owggGJMSIwIAYJKoZIhvcNAQkBFhNjYV90ZW5zb3JAdGVuc29yLnJ1MRgwFgYFKoUDZAESDTEwMjc2MDA3ODc5OTQxGjAYBggqhQMDgQMBARIMMDA3NjA1MDE2MDMwMQswCQYDVQQGEwJSVTExMC8GA1UECAwoNzYg0K/RgNC+0YHQu9Cw0LLRgdC60LDRjyDQvtCx0LvQsNGB0YLRjDEfMB0GA1UEBwwW0LMuINCv0YDQvtGB0LvQsNCy0LvRjDE2MDQGA1UECQwt0JzQvtGB0LrQvtCy0YHQutC40Lkg0L/RgNC+0YHQv9C10LrRgiwg0LQuIDEyMTAwLgYDVQQLDCfQo9C00L7RgdGC0L7QstC10YDRj9GO0YnQuNC5INGG0LXQvdGC0YAxMDAuBgNVBAoMJ9Ce0J7QniAi0JrQntCc0J/QkNCd0JjQryAi0KLQldCd0JfQntCgIjEwMC4GA1UEAwwn0J7QntCeICLQmtCe0JzQn9CQ0J3QmNCvICLQotCV0J3Ql9Ce0KAiMGYwHwYIKoUDBwEBAQEwEwYHKoUDAgIjAQYIKoUDBwEBAgIDQwAEQGdyUZL9x0VRsWqLxjLjS6KHscnDshXn/2MHOTCENAvrrxe9NjP/RN8/nmh7jeyHXUEFcmRtOFNLAsB/sA9fi1ajggQoMIIEJDALBgNVHQ8EBAMCAYYwHQYDVR0OBBYEFFfeIxnvgYEsDNce/OfNtLZAIfEyMBIGA1UdEwEB/wQIMAYBAf8CAQAwJQYDVR0gBB4wHDAIBgYqhQNkcQEwCAYGKoUDZHECMAYGBFUdIAAwUgYFKoUDZG8ESQxHItCa0YDQuNC/0YLQvtCf0YDQviBDU1AiINCy0LXRgNGB0LjRjyA0LjAgKNC40YHQv9C+0LvQvdC10L3QuNC1IDItQmFzZSkwFAYJKwYBBAGCNxQCBAcMBVN1YkNBMBAGCSsGAQQBgjcVAQQDAgEAMIIBZQYDVR0jBIIBXDCCAViAFMJU8bRr1Ey34G02tCOQ8f7DPJsGoYIBLKSCASg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IIQTm1HiybyfWV/do4CXOPTkzCBmAYDVR0fBIGQMIGNMC2gK6AphidodHRwOi8vcmVlc3RyLXBraS5ydS9jZHAvZ3VjX2dvc3QxMi5jcmwwLaAroCmGJ2h0dHA6Ly9jb21wYW55LnJ0LnJ1L2NkcC9ndWNfZ29zdDEyLmNybDAtoCugKYYnaHR0cDovL3Jvc3RlbGVjb20ucnUvY2RwL2d1Y19nb3N0MTIuY3JsMEMGCCsGAQUFBwEBBDcwNTAzBggrBgEFBQcwAoYnaHR0cDovL3JlZXN0ci1wa2kucnUvY2RwL2d1Y19nb3N0MTIuY3J0MIH1BgUqhQNkcASB6zCB6Aw00J/QkNCa0JwgwqvQmtGA0LjQv9GC0L7Qn9GA0L4gSFNNwrsg0LLQtdGA0YHQuNC4IDIuMAxD0J/QkNCaIMKr0JPQvtC70L7QstC90L7QuSDRg9C00L7RgdGC0L7QstC10YDRj9GO0YnQuNC5INGG0LXQvdGC0YDCuww10JfQsNC60LvRjtGH0LXQvdC40LUg4oSWIDE0OS8zLzIvMi8yMyDQvtGCIDAyLjAzLjIwMTgMNNCX0LDQutC70Y7Rh9C10L3QuNC1IOKEliAxNDkvNy82LzEwNSDQvtGCIDI3LjA2LjIwMTgwCgYIKoUDBwEBAwIDQQA20CVndZuCZ/FhevL/EE1091oaVDqoHbjS+53HknxWOZalMNzjJu4R+u+xbZHwrRQkRDRQrzmoQakQLMl0bzud</xd:EncapsulatedX509Certificate>
            <xd:EncapsulatedX509Certificate>MIIFFDCCBMGgAwIBAgIQTm1HiybyfWV/do4CXOPTkz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4MDcwNjEyMTgwNloXDTM2MDcwMTEyMTgwNlo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BmMB8GCCqFAwcBAQEBMBMGByqFAwICIwEGCCqFAwcBAQICA0MABEB1OSpFp7milX33EP0ikge6HbZacYp9fVj8sUa5RWFXrB27SKX5SvtIGepqKev69RSYeHHKR+jT9YX2NuSK9wONo4IBwjCCAb4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/BgUqhQNkbwQ2DDTQn9CQ0JrQnCDCq9Ca0YDQuNC/0YLQvtCf0YDQviBIU03CuyDQstC10YDRgdC40LggMi4wMEMGA1UdIAQ8MDowCAYGKoUDZHEBMAgGBiqFA2RxAjAIBgYqhQNkcQMwCAYGKoUDZHEEMAgGBiqFA2RxBTAGBgRVHSAAMA4GA1UdDwEB/wQEAwIBBjAPBgNVHRMBAf8EBTADAQH/MB0GA1UdDgQWBBTCVPG0a9RMt+BtNrQjkPH+wzybBjAKBggqhQMHAQEDAgNBAJr6/eI7rHL7+FsQnoH2i6DVxqalbIxLKj05edpZGPLLb6B2PTAMya7pSt9hb8QnFABgsR4IE5gT4VVkDWbX/n4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</dc:creator>
  <dc:description/>
  <cp:lastModifiedBy>sazoirina@gmail.com</cp:lastModifiedBy>
  <cp:revision>6</cp:revision>
  <cp:lastPrinted>2021-05-17T23:56:00Z</cp:lastPrinted>
  <dcterms:created xsi:type="dcterms:W3CDTF">2022-05-13T08:11:00Z</dcterms:created>
  <dcterms:modified xsi:type="dcterms:W3CDTF">2022-05-13T08:15:00Z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