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E52BF" w14:textId="77777777" w:rsidR="006F047A" w:rsidRPr="009A2869" w:rsidRDefault="006F047A" w:rsidP="006F047A">
      <w:pPr>
        <w:jc w:val="right"/>
        <w:rPr>
          <w:sz w:val="24"/>
          <w:szCs w:val="24"/>
        </w:rPr>
      </w:pPr>
    </w:p>
    <w:p w14:paraId="12F9197E" w14:textId="77777777" w:rsidR="006F047A" w:rsidRPr="009A2869" w:rsidRDefault="006F047A" w:rsidP="006F047A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 xml:space="preserve">ДОГОВОР О ЗАДАТКЕ № </w:t>
      </w:r>
      <w:r w:rsidR="00B75514" w:rsidRPr="00B75514">
        <w:rPr>
          <w:rFonts w:ascii="Times New Roman" w:hAnsi="Times New Roman"/>
          <w:sz w:val="24"/>
          <w:szCs w:val="24"/>
          <w:lang w:eastAsia="en-US"/>
        </w:rPr>
        <w:t>__/____</w:t>
      </w:r>
    </w:p>
    <w:p w14:paraId="7953C1C6" w14:textId="77777777" w:rsidR="006F047A" w:rsidRPr="009A2869" w:rsidRDefault="006F047A" w:rsidP="006F047A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14:paraId="1D3DC251" w14:textId="77777777" w:rsidR="00B662A2" w:rsidRDefault="00B662A2" w:rsidP="00B75514">
      <w:pPr>
        <w:tabs>
          <w:tab w:val="left" w:pos="6198"/>
          <w:tab w:val="left" w:pos="6810"/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  <w:r w:rsidRPr="003826E2">
        <w:rPr>
          <w:b/>
          <w:sz w:val="24"/>
          <w:szCs w:val="24"/>
        </w:rPr>
        <w:t>г. Москва</w:t>
      </w:r>
      <w:r w:rsidRPr="003826E2">
        <w:rPr>
          <w:sz w:val="24"/>
          <w:szCs w:val="24"/>
        </w:rPr>
        <w:tab/>
      </w:r>
      <w:r w:rsidR="00B75514" w:rsidRPr="00B75514">
        <w:rPr>
          <w:b/>
          <w:sz w:val="24"/>
          <w:szCs w:val="24"/>
        </w:rPr>
        <w:t>«____» _______________20</w:t>
      </w:r>
      <w:r w:rsidR="00861392">
        <w:rPr>
          <w:b/>
          <w:sz w:val="24"/>
          <w:szCs w:val="24"/>
        </w:rPr>
        <w:t>2_</w:t>
      </w:r>
      <w:r w:rsidR="00B75514" w:rsidRPr="00B75514">
        <w:rPr>
          <w:b/>
          <w:sz w:val="24"/>
          <w:szCs w:val="24"/>
        </w:rPr>
        <w:t xml:space="preserve"> года</w:t>
      </w:r>
      <w:r w:rsidR="00B75514">
        <w:rPr>
          <w:sz w:val="24"/>
          <w:szCs w:val="24"/>
        </w:rPr>
        <w:tab/>
      </w:r>
    </w:p>
    <w:p w14:paraId="65545ACA" w14:textId="77777777" w:rsidR="00B662A2" w:rsidRDefault="00B662A2" w:rsidP="00B662A2">
      <w:pPr>
        <w:tabs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</w:p>
    <w:p w14:paraId="702BEE84" w14:textId="263EC2C0" w:rsidR="00B662A2" w:rsidRDefault="00061C66" w:rsidP="000A61E5">
      <w:pPr>
        <w:tabs>
          <w:tab w:val="left" w:pos="7413"/>
          <w:tab w:val="left" w:pos="7814"/>
          <w:tab w:val="left" w:pos="8602"/>
        </w:tabs>
        <w:spacing w:line="276" w:lineRule="auto"/>
        <w:ind w:firstLine="851"/>
        <w:jc w:val="both"/>
        <w:rPr>
          <w:sz w:val="24"/>
          <w:szCs w:val="24"/>
          <w:lang w:eastAsia="ar-SA"/>
        </w:rPr>
      </w:pPr>
      <w:r w:rsidRPr="00061C66">
        <w:rPr>
          <w:b/>
          <w:sz w:val="24"/>
          <w:szCs w:val="24"/>
        </w:rPr>
        <w:t>Конкурсный управляющий ООО «</w:t>
      </w:r>
      <w:proofErr w:type="spellStart"/>
      <w:r w:rsidRPr="00061C66">
        <w:rPr>
          <w:b/>
          <w:sz w:val="24"/>
          <w:szCs w:val="24"/>
        </w:rPr>
        <w:t>Каслинский</w:t>
      </w:r>
      <w:proofErr w:type="spellEnd"/>
      <w:r w:rsidRPr="00061C66">
        <w:rPr>
          <w:b/>
          <w:sz w:val="24"/>
          <w:szCs w:val="24"/>
        </w:rPr>
        <w:t xml:space="preserve"> завод металлоконструкций» </w:t>
      </w:r>
      <w:r w:rsidRPr="00061C66">
        <w:rPr>
          <w:sz w:val="24"/>
          <w:szCs w:val="24"/>
        </w:rPr>
        <w:t xml:space="preserve">(456830, Челябинская область, </w:t>
      </w:r>
      <w:proofErr w:type="spellStart"/>
      <w:r w:rsidRPr="00061C66">
        <w:rPr>
          <w:sz w:val="24"/>
          <w:szCs w:val="24"/>
        </w:rPr>
        <w:t>г</w:t>
      </w:r>
      <w:proofErr w:type="gramStart"/>
      <w:r w:rsidRPr="00061C66">
        <w:rPr>
          <w:sz w:val="24"/>
          <w:szCs w:val="24"/>
        </w:rPr>
        <w:t>.К</w:t>
      </w:r>
      <w:proofErr w:type="gramEnd"/>
      <w:r w:rsidRPr="00061C66">
        <w:rPr>
          <w:sz w:val="24"/>
          <w:szCs w:val="24"/>
        </w:rPr>
        <w:t>асли</w:t>
      </w:r>
      <w:proofErr w:type="spellEnd"/>
      <w:r w:rsidRPr="00061C66">
        <w:rPr>
          <w:sz w:val="24"/>
          <w:szCs w:val="24"/>
        </w:rPr>
        <w:t>, ул. Советская, д. 68, корпус склад, ОГРН 1137459000315, ИНН 7459001516)</w:t>
      </w:r>
      <w:r w:rsidR="008032EA">
        <w:rPr>
          <w:b/>
          <w:sz w:val="24"/>
          <w:szCs w:val="24"/>
        </w:rPr>
        <w:t xml:space="preserve"> </w:t>
      </w:r>
      <w:proofErr w:type="spellStart"/>
      <w:r w:rsidR="00604D11">
        <w:rPr>
          <w:b/>
          <w:sz w:val="24"/>
          <w:szCs w:val="24"/>
        </w:rPr>
        <w:t>Аношкина</w:t>
      </w:r>
      <w:proofErr w:type="spellEnd"/>
      <w:r w:rsidR="008032EA" w:rsidRPr="008032EA">
        <w:rPr>
          <w:b/>
          <w:sz w:val="24"/>
          <w:szCs w:val="24"/>
        </w:rPr>
        <w:t xml:space="preserve"> </w:t>
      </w:r>
      <w:proofErr w:type="spellStart"/>
      <w:r w:rsidR="008032EA" w:rsidRPr="008032EA">
        <w:rPr>
          <w:b/>
          <w:sz w:val="24"/>
          <w:szCs w:val="24"/>
        </w:rPr>
        <w:t>Диляра</w:t>
      </w:r>
      <w:proofErr w:type="spellEnd"/>
      <w:r w:rsidR="008032EA" w:rsidRPr="008032EA">
        <w:rPr>
          <w:b/>
          <w:sz w:val="24"/>
          <w:szCs w:val="24"/>
        </w:rPr>
        <w:t xml:space="preserve"> </w:t>
      </w:r>
      <w:proofErr w:type="spellStart"/>
      <w:r w:rsidR="008032EA" w:rsidRPr="008032EA">
        <w:rPr>
          <w:b/>
          <w:sz w:val="24"/>
          <w:szCs w:val="24"/>
        </w:rPr>
        <w:t>Радиковна</w:t>
      </w:r>
      <w:proofErr w:type="spellEnd"/>
      <w:r w:rsidR="008032EA" w:rsidRPr="008032EA">
        <w:rPr>
          <w:b/>
          <w:sz w:val="24"/>
          <w:szCs w:val="24"/>
        </w:rPr>
        <w:t xml:space="preserve"> </w:t>
      </w:r>
      <w:r w:rsidR="008032EA" w:rsidRPr="008032EA">
        <w:rPr>
          <w:sz w:val="24"/>
          <w:szCs w:val="24"/>
        </w:rPr>
        <w:t>(ИНН 732593483171, СНИЛС 163-990-654 07)</w:t>
      </w:r>
      <w:r>
        <w:rPr>
          <w:sz w:val="24"/>
          <w:szCs w:val="24"/>
        </w:rPr>
        <w:t xml:space="preserve"> </w:t>
      </w:r>
      <w:r w:rsidR="008032EA" w:rsidRPr="008032EA">
        <w:rPr>
          <w:sz w:val="24"/>
          <w:szCs w:val="24"/>
        </w:rPr>
        <w:t>- член Ассоциации СРО «МЦПУ»</w:t>
      </w:r>
      <w:r w:rsidR="008032EA">
        <w:rPr>
          <w:sz w:val="24"/>
          <w:szCs w:val="24"/>
        </w:rPr>
        <w:t xml:space="preserve"> </w:t>
      </w:r>
      <w:r w:rsidR="008032EA" w:rsidRPr="008032EA">
        <w:rPr>
          <w:sz w:val="24"/>
          <w:szCs w:val="24"/>
        </w:rPr>
        <w:t>(ИНН 7743069037, ОГРН 1027743016652, 123557, г. Москва,</w:t>
      </w:r>
      <w:r w:rsidR="008032EA">
        <w:rPr>
          <w:sz w:val="24"/>
          <w:szCs w:val="24"/>
        </w:rPr>
        <w:t xml:space="preserve"> </w:t>
      </w:r>
      <w:r w:rsidR="008032EA" w:rsidRPr="008032EA">
        <w:rPr>
          <w:sz w:val="24"/>
          <w:szCs w:val="24"/>
        </w:rPr>
        <w:t>Большой Тишинский переулок, 38, Помещение II, комната 35,), адрес для направления корреспонденции финансовому управляющему: 123557, г. Москва</w:t>
      </w:r>
      <w:r>
        <w:rPr>
          <w:sz w:val="24"/>
          <w:szCs w:val="24"/>
        </w:rPr>
        <w:t xml:space="preserve">, Большой Тишинский пер., </w:t>
      </w:r>
      <w:proofErr w:type="gramStart"/>
      <w:r>
        <w:rPr>
          <w:sz w:val="24"/>
          <w:szCs w:val="24"/>
        </w:rPr>
        <w:t>д. 38</w:t>
      </w:r>
      <w:r w:rsidR="008032EA" w:rsidRPr="008032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032EA" w:rsidRPr="008032EA">
        <w:rPr>
          <w:sz w:val="24"/>
          <w:szCs w:val="24"/>
        </w:rPr>
        <w:t xml:space="preserve">действующая на основании </w:t>
      </w:r>
      <w:r w:rsidRPr="00061C66">
        <w:rPr>
          <w:sz w:val="24"/>
          <w:szCs w:val="24"/>
        </w:rPr>
        <w:t>Решением Арбитражного суда Челябинской области от 29.04.2021 по делу № А76-13889/2020</w:t>
      </w:r>
      <w:r w:rsidR="000A61E5" w:rsidRPr="000A61E5">
        <w:rPr>
          <w:sz w:val="24"/>
          <w:szCs w:val="24"/>
        </w:rPr>
        <w:t xml:space="preserve">, </w:t>
      </w:r>
      <w:r w:rsidR="000A61E5" w:rsidRPr="000A61E5">
        <w:rPr>
          <w:sz w:val="24"/>
          <w:szCs w:val="24"/>
          <w:lang w:eastAsia="ar-SA"/>
        </w:rPr>
        <w:t>именуемый в дальнейшем</w:t>
      </w:r>
      <w:r w:rsidR="000A61E5" w:rsidRPr="00A83CFC">
        <w:rPr>
          <w:b/>
          <w:sz w:val="24"/>
          <w:szCs w:val="24"/>
          <w:lang w:eastAsia="ar-SA"/>
        </w:rPr>
        <w:t xml:space="preserve"> </w:t>
      </w:r>
      <w:r w:rsidR="00B662A2" w:rsidRPr="00A83CFC">
        <w:rPr>
          <w:b/>
          <w:sz w:val="24"/>
          <w:szCs w:val="24"/>
          <w:lang w:eastAsia="ar-SA"/>
        </w:rPr>
        <w:t>«</w:t>
      </w:r>
      <w:r w:rsidR="000A61E5">
        <w:rPr>
          <w:b/>
          <w:bCs/>
          <w:sz w:val="24"/>
          <w:szCs w:val="24"/>
          <w:lang w:eastAsia="ar-SA"/>
        </w:rPr>
        <w:t>Организатор торгов</w:t>
      </w:r>
      <w:r w:rsidR="00B662A2" w:rsidRPr="00A83CFC">
        <w:rPr>
          <w:b/>
          <w:sz w:val="24"/>
          <w:szCs w:val="24"/>
          <w:lang w:eastAsia="ar-SA"/>
        </w:rPr>
        <w:t>»,</w:t>
      </w:r>
      <w:r w:rsidR="00B662A2" w:rsidRPr="003826E2">
        <w:rPr>
          <w:sz w:val="24"/>
          <w:szCs w:val="24"/>
          <w:lang w:eastAsia="ar-SA"/>
        </w:rPr>
        <w:t xml:space="preserve"> с одной стороны, и</w:t>
      </w:r>
      <w:proofErr w:type="gramEnd"/>
    </w:p>
    <w:p w14:paraId="606A36D0" w14:textId="77777777" w:rsidR="00B662A2" w:rsidRDefault="00B662A2" w:rsidP="000A61E5">
      <w:pPr>
        <w:tabs>
          <w:tab w:val="left" w:pos="7413"/>
          <w:tab w:val="left" w:pos="7814"/>
          <w:tab w:val="left" w:pos="8602"/>
        </w:tabs>
        <w:spacing w:line="276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, </w:t>
      </w:r>
      <w:r w:rsidRPr="000F6ED7">
        <w:rPr>
          <w:sz w:val="24"/>
          <w:szCs w:val="24"/>
        </w:rPr>
        <w:t>именуем</w:t>
      </w:r>
      <w:r w:rsidR="000A61E5">
        <w:rPr>
          <w:sz w:val="24"/>
          <w:szCs w:val="24"/>
        </w:rPr>
        <w:t xml:space="preserve">ый </w:t>
      </w:r>
      <w:r w:rsidRPr="000F6ED7">
        <w:rPr>
          <w:sz w:val="24"/>
          <w:szCs w:val="24"/>
        </w:rPr>
        <w:t xml:space="preserve">в дальнейшем </w:t>
      </w:r>
      <w:r w:rsidRPr="00A83CFC">
        <w:rPr>
          <w:b/>
          <w:sz w:val="24"/>
          <w:szCs w:val="24"/>
        </w:rPr>
        <w:t>«</w:t>
      </w:r>
      <w:r w:rsidR="000A61E5" w:rsidRPr="000A61E5">
        <w:rPr>
          <w:b/>
          <w:bCs/>
          <w:sz w:val="24"/>
          <w:szCs w:val="24"/>
        </w:rPr>
        <w:t>П</w:t>
      </w:r>
      <w:r w:rsidR="000A61E5">
        <w:rPr>
          <w:b/>
          <w:bCs/>
          <w:sz w:val="24"/>
          <w:szCs w:val="24"/>
        </w:rPr>
        <w:t>ретендент</w:t>
      </w:r>
      <w:r w:rsidRPr="00A83CFC">
        <w:rPr>
          <w:b/>
          <w:sz w:val="24"/>
          <w:szCs w:val="24"/>
        </w:rPr>
        <w:t>»,</w:t>
      </w:r>
      <w:r w:rsidRPr="000F6ED7">
        <w:rPr>
          <w:sz w:val="24"/>
          <w:szCs w:val="24"/>
        </w:rPr>
        <w:t xml:space="preserve"> с другой стороны, вместе именуемые </w:t>
      </w:r>
      <w:r w:rsidRPr="00A83CFC">
        <w:rPr>
          <w:b/>
          <w:sz w:val="24"/>
          <w:szCs w:val="24"/>
        </w:rPr>
        <w:t>«Стороны»,</w:t>
      </w:r>
      <w:r w:rsidRPr="000F6ED7">
        <w:rPr>
          <w:sz w:val="24"/>
          <w:szCs w:val="24"/>
        </w:rPr>
        <w:t xml:space="preserve"> заключили настоящий договор о нижеследующем:</w:t>
      </w:r>
    </w:p>
    <w:p w14:paraId="65C5A2F3" w14:textId="77777777" w:rsidR="006F047A" w:rsidRPr="000A61E5" w:rsidRDefault="00B662A2" w:rsidP="000A61E5">
      <w:pPr>
        <w:pStyle w:val="ad"/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bCs/>
          <w:color w:val="000000"/>
          <w:spacing w:val="-2"/>
          <w:sz w:val="24"/>
          <w:szCs w:val="23"/>
        </w:rPr>
      </w:pPr>
      <w:r w:rsidRPr="000A61E5">
        <w:rPr>
          <w:b/>
          <w:bCs/>
          <w:color w:val="000000"/>
          <w:spacing w:val="-2"/>
          <w:sz w:val="24"/>
          <w:szCs w:val="23"/>
        </w:rPr>
        <w:t>Предмет Договора.</w:t>
      </w:r>
    </w:p>
    <w:p w14:paraId="6A0938DD" w14:textId="77777777" w:rsidR="006F047A" w:rsidRPr="00587D91" w:rsidRDefault="006F047A" w:rsidP="000A61E5">
      <w:pPr>
        <w:shd w:val="clear" w:color="auto" w:fill="FFFFFF"/>
        <w:spacing w:line="276" w:lineRule="auto"/>
        <w:jc w:val="center"/>
        <w:rPr>
          <w:sz w:val="23"/>
          <w:szCs w:val="23"/>
        </w:rPr>
      </w:pPr>
    </w:p>
    <w:p w14:paraId="7ED76866" w14:textId="77777777" w:rsidR="006F047A" w:rsidRPr="000A61E5" w:rsidRDefault="006F047A" w:rsidP="000A61E5">
      <w:pPr>
        <w:pStyle w:val="ad"/>
        <w:numPr>
          <w:ilvl w:val="1"/>
          <w:numId w:val="1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0A61E5">
        <w:rPr>
          <w:sz w:val="24"/>
          <w:szCs w:val="24"/>
        </w:rPr>
        <w:t>В соответствии с условиями настоящего Договора</w:t>
      </w:r>
      <w:r w:rsidR="000A61E5">
        <w:rPr>
          <w:sz w:val="24"/>
          <w:szCs w:val="24"/>
        </w:rPr>
        <w:t>,</w:t>
      </w:r>
      <w:r w:rsidRPr="000A61E5">
        <w:rPr>
          <w:sz w:val="24"/>
          <w:szCs w:val="24"/>
        </w:rPr>
        <w:t xml:space="preserve"> Претендент для участия в торгах по продаже имущества, принадлежащего </w:t>
      </w:r>
      <w:r w:rsidR="00ED0489">
        <w:rPr>
          <w:sz w:val="24"/>
          <w:szCs w:val="24"/>
        </w:rPr>
        <w:t xml:space="preserve">Должнику, </w:t>
      </w:r>
      <w:r w:rsidRPr="000A61E5">
        <w:rPr>
          <w:sz w:val="24"/>
          <w:szCs w:val="24"/>
        </w:rPr>
        <w:t xml:space="preserve">по лоту: </w:t>
      </w:r>
    </w:p>
    <w:p w14:paraId="28CD0366" w14:textId="77777777" w:rsidR="00B75514" w:rsidRDefault="00B75514" w:rsidP="000A61E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 №_____, _______________________________________________________________</w:t>
      </w:r>
    </w:p>
    <w:p w14:paraId="5C081AB9" w14:textId="77777777" w:rsidR="006F047A" w:rsidRPr="009A2869" w:rsidRDefault="006F047A" w:rsidP="00B75514">
      <w:pPr>
        <w:spacing w:line="276" w:lineRule="auto"/>
        <w:jc w:val="both"/>
        <w:rPr>
          <w:sz w:val="24"/>
          <w:szCs w:val="24"/>
        </w:rPr>
      </w:pPr>
      <w:r w:rsidRPr="009A2869">
        <w:rPr>
          <w:sz w:val="24"/>
          <w:szCs w:val="24"/>
        </w:rPr>
        <w:t>перечисл</w:t>
      </w:r>
      <w:r w:rsidR="00B75514">
        <w:rPr>
          <w:sz w:val="24"/>
          <w:szCs w:val="24"/>
        </w:rPr>
        <w:t>яет денежные средства в размере______________________________________________</w:t>
      </w:r>
      <w:r w:rsidRPr="009A2869">
        <w:rPr>
          <w:sz w:val="24"/>
          <w:szCs w:val="24"/>
        </w:rPr>
        <w:t xml:space="preserve">, НДС не облагается (далее – «Задаток») на счет, указанный в информационном сообщении о торгах (далее – </w:t>
      </w:r>
      <w:r w:rsidR="00B75514">
        <w:rPr>
          <w:sz w:val="24"/>
          <w:szCs w:val="24"/>
        </w:rPr>
        <w:t>«И</w:t>
      </w:r>
      <w:r w:rsidRPr="009A2869">
        <w:rPr>
          <w:sz w:val="24"/>
          <w:szCs w:val="24"/>
        </w:rPr>
        <w:t>нформационное сообщение</w:t>
      </w:r>
      <w:r w:rsidR="00B75514">
        <w:rPr>
          <w:sz w:val="24"/>
          <w:szCs w:val="24"/>
        </w:rPr>
        <w:t>»</w:t>
      </w:r>
      <w:r w:rsidRPr="009A2869">
        <w:rPr>
          <w:sz w:val="24"/>
          <w:szCs w:val="24"/>
        </w:rPr>
        <w:t>).</w:t>
      </w:r>
    </w:p>
    <w:p w14:paraId="3DF60DAA" w14:textId="77777777" w:rsidR="006F047A" w:rsidRPr="00B75514" w:rsidRDefault="006F047A" w:rsidP="00B75514">
      <w:pPr>
        <w:pStyle w:val="ad"/>
        <w:numPr>
          <w:ilvl w:val="1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 xml:space="preserve">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торгов. </w:t>
      </w:r>
    </w:p>
    <w:p w14:paraId="23770029" w14:textId="77777777" w:rsidR="006F047A" w:rsidRPr="00B75514" w:rsidRDefault="006F047A" w:rsidP="00B75514">
      <w:pPr>
        <w:pStyle w:val="ad"/>
        <w:numPr>
          <w:ilvl w:val="1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№127-ФЗ «О н</w:t>
      </w:r>
      <w:r w:rsidR="00B75514" w:rsidRPr="00B75514">
        <w:rPr>
          <w:sz w:val="24"/>
          <w:szCs w:val="24"/>
        </w:rPr>
        <w:t>есостоятельности (банкротстве)» от 26.10.2002 г.</w:t>
      </w:r>
    </w:p>
    <w:p w14:paraId="274DF0B9" w14:textId="77777777" w:rsidR="006F047A" w:rsidRPr="00587D91" w:rsidRDefault="006F047A" w:rsidP="000A61E5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3"/>
          <w:szCs w:val="23"/>
        </w:rPr>
      </w:pPr>
    </w:p>
    <w:p w14:paraId="7418BC26" w14:textId="77777777" w:rsidR="006F047A" w:rsidRPr="009A2869" w:rsidRDefault="00B662A2" w:rsidP="00B75514">
      <w:pPr>
        <w:pStyle w:val="ConsTitle"/>
        <w:widowControl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4"/>
          <w:szCs w:val="22"/>
        </w:rPr>
      </w:pPr>
      <w:r w:rsidRPr="009A2869">
        <w:rPr>
          <w:rFonts w:ascii="Times New Roman" w:hAnsi="Times New Roman"/>
          <w:sz w:val="24"/>
          <w:szCs w:val="22"/>
        </w:rPr>
        <w:t>Порядок внесения задатка</w:t>
      </w:r>
      <w:r>
        <w:rPr>
          <w:rFonts w:ascii="Times New Roman" w:hAnsi="Times New Roman"/>
          <w:sz w:val="24"/>
          <w:szCs w:val="22"/>
        </w:rPr>
        <w:t>.</w:t>
      </w:r>
    </w:p>
    <w:p w14:paraId="73F700ED" w14:textId="77777777" w:rsidR="00B75514" w:rsidRDefault="00B75514" w:rsidP="00B75514">
      <w:pPr>
        <w:pStyle w:val="ConsTitle"/>
        <w:widowControl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65EB7F81" w14:textId="77777777" w:rsidR="006F047A" w:rsidRPr="001C2F06" w:rsidRDefault="006F047A" w:rsidP="00B75514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C2F06">
        <w:rPr>
          <w:rFonts w:ascii="Times New Roman" w:hAnsi="Times New Roman"/>
          <w:b w:val="0"/>
          <w:sz w:val="24"/>
          <w:szCs w:val="24"/>
        </w:rPr>
        <w:t>Задаток должен быть внесен Претендентом на указанный в информационном сообщении о торгах счет</w:t>
      </w:r>
      <w:r w:rsidR="00B75514" w:rsidRPr="001C2F06">
        <w:rPr>
          <w:rFonts w:ascii="Times New Roman" w:hAnsi="Times New Roman"/>
          <w:b w:val="0"/>
          <w:sz w:val="24"/>
          <w:szCs w:val="24"/>
        </w:rPr>
        <w:t>,</w:t>
      </w:r>
      <w:r w:rsidRPr="001C2F06">
        <w:rPr>
          <w:rFonts w:ascii="Times New Roman" w:hAnsi="Times New Roman"/>
          <w:b w:val="0"/>
          <w:sz w:val="24"/>
          <w:szCs w:val="24"/>
        </w:rPr>
        <w:t xml:space="preserve"> не позднее указанной в таком сообщении даты и времени окончания приема заявок на участие в торгах</w:t>
      </w:r>
      <w:r w:rsidR="001C2F06" w:rsidRPr="001C2F06">
        <w:rPr>
          <w:rFonts w:ascii="Times New Roman" w:hAnsi="Times New Roman"/>
          <w:b w:val="0"/>
          <w:sz w:val="24"/>
          <w:szCs w:val="24"/>
        </w:rPr>
        <w:t>.</w:t>
      </w:r>
    </w:p>
    <w:p w14:paraId="16875800" w14:textId="77777777" w:rsidR="006F047A" w:rsidRPr="009A2869" w:rsidRDefault="006F047A" w:rsidP="00B75514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14:paraId="6147AD33" w14:textId="77777777" w:rsidR="006F047A" w:rsidRPr="009A2869" w:rsidRDefault="006F047A" w:rsidP="00B75514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15CC5605" w14:textId="77777777" w:rsidR="006F047A" w:rsidRPr="009A2869" w:rsidRDefault="006F047A" w:rsidP="000A61E5">
      <w:pPr>
        <w:pStyle w:val="ConsTitle"/>
        <w:widowControl/>
        <w:spacing w:line="276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14:paraId="5B0CC526" w14:textId="77777777" w:rsidR="006F047A" w:rsidRPr="009A2869" w:rsidRDefault="00B662A2" w:rsidP="00B75514">
      <w:pPr>
        <w:pStyle w:val="ConsTitle"/>
        <w:widowControl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Порядок возврата и удержания задатка</w:t>
      </w:r>
      <w:r>
        <w:rPr>
          <w:rFonts w:ascii="Times New Roman" w:hAnsi="Times New Roman"/>
          <w:sz w:val="24"/>
          <w:szCs w:val="24"/>
        </w:rPr>
        <w:t>.</w:t>
      </w:r>
    </w:p>
    <w:p w14:paraId="13F419A6" w14:textId="77777777" w:rsidR="006F047A" w:rsidRPr="009A2869" w:rsidRDefault="006F047A" w:rsidP="000A61E5">
      <w:pPr>
        <w:pStyle w:val="ConsTitle"/>
        <w:widowControl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14:paraId="1688BCCA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</w:t>
      </w:r>
      <w:r>
        <w:rPr>
          <w:rFonts w:ascii="Times New Roman" w:hAnsi="Times New Roman"/>
          <w:b w:val="0"/>
          <w:sz w:val="24"/>
          <w:szCs w:val="24"/>
        </w:rPr>
        <w:t xml:space="preserve"> на расчетный счет Претендента, указанного в настоящем Договоре.</w:t>
      </w:r>
    </w:p>
    <w:p w14:paraId="16BF4FCD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Претендент обязан незамедлительно информировать Организатора торгов об изменении своих банковских реквизитов. </w:t>
      </w:r>
    </w:p>
    <w:p w14:paraId="44652AB6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14:paraId="78246DA4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 </w:t>
      </w:r>
    </w:p>
    <w:p w14:paraId="288F3181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с даты </w:t>
      </w:r>
      <w:r>
        <w:rPr>
          <w:rFonts w:ascii="Times New Roman" w:hAnsi="Times New Roman"/>
          <w:b w:val="0"/>
          <w:sz w:val="24"/>
          <w:szCs w:val="24"/>
        </w:rPr>
        <w:t>направления</w:t>
      </w:r>
      <w:r w:rsidRPr="009A2869">
        <w:rPr>
          <w:rFonts w:ascii="Times New Roman" w:hAnsi="Times New Roman"/>
          <w:b w:val="0"/>
          <w:sz w:val="24"/>
          <w:szCs w:val="24"/>
        </w:rPr>
        <w:t xml:space="preserve"> предложения </w:t>
      </w:r>
      <w:r>
        <w:rPr>
          <w:rFonts w:ascii="Times New Roman" w:hAnsi="Times New Roman"/>
          <w:b w:val="0"/>
          <w:sz w:val="24"/>
          <w:szCs w:val="24"/>
        </w:rPr>
        <w:t xml:space="preserve">финансового </w:t>
      </w:r>
      <w:r w:rsidRPr="009A2869">
        <w:rPr>
          <w:rFonts w:ascii="Times New Roman" w:hAnsi="Times New Roman"/>
          <w:b w:val="0"/>
          <w:sz w:val="24"/>
          <w:szCs w:val="24"/>
        </w:rPr>
        <w:t>управляющего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о заключении договора к</w:t>
      </w:r>
      <w:r>
        <w:rPr>
          <w:rFonts w:ascii="Times New Roman" w:hAnsi="Times New Roman"/>
          <w:b w:val="0"/>
          <w:sz w:val="24"/>
          <w:szCs w:val="24"/>
        </w:rPr>
        <w:t xml:space="preserve">упли-продажи имущества Должника в адрес Претендента, указанный в настоящем Договоре. </w:t>
      </w:r>
    </w:p>
    <w:p w14:paraId="186ADE55" w14:textId="77777777" w:rsidR="006F047A" w:rsidRPr="009A2869" w:rsidRDefault="006F047A" w:rsidP="000A61E5">
      <w:pPr>
        <w:pStyle w:val="ConsTitle"/>
        <w:widowControl/>
        <w:spacing w:line="276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14:paraId="56E02CC2" w14:textId="77777777" w:rsidR="006F047A" w:rsidRPr="009A2869" w:rsidRDefault="00B662A2" w:rsidP="002549F7">
      <w:pPr>
        <w:pStyle w:val="ConsTitle"/>
        <w:widowControl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Срок действия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7121EC0F" w14:textId="77777777" w:rsidR="006F047A" w:rsidRPr="009A2869" w:rsidRDefault="006F047A" w:rsidP="000A61E5">
      <w:pPr>
        <w:pStyle w:val="ConsTitle"/>
        <w:widowControl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14:paraId="3D69F6A2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25277002" w14:textId="77777777" w:rsidR="002549F7" w:rsidRPr="002549F7" w:rsidRDefault="002549F7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7500B751" w14:textId="77777777" w:rsidR="006F047A" w:rsidRPr="009A2869" w:rsidRDefault="002549F7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Вопросы неурегулированные в процессе переговоров, разрешаются в суде в порядке, установленном действующим законодательством РФ.</w:t>
      </w:r>
      <w:r w:rsidR="006F047A" w:rsidRPr="009A286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785A047" w14:textId="77777777" w:rsidR="006F047A" w:rsidRPr="009A2869" w:rsidRDefault="006F047A" w:rsidP="002549F7">
      <w:pPr>
        <w:pStyle w:val="ConsTitle"/>
        <w:widowControl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C629564" w14:textId="77777777" w:rsidR="006F047A" w:rsidRPr="00B758F5" w:rsidRDefault="006F047A" w:rsidP="000A61E5">
      <w:pPr>
        <w:pStyle w:val="ConsTitle"/>
        <w:widowControl/>
        <w:spacing w:line="276" w:lineRule="auto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14:paraId="0D09EFC1" w14:textId="77777777" w:rsidR="006F047A" w:rsidRDefault="006F047A" w:rsidP="000A61E5">
      <w:pPr>
        <w:tabs>
          <w:tab w:val="left" w:pos="3315"/>
        </w:tabs>
        <w:spacing w:line="276" w:lineRule="auto"/>
        <w:jc w:val="center"/>
        <w:rPr>
          <w:b/>
          <w:sz w:val="22"/>
          <w:szCs w:val="22"/>
        </w:rPr>
      </w:pPr>
      <w:r w:rsidRPr="00182143">
        <w:rPr>
          <w:b/>
          <w:sz w:val="22"/>
          <w:szCs w:val="22"/>
        </w:rPr>
        <w:t xml:space="preserve">5. </w:t>
      </w:r>
      <w:r w:rsidR="00B662A2" w:rsidRPr="00182143">
        <w:rPr>
          <w:b/>
          <w:sz w:val="22"/>
          <w:szCs w:val="22"/>
        </w:rPr>
        <w:t>Адреса и банковские реквизиты сторон</w:t>
      </w:r>
      <w:r w:rsidR="00B662A2">
        <w:rPr>
          <w:b/>
          <w:sz w:val="22"/>
          <w:szCs w:val="22"/>
        </w:rPr>
        <w:t>.</w:t>
      </w:r>
      <w:r w:rsidR="00B662A2">
        <w:rPr>
          <w:b/>
          <w:sz w:val="22"/>
          <w:szCs w:val="22"/>
        </w:rPr>
        <w:tab/>
      </w:r>
    </w:p>
    <w:tbl>
      <w:tblPr>
        <w:tblStyle w:val="ac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8"/>
      </w:tblGrid>
      <w:tr w:rsidR="00B662A2" w14:paraId="286D69BB" w14:textId="77777777" w:rsidTr="00B662A2">
        <w:tc>
          <w:tcPr>
            <w:tcW w:w="5070" w:type="dxa"/>
          </w:tcPr>
          <w:p w14:paraId="513F6B18" w14:textId="77777777" w:rsidR="000A61E5" w:rsidRPr="000A61E5" w:rsidRDefault="00B662A2" w:rsidP="00AE5245">
            <w:pPr>
              <w:tabs>
                <w:tab w:val="left" w:pos="0"/>
                <w:tab w:val="left" w:pos="4678"/>
                <w:tab w:val="left" w:pos="6987"/>
              </w:tabs>
              <w:rPr>
                <w:b/>
                <w:sz w:val="24"/>
                <w:szCs w:val="24"/>
              </w:rPr>
            </w:pPr>
            <w:r w:rsidRPr="000172AB">
              <w:rPr>
                <w:b/>
                <w:bCs/>
                <w:sz w:val="22"/>
                <w:szCs w:val="22"/>
              </w:rPr>
              <w:t>ОРГАНИЗАТОР ТОРГОВ</w:t>
            </w:r>
            <w:r w:rsidRPr="007A7FCF">
              <w:rPr>
                <w:b/>
                <w:sz w:val="24"/>
                <w:szCs w:val="24"/>
              </w:rPr>
              <w:t>:</w:t>
            </w:r>
            <w:r w:rsidRPr="007A7FCF">
              <w:rPr>
                <w:b/>
                <w:sz w:val="24"/>
                <w:szCs w:val="24"/>
              </w:rPr>
              <w:tab/>
            </w:r>
            <w:r w:rsidR="000A61E5" w:rsidRPr="000A61E5"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</w:p>
          <w:p w14:paraId="5F3889BB" w14:textId="77777777" w:rsidR="00061C66" w:rsidRPr="00835C90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Конкурсный</w:t>
            </w:r>
            <w:r w:rsidRPr="00835C90">
              <w:rPr>
                <w:rFonts w:eastAsia="Calibri"/>
                <w:b/>
              </w:rPr>
              <w:t xml:space="preserve"> управляющий</w:t>
            </w:r>
          </w:p>
          <w:p w14:paraId="1708A945" w14:textId="77777777" w:rsidR="00061C66" w:rsidRPr="00835C90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7A5918">
              <w:rPr>
                <w:rFonts w:eastAsia="Calibri"/>
                <w:b/>
              </w:rPr>
              <w:t>ООО «</w:t>
            </w:r>
            <w:proofErr w:type="spellStart"/>
            <w:r w:rsidRPr="007A5918">
              <w:rPr>
                <w:rFonts w:eastAsia="Calibri"/>
                <w:b/>
              </w:rPr>
              <w:t>Каслинский</w:t>
            </w:r>
            <w:proofErr w:type="spellEnd"/>
            <w:r w:rsidRPr="007A5918">
              <w:rPr>
                <w:rFonts w:eastAsia="Calibri"/>
                <w:b/>
              </w:rPr>
              <w:t xml:space="preserve"> завод металлоконструкций»</w:t>
            </w:r>
          </w:p>
          <w:p w14:paraId="425289D8" w14:textId="77777777" w:rsidR="00061C66" w:rsidRPr="00835C90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Аношкина</w:t>
            </w:r>
            <w:proofErr w:type="spellEnd"/>
            <w:r w:rsidRPr="00835C90">
              <w:rPr>
                <w:rFonts w:eastAsia="Calibri"/>
                <w:b/>
              </w:rPr>
              <w:t xml:space="preserve"> </w:t>
            </w:r>
            <w:proofErr w:type="spellStart"/>
            <w:r w:rsidRPr="00835C90">
              <w:rPr>
                <w:rFonts w:eastAsia="Calibri"/>
                <w:b/>
              </w:rPr>
              <w:t>Диляра</w:t>
            </w:r>
            <w:proofErr w:type="spellEnd"/>
            <w:r w:rsidRPr="00835C90">
              <w:rPr>
                <w:rFonts w:eastAsia="Calibri"/>
                <w:b/>
              </w:rPr>
              <w:t xml:space="preserve"> </w:t>
            </w:r>
            <w:proofErr w:type="spellStart"/>
            <w:r w:rsidRPr="00835C90">
              <w:rPr>
                <w:rFonts w:eastAsia="Calibri"/>
                <w:b/>
              </w:rPr>
              <w:t>Радиковна</w:t>
            </w:r>
            <w:proofErr w:type="spellEnd"/>
          </w:p>
          <w:p w14:paraId="737EEBC6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7A5918">
              <w:rPr>
                <w:rFonts w:eastAsia="Calibri"/>
              </w:rPr>
              <w:t>Получатель «ООО «</w:t>
            </w:r>
            <w:proofErr w:type="spellStart"/>
            <w:r w:rsidRPr="007A5918">
              <w:rPr>
                <w:rFonts w:eastAsia="Calibri"/>
              </w:rPr>
              <w:t>Каслин</w:t>
            </w:r>
            <w:r>
              <w:rPr>
                <w:rFonts w:eastAsia="Calibri"/>
              </w:rPr>
              <w:t>ский</w:t>
            </w:r>
            <w:proofErr w:type="spellEnd"/>
            <w:r>
              <w:rPr>
                <w:rFonts w:eastAsia="Calibri"/>
              </w:rPr>
              <w:t xml:space="preserve"> завод металлоконструкций»</w:t>
            </w:r>
          </w:p>
          <w:p w14:paraId="6727EFA2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ИНН 7707083893 </w:t>
            </w:r>
          </w:p>
          <w:p w14:paraId="0220F87D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7A5918">
              <w:rPr>
                <w:rFonts w:eastAsia="Calibri"/>
              </w:rPr>
              <w:t>КПП 773</w:t>
            </w:r>
            <w:r>
              <w:rPr>
                <w:rFonts w:eastAsia="Calibri"/>
              </w:rPr>
              <w:t>643001</w:t>
            </w:r>
          </w:p>
          <w:p w14:paraId="45E996B2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7A5918">
              <w:rPr>
                <w:rFonts w:eastAsia="Calibri"/>
              </w:rPr>
              <w:t>Б</w:t>
            </w:r>
            <w:r>
              <w:rPr>
                <w:rFonts w:eastAsia="Calibri"/>
              </w:rPr>
              <w:t>анк получателя: ПАО «Сбербанк»</w:t>
            </w:r>
          </w:p>
          <w:p w14:paraId="2D4708DA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7A5918">
              <w:rPr>
                <w:rFonts w:eastAsia="Calibri"/>
              </w:rPr>
              <w:t>Б</w:t>
            </w:r>
            <w:r>
              <w:rPr>
                <w:rFonts w:eastAsia="Calibri"/>
              </w:rPr>
              <w:t>ИК Банка получателя: 044525225</w:t>
            </w:r>
          </w:p>
          <w:p w14:paraId="192B6A0A" w14:textId="77777777" w:rsidR="00061C66" w:rsidRDefault="00061C66" w:rsidP="00061C66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>
              <w:rPr>
                <w:rFonts w:eastAsia="Calibri"/>
              </w:rPr>
              <w:t>к/с 30101810400000000225</w:t>
            </w:r>
          </w:p>
          <w:p w14:paraId="1407DB29" w14:textId="318FC91E" w:rsidR="008032EA" w:rsidRPr="007A7FCF" w:rsidRDefault="00061C66" w:rsidP="00061C66">
            <w:pPr>
              <w:tabs>
                <w:tab w:val="left" w:pos="0"/>
                <w:tab w:val="left" w:pos="4678"/>
                <w:tab w:val="left" w:pos="6987"/>
              </w:tabs>
            </w:pPr>
            <w:r w:rsidRPr="007A5918">
              <w:rPr>
                <w:rFonts w:eastAsia="Calibri"/>
              </w:rPr>
              <w:t>счет: 40702810738000072750</w:t>
            </w:r>
            <w:bookmarkStart w:id="0" w:name="_GoBack"/>
            <w:bookmarkEnd w:id="0"/>
          </w:p>
        </w:tc>
        <w:tc>
          <w:tcPr>
            <w:tcW w:w="5068" w:type="dxa"/>
          </w:tcPr>
          <w:p w14:paraId="0C6F6474" w14:textId="77777777" w:rsidR="00B662A2" w:rsidRDefault="00B662A2" w:rsidP="00AE524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662A2" w14:paraId="550033FD" w14:textId="77777777" w:rsidTr="00B662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0" w:type="dxa"/>
          </w:tcPr>
          <w:p w14:paraId="087DF3E1" w14:textId="77777777" w:rsidR="00B662A2" w:rsidRPr="007A7FCF" w:rsidRDefault="000A61E5" w:rsidP="00AE5245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B662A2" w:rsidRPr="007A7FCF">
              <w:rPr>
                <w:b/>
              </w:rPr>
              <w:t>:</w:t>
            </w:r>
          </w:p>
        </w:tc>
        <w:tc>
          <w:tcPr>
            <w:tcW w:w="5068" w:type="dxa"/>
          </w:tcPr>
          <w:p w14:paraId="6301BEC3" w14:textId="77777777" w:rsidR="00B662A2" w:rsidRDefault="00B662A2" w:rsidP="00AE524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14:paraId="03D75DB6" w14:textId="77777777" w:rsidR="00724268" w:rsidRDefault="00724268" w:rsidP="002549F7">
      <w:pPr>
        <w:spacing w:line="276" w:lineRule="auto"/>
      </w:pPr>
    </w:p>
    <w:sectPr w:rsidR="00724268" w:rsidSect="000A61E5">
      <w:footerReference w:type="even" r:id="rId8"/>
      <w:footerReference w:type="default" r:id="rId9"/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14518" w14:textId="77777777" w:rsidR="00160C32" w:rsidRDefault="00160C32" w:rsidP="006F047A">
      <w:r>
        <w:separator/>
      </w:r>
    </w:p>
  </w:endnote>
  <w:endnote w:type="continuationSeparator" w:id="0">
    <w:p w14:paraId="2064E633" w14:textId="77777777" w:rsidR="00160C32" w:rsidRDefault="00160C32" w:rsidP="006F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3CB68" w14:textId="77777777"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6F1418" w14:textId="77777777" w:rsidR="00DF37C2" w:rsidRDefault="00160C32" w:rsidP="004130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1D6B" w14:textId="77777777"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C66">
      <w:rPr>
        <w:rStyle w:val="a5"/>
        <w:noProof/>
      </w:rPr>
      <w:t>1</w:t>
    </w:r>
    <w:r>
      <w:rPr>
        <w:rStyle w:val="a5"/>
      </w:rPr>
      <w:fldChar w:fldCharType="end"/>
    </w:r>
  </w:p>
  <w:p w14:paraId="694B74ED" w14:textId="77777777" w:rsidR="00DF37C2" w:rsidRDefault="00160C32" w:rsidP="004130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7072D" w14:textId="77777777" w:rsidR="00160C32" w:rsidRDefault="00160C32" w:rsidP="006F047A">
      <w:r>
        <w:separator/>
      </w:r>
    </w:p>
  </w:footnote>
  <w:footnote w:type="continuationSeparator" w:id="0">
    <w:p w14:paraId="765086B6" w14:textId="77777777" w:rsidR="00160C32" w:rsidRDefault="00160C32" w:rsidP="006F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099"/>
    <w:multiLevelType w:val="multilevel"/>
    <w:tmpl w:val="8D4C4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7A"/>
    <w:rsid w:val="00061C66"/>
    <w:rsid w:val="000A61E5"/>
    <w:rsid w:val="00160C32"/>
    <w:rsid w:val="001C2F06"/>
    <w:rsid w:val="001F3936"/>
    <w:rsid w:val="002549F7"/>
    <w:rsid w:val="002642BE"/>
    <w:rsid w:val="002B3754"/>
    <w:rsid w:val="005036F6"/>
    <w:rsid w:val="00553D30"/>
    <w:rsid w:val="00604D11"/>
    <w:rsid w:val="00695055"/>
    <w:rsid w:val="006F047A"/>
    <w:rsid w:val="006F0E38"/>
    <w:rsid w:val="00724268"/>
    <w:rsid w:val="0078527B"/>
    <w:rsid w:val="008032EA"/>
    <w:rsid w:val="00861392"/>
    <w:rsid w:val="00862C3C"/>
    <w:rsid w:val="0097079E"/>
    <w:rsid w:val="00AB0775"/>
    <w:rsid w:val="00AE5245"/>
    <w:rsid w:val="00B662A2"/>
    <w:rsid w:val="00B75514"/>
    <w:rsid w:val="00C83206"/>
    <w:rsid w:val="00DE2D15"/>
    <w:rsid w:val="00E418E5"/>
    <w:rsid w:val="00E50A64"/>
    <w:rsid w:val="00E672D8"/>
    <w:rsid w:val="00ED0489"/>
    <w:rsid w:val="00F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F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admin_ckp</dc:creator>
  <cp:lastModifiedBy>--</cp:lastModifiedBy>
  <cp:revision>3</cp:revision>
  <cp:lastPrinted>2020-02-26T12:56:00Z</cp:lastPrinted>
  <dcterms:created xsi:type="dcterms:W3CDTF">2021-11-29T15:27:00Z</dcterms:created>
  <dcterms:modified xsi:type="dcterms:W3CDTF">2022-01-12T10:04:00Z</dcterms:modified>
</cp:coreProperties>
</file>