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137D418D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D36543">
        <w:rPr>
          <w:rFonts w:ascii="Times New Roman" w:hAnsi="Times New Roman"/>
          <w:i/>
          <w:szCs w:val="24"/>
          <w:lang w:val="ru-RU"/>
        </w:rPr>
        <w:t>ГК «АСВ»</w:t>
      </w:r>
      <w:r w:rsidRPr="00271A8F">
        <w:rPr>
          <w:rFonts w:ascii="Times New Roman" w:hAnsi="Times New Roman"/>
          <w:i/>
          <w:szCs w:val="24"/>
          <w:lang w:val="ru-RU"/>
        </w:rPr>
        <w:t xml:space="preserve">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6658BBC6" w14:textId="2BB33DCD" w:rsidR="006344D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6344DF" w:rsidRPr="006344DF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9F0186" w:rsidRPr="009F0186">
        <w:rPr>
          <w:rFonts w:ascii="Times New Roman" w:hAnsi="Times New Roman"/>
          <w:b/>
          <w:szCs w:val="24"/>
          <w:lang w:val="ru-RU"/>
        </w:rPr>
        <w:t>юридическим лицам, осуществляющим профессиональную деятельность по предоставлению потребительских займов, юридическим лицам, осуществляющим деятельность по возврату просроченной задолженности физических лиц в качестве основного вида деятельности, специализированным финансовым обществам делать оферты о заключении договора уступки прав требования (далее – предложение делать оферты) по договорам потребительского кредитования, приобретенных ГК «АСВ»</w:t>
      </w:r>
      <w:r w:rsidR="009F0186">
        <w:rPr>
          <w:rFonts w:ascii="Times New Roman" w:hAnsi="Times New Roman"/>
          <w:b/>
          <w:szCs w:val="24"/>
          <w:lang w:val="ru-RU"/>
        </w:rPr>
        <w:t xml:space="preserve"> </w:t>
      </w:r>
      <w:r w:rsidR="009F0186" w:rsidRPr="009F0186">
        <w:rPr>
          <w:rFonts w:ascii="Times New Roman" w:hAnsi="Times New Roman"/>
          <w:b/>
          <w:szCs w:val="24"/>
          <w:lang w:val="ru-RU"/>
        </w:rPr>
        <w:t>в ходе осуществления мер по предупреждению банкротства Акционерного общества Банк «Советский»</w:t>
      </w:r>
      <w:r w:rsidR="009F0186">
        <w:rPr>
          <w:rFonts w:ascii="Times New Roman" w:hAnsi="Times New Roman"/>
          <w:b/>
          <w:szCs w:val="24"/>
          <w:lang w:val="ru-RU"/>
        </w:rPr>
        <w:t>.</w:t>
      </w:r>
    </w:p>
    <w:p w14:paraId="5B499F73" w14:textId="1656994C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предложения делать оферты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26D49F89" w14:textId="77777777" w:rsidR="00EB7876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proofErr w:type="gram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proofErr w:type="gram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5D9B3888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hyperlink r:id="rId10" w:history="1">
        <w:r w:rsidR="00D65A8C" w:rsidRPr="00140D1A">
          <w:rPr>
            <w:rStyle w:val="a6"/>
            <w:rFonts w:ascii="Times New Roman" w:hAnsi="Times New Roman"/>
            <w:i/>
            <w:szCs w:val="24"/>
          </w:rPr>
          <w:t>inform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D65A8C" w:rsidRPr="00140D1A">
          <w:rPr>
            <w:rStyle w:val="a6"/>
            <w:rFonts w:ascii="Times New Roman" w:hAnsi="Times New Roman"/>
            <w:i/>
            <w:szCs w:val="24"/>
          </w:rPr>
          <w:t>auction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D65A8C" w:rsidRPr="00140D1A">
          <w:rPr>
            <w:rStyle w:val="a6"/>
            <w:rFonts w:ascii="Times New Roman" w:hAnsi="Times New Roman"/>
            <w:i/>
            <w:szCs w:val="24"/>
          </w:rPr>
          <w:t>house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="00D65A8C" w:rsidRPr="00140D1A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4252676" w14:textId="29EA4072" w:rsidR="00D03F00" w:rsidRDefault="00D03F00" w:rsidP="00D03F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3F00">
        <w:rPr>
          <w:rFonts w:ascii="Times New Roman" w:hAnsi="Times New Roman"/>
          <w:b/>
          <w:bCs/>
          <w:szCs w:val="24"/>
          <w:lang w:val="ru-RU"/>
        </w:rPr>
        <w:t xml:space="preserve">Оферты о заключении договора уступки </w:t>
      </w:r>
      <w:r>
        <w:rPr>
          <w:rFonts w:ascii="Times New Roman" w:hAnsi="Times New Roman"/>
          <w:b/>
          <w:bCs/>
          <w:szCs w:val="24"/>
          <w:lang w:val="ru-RU"/>
        </w:rPr>
        <w:t>п</w:t>
      </w:r>
      <w:r w:rsidRPr="00D03F00">
        <w:rPr>
          <w:rFonts w:ascii="Times New Roman" w:hAnsi="Times New Roman"/>
          <w:b/>
          <w:bCs/>
          <w:szCs w:val="24"/>
          <w:lang w:val="ru-RU"/>
        </w:rPr>
        <w:t xml:space="preserve">рав требования (далее – Оферты) будут приниматься Организатором процедуры </w:t>
      </w:r>
    </w:p>
    <w:p w14:paraId="50DA045E" w14:textId="6F7010A2" w:rsidR="00D03F00" w:rsidRDefault="00D03F00" w:rsidP="00D03F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3F00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9F0186">
        <w:rPr>
          <w:rFonts w:ascii="Times New Roman" w:hAnsi="Times New Roman"/>
          <w:b/>
          <w:bCs/>
          <w:szCs w:val="24"/>
          <w:lang w:val="ru-RU"/>
        </w:rPr>
        <w:t>18</w:t>
      </w:r>
      <w:r w:rsidRPr="00D03F0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F0186">
        <w:rPr>
          <w:rFonts w:ascii="Times New Roman" w:hAnsi="Times New Roman"/>
          <w:b/>
          <w:bCs/>
          <w:szCs w:val="24"/>
          <w:lang w:val="ru-RU"/>
        </w:rPr>
        <w:t>мая</w:t>
      </w:r>
      <w:r w:rsidRPr="00D03F00">
        <w:rPr>
          <w:rFonts w:ascii="Times New Roman" w:hAnsi="Times New Roman"/>
          <w:b/>
          <w:bCs/>
          <w:szCs w:val="24"/>
          <w:lang w:val="ru-RU"/>
        </w:rPr>
        <w:t xml:space="preserve"> 2022 г. до 16:30 </w:t>
      </w:r>
      <w:r w:rsidR="009F0186">
        <w:rPr>
          <w:rFonts w:ascii="Times New Roman" w:hAnsi="Times New Roman"/>
          <w:b/>
          <w:bCs/>
          <w:szCs w:val="24"/>
          <w:lang w:val="ru-RU"/>
        </w:rPr>
        <w:t>25</w:t>
      </w:r>
      <w:r w:rsidRPr="00D03F0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F0186">
        <w:rPr>
          <w:rFonts w:ascii="Times New Roman" w:hAnsi="Times New Roman"/>
          <w:b/>
          <w:bCs/>
          <w:szCs w:val="24"/>
          <w:lang w:val="ru-RU"/>
        </w:rPr>
        <w:t>июля</w:t>
      </w:r>
      <w:r w:rsidRPr="00D03F00">
        <w:rPr>
          <w:rFonts w:ascii="Times New Roman" w:hAnsi="Times New Roman"/>
          <w:b/>
          <w:bCs/>
          <w:szCs w:val="24"/>
          <w:lang w:val="ru-RU"/>
        </w:rPr>
        <w:t xml:space="preserve"> 2022 г. </w:t>
      </w:r>
    </w:p>
    <w:p w14:paraId="200402F4" w14:textId="43272C44" w:rsidR="00753FA7" w:rsidRDefault="005053F5" w:rsidP="00D03F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64A536E4" w:rsidR="005053F5" w:rsidRDefault="005053F5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 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30357D">
        <w:rPr>
          <w:rFonts w:ascii="Times New Roman" w:hAnsi="Times New Roman"/>
          <w:b/>
          <w:bCs/>
          <w:szCs w:val="24"/>
        </w:rPr>
        <w:t>www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30357D">
        <w:rPr>
          <w:rFonts w:ascii="Times New Roman" w:hAnsi="Times New Roman"/>
          <w:b/>
          <w:bCs/>
          <w:szCs w:val="24"/>
        </w:rPr>
        <w:t>lot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30357D">
        <w:rPr>
          <w:rFonts w:ascii="Times New Roman" w:hAnsi="Times New Roman"/>
          <w:b/>
          <w:bCs/>
          <w:szCs w:val="24"/>
        </w:rPr>
        <w:t>online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30357D">
        <w:rPr>
          <w:rFonts w:ascii="Times New Roman" w:hAnsi="Times New Roman"/>
          <w:b/>
          <w:bCs/>
          <w:szCs w:val="24"/>
        </w:rPr>
        <w:t>ru</w:t>
      </w:r>
      <w:proofErr w:type="spellEnd"/>
      <w:r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75B928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22908BCC" w14:textId="0A670097" w:rsidR="009F0186" w:rsidRPr="00506BB0" w:rsidRDefault="002B7384" w:rsidP="009F0186">
      <w:pPr>
        <w:ind w:firstLine="426"/>
        <w:jc w:val="both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</w:t>
      </w:r>
      <w:r w:rsidR="0039616D">
        <w:rPr>
          <w:rFonts w:ascii="Times New Roman" w:hAnsi="Times New Roman"/>
          <w:b/>
          <w:szCs w:val="24"/>
          <w:lang w:val="ru-RU"/>
        </w:rPr>
        <w:t>ом</w:t>
      </w:r>
      <w:r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D90C1B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D90C1B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D90C1B">
        <w:rPr>
          <w:rFonts w:ascii="Times New Roman" w:hAnsi="Times New Roman"/>
          <w:b/>
          <w:szCs w:val="24"/>
          <w:lang w:val="ru-RU"/>
        </w:rPr>
        <w:t>оферты</w:t>
      </w:r>
      <w:r w:rsidR="009F0186">
        <w:rPr>
          <w:rFonts w:ascii="Times New Roman" w:hAnsi="Times New Roman"/>
          <w:b/>
          <w:szCs w:val="24"/>
          <w:lang w:val="ru-RU"/>
        </w:rPr>
        <w:t xml:space="preserve"> отдельными лотами</w:t>
      </w:r>
      <w:r w:rsidRPr="00D90C1B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D90C1B">
        <w:rPr>
          <w:rFonts w:ascii="Times New Roman" w:hAnsi="Times New Roman"/>
          <w:b/>
          <w:szCs w:val="24"/>
          <w:lang w:val="ru-RU"/>
        </w:rPr>
        <w:t>далее</w:t>
      </w:r>
      <w:r w:rsidR="009C3A63">
        <w:rPr>
          <w:rFonts w:ascii="Times New Roman" w:hAnsi="Times New Roman"/>
          <w:b/>
          <w:szCs w:val="24"/>
          <w:lang w:val="ru-RU"/>
        </w:rPr>
        <w:t xml:space="preserve"> </w:t>
      </w:r>
      <w:r w:rsidR="00094D43">
        <w:rPr>
          <w:rFonts w:ascii="Times New Roman" w:hAnsi="Times New Roman"/>
          <w:b/>
          <w:szCs w:val="24"/>
          <w:lang w:val="ru-RU"/>
        </w:rPr>
        <w:t>–</w:t>
      </w:r>
      <w:r w:rsidR="009C3A63">
        <w:rPr>
          <w:rFonts w:ascii="Times New Roman" w:hAnsi="Times New Roman"/>
          <w:b/>
          <w:szCs w:val="24"/>
          <w:lang w:val="ru-RU"/>
        </w:rPr>
        <w:t xml:space="preserve"> Л</w:t>
      </w:r>
      <w:r w:rsidRPr="00C21074">
        <w:rPr>
          <w:rFonts w:ascii="Times New Roman" w:hAnsi="Times New Roman"/>
          <w:b/>
          <w:szCs w:val="24"/>
          <w:lang w:val="ru-RU"/>
        </w:rPr>
        <w:t>от</w:t>
      </w:r>
      <w:r w:rsidR="009F0186">
        <w:rPr>
          <w:rFonts w:ascii="Times New Roman" w:hAnsi="Times New Roman"/>
          <w:b/>
          <w:szCs w:val="24"/>
          <w:lang w:val="ru-RU"/>
        </w:rPr>
        <w:t>, Лоты</w:t>
      </w:r>
      <w:r w:rsidRPr="00C21074">
        <w:rPr>
          <w:rFonts w:ascii="Times New Roman" w:hAnsi="Times New Roman"/>
          <w:b/>
          <w:szCs w:val="24"/>
          <w:lang w:val="ru-RU"/>
        </w:rPr>
        <w:t>)</w:t>
      </w:r>
      <w:r w:rsidR="00506BB0">
        <w:rPr>
          <w:rFonts w:ascii="Times New Roman" w:hAnsi="Times New Roman"/>
          <w:b/>
          <w:szCs w:val="24"/>
          <w:lang w:val="ru-RU"/>
        </w:rPr>
        <w:t xml:space="preserve"> являются </w:t>
      </w:r>
      <w:r w:rsidR="00506BB0" w:rsidRPr="00506BB0">
        <w:rPr>
          <w:rFonts w:ascii="Times New Roman" w:hAnsi="Times New Roman"/>
          <w:b/>
          <w:szCs w:val="24"/>
          <w:lang w:val="ru-RU"/>
        </w:rPr>
        <w:t>прав</w:t>
      </w:r>
      <w:r w:rsidR="00506BB0">
        <w:rPr>
          <w:rFonts w:ascii="Times New Roman" w:hAnsi="Times New Roman"/>
          <w:b/>
          <w:szCs w:val="24"/>
          <w:lang w:val="ru-RU"/>
        </w:rPr>
        <w:t>а</w:t>
      </w:r>
      <w:r w:rsidR="00506BB0" w:rsidRPr="00506BB0">
        <w:rPr>
          <w:rFonts w:ascii="Times New Roman" w:hAnsi="Times New Roman"/>
          <w:b/>
          <w:szCs w:val="24"/>
          <w:lang w:val="ru-RU"/>
        </w:rPr>
        <w:t xml:space="preserve"> требования по договорам потребительского кредитования,</w:t>
      </w:r>
      <w:r w:rsidR="0017412F">
        <w:rPr>
          <w:rFonts w:ascii="Times New Roman" w:hAnsi="Times New Roman"/>
          <w:b/>
          <w:szCs w:val="24"/>
          <w:lang w:val="ru-RU"/>
        </w:rPr>
        <w:t xml:space="preserve"> </w:t>
      </w:r>
      <w:r w:rsidR="0039616D" w:rsidRPr="00506BB0">
        <w:rPr>
          <w:rFonts w:ascii="Times New Roman" w:hAnsi="Times New Roman"/>
          <w:b/>
          <w:szCs w:val="24"/>
          <w:lang w:val="ru-RU"/>
        </w:rPr>
        <w:t>приобретенны</w:t>
      </w:r>
      <w:r w:rsidR="00D36543">
        <w:rPr>
          <w:rFonts w:ascii="Times New Roman" w:hAnsi="Times New Roman"/>
          <w:b/>
          <w:szCs w:val="24"/>
          <w:lang w:val="ru-RU"/>
        </w:rPr>
        <w:t>е</w:t>
      </w:r>
      <w:r w:rsidR="00506BB0" w:rsidRPr="00506BB0">
        <w:rPr>
          <w:rFonts w:ascii="Times New Roman" w:hAnsi="Times New Roman"/>
          <w:b/>
          <w:szCs w:val="24"/>
          <w:lang w:val="ru-RU"/>
        </w:rPr>
        <w:t xml:space="preserve"> ГК «АСВ»</w:t>
      </w:r>
      <w:r w:rsidR="00506BB0">
        <w:rPr>
          <w:rFonts w:ascii="Times New Roman" w:hAnsi="Times New Roman"/>
          <w:b/>
          <w:szCs w:val="24"/>
          <w:lang w:val="ru-RU"/>
        </w:rPr>
        <w:t xml:space="preserve"> </w:t>
      </w:r>
      <w:r w:rsidR="00506BB0" w:rsidRPr="00506BB0">
        <w:rPr>
          <w:rFonts w:ascii="Times New Roman" w:hAnsi="Times New Roman"/>
          <w:b/>
          <w:szCs w:val="24"/>
          <w:lang w:val="ru-RU"/>
        </w:rPr>
        <w:t xml:space="preserve">в ходе осуществления мер по предупреждению банкротства </w:t>
      </w:r>
      <w:r w:rsidR="009F0186">
        <w:rPr>
          <w:rFonts w:ascii="Times New Roman" w:hAnsi="Times New Roman"/>
          <w:b/>
          <w:szCs w:val="24"/>
          <w:lang w:val="ru-RU"/>
        </w:rPr>
        <w:t xml:space="preserve">                      </w:t>
      </w:r>
      <w:r w:rsidR="00506BB0" w:rsidRPr="00506BB0">
        <w:rPr>
          <w:rFonts w:ascii="Times New Roman" w:hAnsi="Times New Roman"/>
          <w:b/>
          <w:szCs w:val="24"/>
          <w:lang w:val="ru-RU"/>
        </w:rPr>
        <w:t>АО Банк «Советский» (далее – Права требования).</w:t>
      </w:r>
      <w:r w:rsidR="009F0186" w:rsidRPr="009F0186">
        <w:rPr>
          <w:lang w:val="ru-RU"/>
        </w:rPr>
        <w:t xml:space="preserve"> </w:t>
      </w:r>
      <w:r w:rsidR="009F0186" w:rsidRPr="009F0186">
        <w:rPr>
          <w:rFonts w:ascii="Times New Roman" w:hAnsi="Times New Roman"/>
          <w:bCs/>
          <w:szCs w:val="24"/>
          <w:lang w:val="ru-RU"/>
        </w:rPr>
        <w:t>Права требования уступаются в том объеме, который будет существовать на дату заключения договора уступки соответствующих Прав требования. Исполнение обязательств по Правам требования частично обеспечено залогом автотранспортных средств.</w:t>
      </w:r>
    </w:p>
    <w:p w14:paraId="734477B8" w14:textId="77777777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2B03FB30" w14:textId="7B9A8DF2" w:rsidR="00C30570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Лот № 1.</w:t>
      </w:r>
    </w:p>
    <w:p w14:paraId="19203567" w14:textId="7FA93754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</w:t>
      </w:r>
      <w:r w:rsidRPr="009F0186">
        <w:rPr>
          <w:rFonts w:ascii="Times New Roman" w:hAnsi="Times New Roman"/>
          <w:b/>
          <w:szCs w:val="24"/>
          <w:lang w:val="ru-RU"/>
        </w:rPr>
        <w:t>рав</w:t>
      </w:r>
      <w:r>
        <w:rPr>
          <w:rFonts w:ascii="Times New Roman" w:hAnsi="Times New Roman"/>
          <w:b/>
          <w:szCs w:val="24"/>
          <w:lang w:val="ru-RU"/>
        </w:rPr>
        <w:t>а</w:t>
      </w:r>
      <w:r w:rsidRPr="009F0186">
        <w:rPr>
          <w:rFonts w:ascii="Times New Roman" w:hAnsi="Times New Roman"/>
          <w:b/>
          <w:szCs w:val="24"/>
          <w:lang w:val="ru-RU"/>
        </w:rPr>
        <w:t xml:space="preserve"> требования по 351 договору потребительского кредитования, частично обеспеченны</w:t>
      </w:r>
      <w:r w:rsidR="00D36543">
        <w:rPr>
          <w:rFonts w:ascii="Times New Roman" w:hAnsi="Times New Roman"/>
          <w:b/>
          <w:szCs w:val="24"/>
          <w:lang w:val="ru-RU"/>
        </w:rPr>
        <w:t>е</w:t>
      </w:r>
      <w:r w:rsidRPr="009F0186">
        <w:rPr>
          <w:rFonts w:ascii="Times New Roman" w:hAnsi="Times New Roman"/>
          <w:b/>
          <w:szCs w:val="24"/>
          <w:lang w:val="ru-RU"/>
        </w:rPr>
        <w:t xml:space="preserve"> залогом автотранспортных средств, по которым поступают платежи в счет исполнения обязательств. </w:t>
      </w:r>
      <w:r w:rsidRPr="009F0186">
        <w:rPr>
          <w:rFonts w:ascii="Times New Roman" w:hAnsi="Times New Roman"/>
          <w:bCs/>
          <w:szCs w:val="24"/>
          <w:lang w:val="ru-RU"/>
        </w:rPr>
        <w:t xml:space="preserve">Подробный перечень прав требования представлен в приложении 1 к Предложению </w:t>
      </w:r>
      <w:r w:rsidR="00D36543" w:rsidRPr="00D36543">
        <w:rPr>
          <w:rFonts w:ascii="Times New Roman" w:hAnsi="Times New Roman"/>
          <w:bCs/>
          <w:szCs w:val="24"/>
          <w:lang w:val="ru-RU"/>
        </w:rPr>
        <w:t xml:space="preserve">ГК «АСВ» </w:t>
      </w:r>
      <w:r w:rsidRPr="009F0186">
        <w:rPr>
          <w:rFonts w:ascii="Times New Roman" w:hAnsi="Times New Roman"/>
          <w:bCs/>
          <w:szCs w:val="24"/>
          <w:lang w:val="ru-RU"/>
        </w:rPr>
        <w:t>делать оферты, размещенному на сайте www.lot-online.ru в разделе «карточка лота».</w:t>
      </w:r>
    </w:p>
    <w:p w14:paraId="44B6BCE8" w14:textId="2C96C42C" w:rsidR="009F0186" w:rsidRP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9F0186">
        <w:rPr>
          <w:rFonts w:ascii="Times New Roman" w:hAnsi="Times New Roman"/>
          <w:b/>
          <w:szCs w:val="24"/>
          <w:lang w:val="ru-RU"/>
        </w:rPr>
        <w:t>Предлагаемая Претендентом цена Прав требования в составе Лота № 1 должна составлять: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9F0186" w:rsidRPr="003C1E3F" w14:paraId="3B01B964" w14:textId="77777777" w:rsidTr="007D22D1">
        <w:tc>
          <w:tcPr>
            <w:tcW w:w="5528" w:type="dxa"/>
          </w:tcPr>
          <w:p w14:paraId="11DF88AD" w14:textId="1FB89EC3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  <w:r w:rsidR="006855FF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 Лота №1</w:t>
            </w: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НДС не облагается</w:t>
            </w:r>
          </w:p>
        </w:tc>
        <w:tc>
          <w:tcPr>
            <w:tcW w:w="4673" w:type="dxa"/>
          </w:tcPr>
          <w:p w14:paraId="478B0313" w14:textId="77777777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9F0186" w:rsidRPr="003C1E3F" w14:paraId="3E2ED688" w14:textId="77777777" w:rsidTr="007D22D1">
        <w:tc>
          <w:tcPr>
            <w:tcW w:w="5528" w:type="dxa"/>
          </w:tcPr>
          <w:p w14:paraId="4C31F3F0" w14:textId="6898BA28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87 819 542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рубля 40 копеек</w:t>
            </w:r>
          </w:p>
        </w:tc>
        <w:tc>
          <w:tcPr>
            <w:tcW w:w="4673" w:type="dxa"/>
          </w:tcPr>
          <w:p w14:paraId="33682A63" w14:textId="1003FCC8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8 781 954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рубля 24 копейки</w:t>
            </w:r>
          </w:p>
        </w:tc>
      </w:tr>
    </w:tbl>
    <w:p w14:paraId="4A1219F6" w14:textId="77777777" w:rsidR="00E0601D" w:rsidRDefault="00E0601D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425E07FD" w14:textId="20431F3D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Лот № 2.</w:t>
      </w:r>
    </w:p>
    <w:p w14:paraId="376B225D" w14:textId="565AA314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</w:t>
      </w:r>
      <w:r w:rsidRPr="009F0186">
        <w:rPr>
          <w:rFonts w:ascii="Times New Roman" w:hAnsi="Times New Roman"/>
          <w:b/>
          <w:szCs w:val="24"/>
          <w:lang w:val="ru-RU"/>
        </w:rPr>
        <w:t>рав</w:t>
      </w:r>
      <w:r>
        <w:rPr>
          <w:rFonts w:ascii="Times New Roman" w:hAnsi="Times New Roman"/>
          <w:b/>
          <w:szCs w:val="24"/>
          <w:lang w:val="ru-RU"/>
        </w:rPr>
        <w:t>а</w:t>
      </w:r>
      <w:r w:rsidRPr="009F0186">
        <w:rPr>
          <w:rFonts w:ascii="Times New Roman" w:hAnsi="Times New Roman"/>
          <w:b/>
          <w:szCs w:val="24"/>
          <w:lang w:val="ru-RU"/>
        </w:rPr>
        <w:t xml:space="preserve"> требования по 114 договорам потребительского кредитования, частично обеспеченны</w:t>
      </w:r>
      <w:r w:rsidR="00D36543">
        <w:rPr>
          <w:rFonts w:ascii="Times New Roman" w:hAnsi="Times New Roman"/>
          <w:b/>
          <w:szCs w:val="24"/>
          <w:lang w:val="ru-RU"/>
        </w:rPr>
        <w:t>е</w:t>
      </w:r>
      <w:r w:rsidRPr="009F0186">
        <w:rPr>
          <w:rFonts w:ascii="Times New Roman" w:hAnsi="Times New Roman"/>
          <w:b/>
          <w:szCs w:val="24"/>
          <w:lang w:val="ru-RU"/>
        </w:rPr>
        <w:t xml:space="preserve"> залогом автотранспортных средств, просроченный портфель (большая часть портфеля представлена кредитами без обеспечения).</w:t>
      </w:r>
      <w:r>
        <w:rPr>
          <w:lang w:val="ru-RU"/>
        </w:rPr>
        <w:t xml:space="preserve"> </w:t>
      </w:r>
      <w:r w:rsidRPr="009F0186">
        <w:rPr>
          <w:rFonts w:ascii="Times New Roman" w:hAnsi="Times New Roman"/>
          <w:bCs/>
          <w:szCs w:val="24"/>
          <w:lang w:val="ru-RU"/>
        </w:rPr>
        <w:t xml:space="preserve">Подробный перечень прав требования представлен в приложении </w:t>
      </w:r>
      <w:r>
        <w:rPr>
          <w:rFonts w:ascii="Times New Roman" w:hAnsi="Times New Roman"/>
          <w:bCs/>
          <w:szCs w:val="24"/>
          <w:lang w:val="ru-RU"/>
        </w:rPr>
        <w:t>2</w:t>
      </w:r>
      <w:r w:rsidRPr="009F0186">
        <w:rPr>
          <w:rFonts w:ascii="Times New Roman" w:hAnsi="Times New Roman"/>
          <w:bCs/>
          <w:szCs w:val="24"/>
          <w:lang w:val="ru-RU"/>
        </w:rPr>
        <w:t xml:space="preserve"> к Предложению </w:t>
      </w:r>
      <w:r w:rsidR="00D36543" w:rsidRPr="00D36543">
        <w:rPr>
          <w:rFonts w:ascii="Times New Roman" w:hAnsi="Times New Roman"/>
          <w:bCs/>
          <w:szCs w:val="24"/>
          <w:lang w:val="ru-RU"/>
        </w:rPr>
        <w:t xml:space="preserve">ГК «АСВ» </w:t>
      </w:r>
      <w:r w:rsidRPr="009F0186">
        <w:rPr>
          <w:rFonts w:ascii="Times New Roman" w:hAnsi="Times New Roman"/>
          <w:bCs/>
          <w:szCs w:val="24"/>
          <w:lang w:val="ru-RU"/>
        </w:rPr>
        <w:t>делать оферты, размещенному на сайте www.lot-online.ru в разделе «карточка лота».</w:t>
      </w:r>
    </w:p>
    <w:p w14:paraId="469EE102" w14:textId="6AB65399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</w:t>
      </w:r>
      <w:r w:rsidRPr="009F0186">
        <w:rPr>
          <w:rFonts w:ascii="Times New Roman" w:hAnsi="Times New Roman"/>
          <w:b/>
          <w:szCs w:val="24"/>
          <w:lang w:val="ru-RU"/>
        </w:rPr>
        <w:t xml:space="preserve">редлагаемая Претендентом цена Прав требования в составе Лота № </w:t>
      </w:r>
      <w:r>
        <w:rPr>
          <w:rFonts w:ascii="Times New Roman" w:hAnsi="Times New Roman"/>
          <w:b/>
          <w:szCs w:val="24"/>
          <w:lang w:val="ru-RU"/>
        </w:rPr>
        <w:t>2</w:t>
      </w:r>
      <w:r w:rsidRPr="009F0186">
        <w:rPr>
          <w:rFonts w:ascii="Times New Roman" w:hAnsi="Times New Roman"/>
          <w:b/>
          <w:szCs w:val="24"/>
          <w:lang w:val="ru-RU"/>
        </w:rPr>
        <w:t xml:space="preserve"> должна составлять: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9F0186" w:rsidRPr="003C1E3F" w14:paraId="5400B3EE" w14:textId="77777777" w:rsidTr="007D22D1">
        <w:tc>
          <w:tcPr>
            <w:tcW w:w="5528" w:type="dxa"/>
          </w:tcPr>
          <w:p w14:paraId="262E24A0" w14:textId="0D9CE887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  <w:r w:rsidR="006855FF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 Лота № 2</w:t>
            </w: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НДС не облагается</w:t>
            </w:r>
          </w:p>
        </w:tc>
        <w:tc>
          <w:tcPr>
            <w:tcW w:w="4673" w:type="dxa"/>
          </w:tcPr>
          <w:p w14:paraId="533FDCA6" w14:textId="77777777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9F0186" w:rsidRPr="003C1E3F" w14:paraId="075607A3" w14:textId="77777777" w:rsidTr="007D22D1">
        <w:tc>
          <w:tcPr>
            <w:tcW w:w="5528" w:type="dxa"/>
          </w:tcPr>
          <w:p w14:paraId="3A039351" w14:textId="2407C9F3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13 735 281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рубль 04 копейки</w:t>
            </w:r>
          </w:p>
        </w:tc>
        <w:tc>
          <w:tcPr>
            <w:tcW w:w="4673" w:type="dxa"/>
          </w:tcPr>
          <w:p w14:paraId="36376CCF" w14:textId="11B35A82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1 373 52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</w:t>
            </w: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10 копеек</w:t>
            </w:r>
          </w:p>
        </w:tc>
      </w:tr>
    </w:tbl>
    <w:p w14:paraId="49D3F3D9" w14:textId="0A6FA1CE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779F080A" w14:textId="3117818C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Лот № 3.</w:t>
      </w:r>
    </w:p>
    <w:p w14:paraId="6DD1AED9" w14:textId="4DE47CFD" w:rsidR="009F0186" w:rsidRP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</w:t>
      </w:r>
      <w:r w:rsidRPr="009F0186">
        <w:rPr>
          <w:rFonts w:ascii="Times New Roman" w:hAnsi="Times New Roman"/>
          <w:b/>
          <w:szCs w:val="24"/>
          <w:lang w:val="ru-RU"/>
        </w:rPr>
        <w:t>рав</w:t>
      </w:r>
      <w:r>
        <w:rPr>
          <w:rFonts w:ascii="Times New Roman" w:hAnsi="Times New Roman"/>
          <w:b/>
          <w:szCs w:val="24"/>
          <w:lang w:val="ru-RU"/>
        </w:rPr>
        <w:t>а</w:t>
      </w:r>
      <w:r w:rsidRPr="009F0186">
        <w:rPr>
          <w:rFonts w:ascii="Times New Roman" w:hAnsi="Times New Roman"/>
          <w:b/>
          <w:szCs w:val="24"/>
          <w:lang w:val="ru-RU"/>
        </w:rPr>
        <w:t xml:space="preserve"> требования по 1 327 договорам потребительского кредитования, частично обеспеченны</w:t>
      </w:r>
      <w:r w:rsidR="00D36543">
        <w:rPr>
          <w:rFonts w:ascii="Times New Roman" w:hAnsi="Times New Roman"/>
          <w:b/>
          <w:szCs w:val="24"/>
          <w:lang w:val="ru-RU"/>
        </w:rPr>
        <w:t>е</w:t>
      </w:r>
      <w:r w:rsidRPr="009F0186">
        <w:rPr>
          <w:rFonts w:ascii="Times New Roman" w:hAnsi="Times New Roman"/>
          <w:b/>
          <w:szCs w:val="24"/>
          <w:lang w:val="ru-RU"/>
        </w:rPr>
        <w:t xml:space="preserve"> залогом автотранспортных средств, просроченный портфель (автокредитование).</w:t>
      </w:r>
      <w:r w:rsidRPr="009F0186">
        <w:rPr>
          <w:lang w:val="ru-RU"/>
        </w:rPr>
        <w:t xml:space="preserve"> </w:t>
      </w:r>
      <w:r w:rsidRPr="009F0186">
        <w:rPr>
          <w:rFonts w:ascii="Times New Roman" w:hAnsi="Times New Roman"/>
          <w:bCs/>
          <w:szCs w:val="24"/>
          <w:lang w:val="ru-RU"/>
        </w:rPr>
        <w:t xml:space="preserve">Подробный перечень прав требования представлен в приложении </w:t>
      </w:r>
      <w:r>
        <w:rPr>
          <w:rFonts w:ascii="Times New Roman" w:hAnsi="Times New Roman"/>
          <w:bCs/>
          <w:szCs w:val="24"/>
          <w:lang w:val="ru-RU"/>
        </w:rPr>
        <w:t>3</w:t>
      </w:r>
      <w:r w:rsidRPr="009F0186">
        <w:rPr>
          <w:rFonts w:ascii="Times New Roman" w:hAnsi="Times New Roman"/>
          <w:bCs/>
          <w:szCs w:val="24"/>
          <w:lang w:val="ru-RU"/>
        </w:rPr>
        <w:t xml:space="preserve"> к Предложению </w:t>
      </w:r>
      <w:r w:rsidR="00D36543" w:rsidRPr="00D36543">
        <w:rPr>
          <w:rFonts w:ascii="Times New Roman" w:hAnsi="Times New Roman"/>
          <w:bCs/>
          <w:szCs w:val="24"/>
          <w:lang w:val="ru-RU"/>
        </w:rPr>
        <w:t xml:space="preserve">ГК «АСВ» </w:t>
      </w:r>
      <w:r w:rsidRPr="009F0186">
        <w:rPr>
          <w:rFonts w:ascii="Times New Roman" w:hAnsi="Times New Roman"/>
          <w:bCs/>
          <w:szCs w:val="24"/>
          <w:lang w:val="ru-RU"/>
        </w:rPr>
        <w:t>делать оферты, размещенному на сайте www.lot-online.ru в разделе «карточка лота».</w:t>
      </w:r>
    </w:p>
    <w:p w14:paraId="66DDAD31" w14:textId="2639517C" w:rsidR="009F0186" w:rsidRDefault="009F0186" w:rsidP="00506BB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9F0186">
        <w:rPr>
          <w:rFonts w:ascii="Times New Roman" w:hAnsi="Times New Roman"/>
          <w:b/>
          <w:szCs w:val="24"/>
          <w:lang w:val="ru-RU"/>
        </w:rPr>
        <w:t xml:space="preserve">Предлагаемая Претендентом цена Прав требования </w:t>
      </w:r>
      <w:r>
        <w:rPr>
          <w:rFonts w:ascii="Times New Roman" w:hAnsi="Times New Roman"/>
          <w:b/>
          <w:szCs w:val="24"/>
          <w:lang w:val="ru-RU"/>
        </w:rPr>
        <w:t xml:space="preserve">в составе Лота № 3 </w:t>
      </w:r>
      <w:r w:rsidRPr="009F0186">
        <w:rPr>
          <w:rFonts w:ascii="Times New Roman" w:hAnsi="Times New Roman"/>
          <w:b/>
          <w:szCs w:val="24"/>
          <w:lang w:val="ru-RU"/>
        </w:rPr>
        <w:t>должна составлять: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9F0186" w:rsidRPr="003C1E3F" w14:paraId="3B222E69" w14:textId="77777777" w:rsidTr="007D22D1">
        <w:tc>
          <w:tcPr>
            <w:tcW w:w="5528" w:type="dxa"/>
          </w:tcPr>
          <w:p w14:paraId="39294867" w14:textId="764219D7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  <w:r w:rsidR="006855FF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 Лота № 3</w:t>
            </w: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НДС не облагается</w:t>
            </w:r>
          </w:p>
        </w:tc>
        <w:tc>
          <w:tcPr>
            <w:tcW w:w="4673" w:type="dxa"/>
          </w:tcPr>
          <w:p w14:paraId="7FCB73B0" w14:textId="77777777" w:rsidR="009F0186" w:rsidRPr="00CE17A6" w:rsidRDefault="009F0186" w:rsidP="007D22D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9F0186" w:rsidRPr="003C1E3F" w14:paraId="5F0282F8" w14:textId="77777777" w:rsidTr="007D22D1">
        <w:tc>
          <w:tcPr>
            <w:tcW w:w="5528" w:type="dxa"/>
          </w:tcPr>
          <w:p w14:paraId="295B3535" w14:textId="670A05BF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892 859 048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87 копеек</w:t>
            </w:r>
          </w:p>
        </w:tc>
        <w:tc>
          <w:tcPr>
            <w:tcW w:w="4673" w:type="dxa"/>
          </w:tcPr>
          <w:p w14:paraId="2B14FB89" w14:textId="2DDFE6CD" w:rsidR="009F0186" w:rsidRPr="003C1E3F" w:rsidRDefault="009F0186" w:rsidP="007D22D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F0186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89 285 904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рубля 89 копеек</w:t>
            </w:r>
          </w:p>
        </w:tc>
      </w:tr>
    </w:tbl>
    <w:p w14:paraId="29665C14" w14:textId="77777777" w:rsidR="00574753" w:rsidRDefault="00574753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0" w:name="_Hlk68087732"/>
    </w:p>
    <w:p w14:paraId="56B24741" w14:textId="0035E3EE" w:rsidR="00BC1C9C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1E3F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>
        <w:rPr>
          <w:rFonts w:ascii="Times New Roman" w:hAnsi="Times New Roman"/>
          <w:b/>
          <w:bCs/>
          <w:szCs w:val="24"/>
          <w:lang w:val="ru-RU"/>
        </w:rPr>
        <w:t>О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8E066E" w:rsidRPr="008E066E">
        <w:rPr>
          <w:rFonts w:ascii="Times New Roman" w:hAnsi="Times New Roman"/>
          <w:b/>
          <w:bCs/>
          <w:szCs w:val="24"/>
          <w:lang w:val="ru-RU"/>
        </w:rPr>
        <w:t xml:space="preserve">заключении договора уступки прав требования по договорам потребительского кредитования, приобретенных </w:t>
      </w:r>
      <w:r w:rsidR="00D36543">
        <w:rPr>
          <w:rFonts w:ascii="Times New Roman" w:hAnsi="Times New Roman"/>
          <w:b/>
          <w:bCs/>
          <w:szCs w:val="24"/>
          <w:lang w:val="ru-RU"/>
        </w:rPr>
        <w:t>ГК «АСВ»</w:t>
      </w:r>
      <w:r w:rsidR="008E066E" w:rsidRPr="008E066E">
        <w:rPr>
          <w:rFonts w:ascii="Times New Roman" w:hAnsi="Times New Roman"/>
          <w:b/>
          <w:bCs/>
          <w:szCs w:val="24"/>
          <w:lang w:val="ru-RU"/>
        </w:rPr>
        <w:t xml:space="preserve"> в ходе осуществления мер по предупреждению банкротства АО Банк «Советский».</w:t>
      </w:r>
    </w:p>
    <w:bookmarkEnd w:id="0"/>
    <w:p w14:paraId="6627F5C3" w14:textId="7AB3B8C1" w:rsidR="00F34B50" w:rsidRPr="00C2107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1" w:name="_Hlk77840544"/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1"/>
      <w:r w:rsidR="00A73A51">
        <w:rPr>
          <w:rFonts w:ascii="Times New Roman" w:hAnsi="Times New Roman"/>
          <w:bCs/>
          <w:szCs w:val="24"/>
          <w:lang w:val="ru-RU"/>
        </w:rPr>
        <w:t xml:space="preserve">делать оферты </w:t>
      </w:r>
      <w:r w:rsidR="0017412F" w:rsidRPr="0017412F">
        <w:rPr>
          <w:rFonts w:ascii="Times New Roman" w:hAnsi="Times New Roman"/>
          <w:bCs/>
          <w:szCs w:val="24"/>
          <w:lang w:val="ru-RU"/>
        </w:rPr>
        <w:t xml:space="preserve">о заключении договора уступки прав требования, приобретенных </w:t>
      </w:r>
      <w:r w:rsidR="006407B6" w:rsidRPr="006407B6">
        <w:rPr>
          <w:rFonts w:ascii="Times New Roman" w:hAnsi="Times New Roman"/>
          <w:bCs/>
          <w:szCs w:val="24"/>
          <w:lang w:val="ru-RU"/>
        </w:rPr>
        <w:t>ГК «АСВ»</w:t>
      </w:r>
      <w:r w:rsidR="009F0186">
        <w:rPr>
          <w:rFonts w:ascii="Times New Roman" w:hAnsi="Times New Roman"/>
          <w:bCs/>
          <w:szCs w:val="24"/>
          <w:lang w:val="ru-RU"/>
        </w:rPr>
        <w:t xml:space="preserve"> </w:t>
      </w:r>
      <w:r w:rsidR="0017412F" w:rsidRPr="0017412F">
        <w:rPr>
          <w:rFonts w:ascii="Times New Roman" w:hAnsi="Times New Roman"/>
          <w:bCs/>
          <w:szCs w:val="24"/>
          <w:lang w:val="ru-RU"/>
        </w:rPr>
        <w:t>в ходе осуществления мер по предупреждению банкротства АО Банк «Советский»</w:t>
      </w:r>
      <w:r w:rsidR="0039616D">
        <w:rPr>
          <w:rFonts w:ascii="Times New Roman" w:hAnsi="Times New Roman"/>
          <w:bCs/>
          <w:szCs w:val="24"/>
          <w:lang w:val="ru-RU"/>
        </w:rPr>
        <w:t>, размещен</w:t>
      </w:r>
      <w:r w:rsidR="0017412F" w:rsidRPr="0017412F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66E36396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90C1B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D90C1B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D90C1B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D90C1B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D90C1B">
        <w:rPr>
          <w:rFonts w:ascii="Times New Roman" w:hAnsi="Times New Roman"/>
          <w:bCs/>
          <w:szCs w:val="24"/>
          <w:lang w:val="ru-RU"/>
        </w:rPr>
        <w:t>оферты</w:t>
      </w:r>
      <w:r w:rsidRPr="00D90C1B">
        <w:rPr>
          <w:rFonts w:ascii="Times New Roman" w:hAnsi="Times New Roman"/>
          <w:bCs/>
          <w:szCs w:val="24"/>
          <w:lang w:val="ru-RU"/>
        </w:rPr>
        <w:t>, а также порядок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1033"/>
      <w:r w:rsidR="00D93054">
        <w:fldChar w:fldCharType="begin"/>
      </w:r>
      <w:r w:rsidR="00D93054" w:rsidRPr="001B68FA">
        <w:rPr>
          <w:lang w:val="ru-RU"/>
        </w:rPr>
        <w:instrText xml:space="preserve"> </w:instrText>
      </w:r>
      <w:r w:rsidR="00D93054">
        <w:instrText>HYPERLINK</w:instrText>
      </w:r>
      <w:r w:rsidR="00D93054" w:rsidRPr="001B68FA">
        <w:rPr>
          <w:lang w:val="ru-RU"/>
        </w:rPr>
        <w:instrText xml:space="preserve"> "</w:instrText>
      </w:r>
      <w:r w:rsidR="00D93054">
        <w:instrText>http</w:instrText>
      </w:r>
      <w:r w:rsidR="00D93054" w:rsidRPr="001B68FA">
        <w:rPr>
          <w:lang w:val="ru-RU"/>
        </w:rPr>
        <w:instrText>://</w:instrText>
      </w:r>
      <w:r w:rsidR="00D93054">
        <w:instrText>www</w:instrText>
      </w:r>
      <w:r w:rsidR="00D93054" w:rsidRPr="001B68FA">
        <w:rPr>
          <w:lang w:val="ru-RU"/>
        </w:rPr>
        <w:instrText>.</w:instrText>
      </w:r>
      <w:r w:rsidR="00D93054">
        <w:instrText>lot</w:instrText>
      </w:r>
      <w:r w:rsidR="00D93054" w:rsidRPr="001B68FA">
        <w:rPr>
          <w:lang w:val="ru-RU"/>
        </w:rPr>
        <w:instrText>-</w:instrText>
      </w:r>
      <w:r w:rsidR="00D93054">
        <w:instrText>online</w:instrText>
      </w:r>
      <w:r w:rsidR="00D93054" w:rsidRPr="001B68FA">
        <w:rPr>
          <w:lang w:val="ru-RU"/>
        </w:rPr>
        <w:instrText>.</w:instrText>
      </w:r>
      <w:r w:rsidR="00D93054">
        <w:instrText>ru</w:instrText>
      </w:r>
      <w:r w:rsidR="00D93054" w:rsidRPr="001B68FA">
        <w:rPr>
          <w:lang w:val="ru-RU"/>
        </w:rPr>
        <w:instrText xml:space="preserve">" </w:instrText>
      </w:r>
      <w:r w:rsidR="00D93054">
        <w:fldChar w:fldCharType="separate"/>
      </w:r>
      <w:r w:rsidR="004A0F1A" w:rsidRPr="00C21074">
        <w:rPr>
          <w:rStyle w:val="a6"/>
          <w:rFonts w:ascii="Times New Roman" w:hAnsi="Times New Roman"/>
          <w:bCs/>
          <w:szCs w:val="24"/>
        </w:rPr>
        <w:t>www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C21074">
        <w:rPr>
          <w:rStyle w:val="a6"/>
          <w:rFonts w:ascii="Times New Roman" w:hAnsi="Times New Roman"/>
          <w:bCs/>
          <w:szCs w:val="24"/>
        </w:rPr>
        <w:t>lot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C21074">
        <w:rPr>
          <w:rStyle w:val="a6"/>
          <w:rFonts w:ascii="Times New Roman" w:hAnsi="Times New Roman"/>
          <w:bCs/>
          <w:szCs w:val="24"/>
        </w:rPr>
        <w:t>online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C21074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>
        <w:rPr>
          <w:rStyle w:val="a6"/>
          <w:rFonts w:ascii="Times New Roman" w:hAnsi="Times New Roman"/>
          <w:bCs/>
          <w:szCs w:val="24"/>
        </w:rPr>
        <w:fldChar w:fldCharType="end"/>
      </w:r>
      <w:bookmarkEnd w:id="2"/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39A319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проводимом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9F0186" w:rsidRPr="009F0186">
        <w:rPr>
          <w:rFonts w:ascii="Times New Roman" w:hAnsi="Times New Roman"/>
          <w:szCs w:val="24"/>
          <w:lang w:val="ru-RU"/>
        </w:rPr>
        <w:t>юридическ</w:t>
      </w:r>
      <w:r w:rsidR="009F0186">
        <w:rPr>
          <w:rFonts w:ascii="Times New Roman" w:hAnsi="Times New Roman"/>
          <w:szCs w:val="24"/>
          <w:lang w:val="ru-RU"/>
        </w:rPr>
        <w:t>ие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лица, осуществляющи</w:t>
      </w:r>
      <w:r w:rsidR="009F0186">
        <w:rPr>
          <w:rFonts w:ascii="Times New Roman" w:hAnsi="Times New Roman"/>
          <w:szCs w:val="24"/>
          <w:lang w:val="ru-RU"/>
        </w:rPr>
        <w:t>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профессиональную деятельность по предоставлению потребительских займов, юридически</w:t>
      </w:r>
      <w:r w:rsidR="009F0186">
        <w:rPr>
          <w:rFonts w:ascii="Times New Roman" w:hAnsi="Times New Roman"/>
          <w:szCs w:val="24"/>
          <w:lang w:val="ru-RU"/>
        </w:rPr>
        <w:t>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лица, осуществляющи</w:t>
      </w:r>
      <w:r w:rsidR="009F0186">
        <w:rPr>
          <w:rFonts w:ascii="Times New Roman" w:hAnsi="Times New Roman"/>
          <w:szCs w:val="24"/>
          <w:lang w:val="ru-RU"/>
        </w:rPr>
        <w:t>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деятельность по возврату просроченной задолженности физических лиц в качестве основного вида деятельности, специализированны</w:t>
      </w:r>
      <w:r w:rsidR="009F0186">
        <w:rPr>
          <w:rFonts w:ascii="Times New Roman" w:hAnsi="Times New Roman"/>
          <w:szCs w:val="24"/>
          <w:lang w:val="ru-RU"/>
        </w:rPr>
        <w:t>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финансовы</w:t>
      </w:r>
      <w:r w:rsidR="009F0186">
        <w:rPr>
          <w:rFonts w:ascii="Times New Roman" w:hAnsi="Times New Roman"/>
          <w:szCs w:val="24"/>
          <w:lang w:val="ru-RU"/>
        </w:rPr>
        <w:t>е</w:t>
      </w:r>
      <w:r w:rsidR="009F0186" w:rsidRPr="009F0186">
        <w:rPr>
          <w:rFonts w:ascii="Times New Roman" w:hAnsi="Times New Roman"/>
          <w:szCs w:val="24"/>
          <w:lang w:val="ru-RU"/>
        </w:rPr>
        <w:t xml:space="preserve"> общества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своевременно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перечнем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объявленным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обеспечившие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суммы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lastRenderedPageBreak/>
        <w:t>подтверждающим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39616D">
        <w:rPr>
          <w:rFonts w:ascii="Times New Roman" w:hAnsi="Times New Roman" w:hint="eastAsia"/>
          <w:szCs w:val="24"/>
          <w:lang w:val="ru-RU"/>
        </w:rPr>
        <w:t>г</w:t>
      </w:r>
      <w:r w:rsidR="0039616D">
        <w:rPr>
          <w:rFonts w:ascii="Times New Roman" w:hAnsi="Times New Roman"/>
          <w:szCs w:val="24"/>
          <w:lang w:val="ru-RU"/>
        </w:rPr>
        <w:t>арантийного 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130008" w14:textId="0F229E85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Иностранные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D36543">
        <w:rPr>
          <w:rFonts w:ascii="Times New Roman" w:hAnsi="Times New Roman"/>
          <w:szCs w:val="24"/>
          <w:lang w:val="ru-RU"/>
        </w:rPr>
        <w:t xml:space="preserve">лица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39616D">
        <w:rPr>
          <w:rFonts w:ascii="Times New Roman" w:hAnsi="Times New Roman"/>
          <w:szCs w:val="24"/>
          <w:lang w:val="ru-RU"/>
        </w:rPr>
        <w:t>П</w:t>
      </w:r>
      <w:r w:rsidR="0039616D" w:rsidRPr="0039616D">
        <w:rPr>
          <w:rFonts w:ascii="Times New Roman" w:hAnsi="Times New Roman"/>
          <w:szCs w:val="24"/>
          <w:lang w:val="ru-RU"/>
        </w:rPr>
        <w:t>редложени</w:t>
      </w:r>
      <w:r w:rsidR="0039616D">
        <w:rPr>
          <w:rFonts w:ascii="Times New Roman" w:hAnsi="Times New Roman"/>
          <w:szCs w:val="24"/>
          <w:lang w:val="ru-RU"/>
        </w:rPr>
        <w:t>и</w:t>
      </w:r>
      <w:r w:rsidR="0039616D" w:rsidRPr="0039616D">
        <w:rPr>
          <w:rFonts w:ascii="Times New Roman" w:hAnsi="Times New Roman"/>
          <w:szCs w:val="24"/>
          <w:lang w:val="ru-RU"/>
        </w:rPr>
        <w:t xml:space="preserve"> делать оферты</w:t>
      </w:r>
      <w:r w:rsidR="0039616D" w:rsidRPr="0039616D">
        <w:rPr>
          <w:rFonts w:ascii="Times New Roman" w:hAnsi="Times New Roman" w:hint="eastAsia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соблюдением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7990C417" w14:textId="77777777" w:rsidR="009F0186" w:rsidRDefault="009F0186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Для участия в Предложении делать оферты, проводимой в электронной форме, Претендент представляет Оферту с прилагаемыми к ней документами. Одна Оферта подается Претендентом в отношении 1 лота. Всего 1 Претендент может подать 3 отдельные Оферты, по 1 в отношении каждого из 3 лотов.</w:t>
      </w:r>
    </w:p>
    <w:p w14:paraId="5A28AFEB" w14:textId="59CBC6A6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подписывается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прилагаются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следующие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7BC4A87A" w14:textId="4BD7783B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1. В случае если Оферта подается представителем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>, – документы (оригиналы или надлежащим образом заверенные копии), подтверждающие полномочия представителя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, а также документы, подтверждающие полномочия лица, выдавшего доверенность. </w:t>
      </w:r>
    </w:p>
    <w:p w14:paraId="4E3C6642" w14:textId="5414EB0D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соответствие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требованиям части 1 статьи 12 Федерального закона от 21 декабря 2013 г.  № 353-ФЗ «О потребительском кредите (займе)», получение Претендент</w:t>
      </w:r>
      <w:r>
        <w:rPr>
          <w:rFonts w:ascii="Times New Roman" w:hAnsi="Times New Roman"/>
          <w:szCs w:val="24"/>
          <w:lang w:val="ru-RU"/>
        </w:rPr>
        <w:t xml:space="preserve">ом </w:t>
      </w:r>
      <w:r w:rsidRPr="009F0186">
        <w:rPr>
          <w:rFonts w:ascii="Times New Roman" w:hAnsi="Times New Roman"/>
          <w:szCs w:val="24"/>
          <w:lang w:val="ru-RU"/>
        </w:rPr>
        <w:t>предусмотренных законодательством Российской Федерации согласований (разрешений) уполномоченных государственных органов на приобретение соответствующих Прав требования, либо документы, подтверждающие подачу ходатайств о получении таких согласований (разрешений),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>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Претендент, не требуются.</w:t>
      </w:r>
    </w:p>
    <w:p w14:paraId="725EF546" w14:textId="660A7894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 для – решение (выписка из него) (оригинал или нотариально удостоверенная копия) уполномоченного органа юридического лица –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3FF47BC9" w14:textId="77777777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4. Копию платежного документа (поручения), содержащего реквизиты (дата и номер) заключенного соглашения о гарантийном взносе, подтверждающего перечисление на счет Организатора процедуры гарантийного взноса.</w:t>
      </w:r>
    </w:p>
    <w:p w14:paraId="213DA384" w14:textId="72333D62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</w:t>
      </w:r>
      <w:r>
        <w:rPr>
          <w:rFonts w:ascii="Times New Roman" w:hAnsi="Times New Roman"/>
          <w:szCs w:val="24"/>
          <w:lang w:val="ru-RU"/>
        </w:rPr>
        <w:t>а:</w:t>
      </w:r>
    </w:p>
    <w:p w14:paraId="54B6BC18" w14:textId="77777777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Оферты, а также:</w:t>
      </w:r>
    </w:p>
    <w:p w14:paraId="015AC6F4" w14:textId="1F4A1F42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5.2.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128F3724" w14:textId="77777777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6. Для юридических лиц дополнительно:</w:t>
      </w:r>
    </w:p>
    <w:p w14:paraId="7712CE9A" w14:textId="799DF041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278CDFEC" w14:textId="77777777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6277273D" w14:textId="77777777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lastRenderedPageBreak/>
        <w:t>6.3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10294C72" w14:textId="5D5BF2DE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7. В случае если в качестве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F0186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Права требования (совместная или долевая; для долевой – в каких долях).</w:t>
      </w:r>
    </w:p>
    <w:p w14:paraId="1B665981" w14:textId="4AD8F328" w:rsidR="009F0186" w:rsidRP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8. Подписанная Претендент</w:t>
      </w:r>
      <w:r>
        <w:rPr>
          <w:rFonts w:ascii="Times New Roman" w:hAnsi="Times New Roman"/>
          <w:szCs w:val="24"/>
          <w:lang w:val="ru-RU"/>
        </w:rPr>
        <w:t xml:space="preserve">ом </w:t>
      </w:r>
      <w:r w:rsidRPr="009F0186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409BB53C" w14:textId="52AEAAA2" w:rsidR="009F0186" w:rsidRDefault="009F0186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F0186">
        <w:rPr>
          <w:rFonts w:ascii="Times New Roman" w:hAnsi="Times New Roman"/>
          <w:szCs w:val="24"/>
          <w:lang w:val="ru-RU"/>
        </w:rPr>
        <w:t>Если представляемые 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9F0186">
        <w:rPr>
          <w:rFonts w:ascii="Times New Roman" w:hAnsi="Times New Roman"/>
          <w:szCs w:val="24"/>
          <w:lang w:val="ru-RU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45C36B69" w14:textId="32033883" w:rsidR="00140D1A" w:rsidRPr="00140D1A" w:rsidRDefault="00140D1A" w:rsidP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9443A">
        <w:rPr>
          <w:rFonts w:ascii="Times New Roman" w:hAnsi="Times New Roman" w:hint="eastAsia"/>
          <w:szCs w:val="24"/>
          <w:lang w:val="ru-RU"/>
        </w:rPr>
        <w:t>Оферты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поступившие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после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истечения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срока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приема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Оферт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указанного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в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настоящем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информационном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сообщении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либо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представленные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без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необходимых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документов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либо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поданные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лицом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не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уполномоченным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претендентом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осуществление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таких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действий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Организатором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процедуры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89443A">
        <w:rPr>
          <w:rFonts w:ascii="Times New Roman" w:hAnsi="Times New Roman"/>
          <w:szCs w:val="24"/>
          <w:lang w:val="ru-RU"/>
        </w:rPr>
        <w:t>.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</w:p>
    <w:p w14:paraId="74FC846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между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через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заверенных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имеющего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Наличие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доверенного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означает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направлены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отправитель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подлинность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достоверность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сведений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2CA47272" w:rsidR="00140D1A" w:rsidRPr="0039616D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участия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Предложении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делать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оферты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Претендент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вносит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гарантийный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соответствии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условиями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Соглашения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взносе</w:t>
      </w:r>
      <w:r w:rsidRPr="0039616D">
        <w:rPr>
          <w:rFonts w:ascii="Times New Roman" w:hAnsi="Times New Roman"/>
          <w:szCs w:val="24"/>
          <w:lang w:val="ru-RU"/>
        </w:rPr>
        <w:t xml:space="preserve">, </w:t>
      </w:r>
      <w:r w:rsidRPr="0039616D">
        <w:rPr>
          <w:rFonts w:ascii="Times New Roman" w:hAnsi="Times New Roman" w:hint="eastAsia"/>
          <w:szCs w:val="24"/>
          <w:lang w:val="ru-RU"/>
        </w:rPr>
        <w:t>форма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которого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размещена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на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сайте</w:t>
      </w:r>
      <w:r w:rsidRPr="0039616D">
        <w:rPr>
          <w:rFonts w:ascii="Times New Roman" w:hAnsi="Times New Roman"/>
          <w:szCs w:val="24"/>
          <w:lang w:val="ru-RU"/>
        </w:rPr>
        <w:t xml:space="preserve"> www.lot-online.ru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разделе</w:t>
      </w:r>
      <w:r w:rsidRPr="0039616D">
        <w:rPr>
          <w:rFonts w:ascii="Times New Roman" w:hAnsi="Times New Roman"/>
          <w:szCs w:val="24"/>
          <w:lang w:val="ru-RU"/>
        </w:rPr>
        <w:t xml:space="preserve"> «</w:t>
      </w:r>
      <w:r w:rsidRPr="0039616D">
        <w:rPr>
          <w:rFonts w:ascii="Times New Roman" w:hAnsi="Times New Roman" w:hint="eastAsia"/>
          <w:szCs w:val="24"/>
          <w:lang w:val="ru-RU"/>
        </w:rPr>
        <w:t>карточка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лота»</w:t>
      </w:r>
      <w:r w:rsidRPr="0039616D">
        <w:rPr>
          <w:rFonts w:ascii="Times New Roman" w:hAnsi="Times New Roman"/>
          <w:szCs w:val="24"/>
          <w:lang w:val="ru-RU"/>
        </w:rPr>
        <w:t xml:space="preserve">, </w:t>
      </w:r>
      <w:r w:rsidRPr="0039616D">
        <w:rPr>
          <w:rFonts w:ascii="Times New Roman" w:hAnsi="Times New Roman" w:hint="eastAsia"/>
          <w:szCs w:val="24"/>
          <w:lang w:val="ru-RU"/>
        </w:rPr>
        <w:t>путем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перечисления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денежных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средств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на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один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из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расчетных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счетов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АО</w:t>
      </w:r>
      <w:r w:rsidRPr="0039616D">
        <w:rPr>
          <w:rFonts w:ascii="Times New Roman" w:hAnsi="Times New Roman"/>
          <w:szCs w:val="24"/>
          <w:lang w:val="ru-RU"/>
        </w:rPr>
        <w:t xml:space="preserve"> «</w:t>
      </w:r>
      <w:r w:rsidRPr="0039616D">
        <w:rPr>
          <w:rFonts w:ascii="Times New Roman" w:hAnsi="Times New Roman" w:hint="eastAsia"/>
          <w:szCs w:val="24"/>
          <w:lang w:val="ru-RU"/>
        </w:rPr>
        <w:t>РАД»</w:t>
      </w:r>
      <w:r w:rsidRPr="0039616D">
        <w:rPr>
          <w:rFonts w:ascii="Times New Roman" w:hAnsi="Times New Roman"/>
          <w:szCs w:val="24"/>
          <w:lang w:val="ru-RU"/>
        </w:rPr>
        <w:t xml:space="preserve"> (</w:t>
      </w:r>
      <w:r w:rsidRPr="0039616D">
        <w:rPr>
          <w:rFonts w:ascii="Times New Roman" w:hAnsi="Times New Roman" w:hint="eastAsia"/>
          <w:szCs w:val="24"/>
          <w:lang w:val="ru-RU"/>
        </w:rPr>
        <w:t>ИНН</w:t>
      </w:r>
      <w:r w:rsidRPr="0039616D">
        <w:rPr>
          <w:rFonts w:ascii="Times New Roman" w:hAnsi="Times New Roman"/>
          <w:szCs w:val="24"/>
          <w:lang w:val="ru-RU"/>
        </w:rPr>
        <w:t xml:space="preserve"> 7838430413, </w:t>
      </w:r>
      <w:r w:rsidRPr="0039616D">
        <w:rPr>
          <w:rFonts w:ascii="Times New Roman" w:hAnsi="Times New Roman" w:hint="eastAsia"/>
          <w:szCs w:val="24"/>
          <w:lang w:val="ru-RU"/>
        </w:rPr>
        <w:t>КПП</w:t>
      </w:r>
      <w:r w:rsidRPr="0039616D">
        <w:rPr>
          <w:rFonts w:ascii="Times New Roman" w:hAnsi="Times New Roman"/>
          <w:szCs w:val="24"/>
          <w:lang w:val="ru-RU"/>
        </w:rPr>
        <w:t xml:space="preserve"> 783801001)</w:t>
      </w:r>
    </w:p>
    <w:p w14:paraId="1683940A" w14:textId="77777777" w:rsidR="008E066E" w:rsidRPr="0039616D" w:rsidRDefault="008E066E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/>
          <w:szCs w:val="24"/>
          <w:lang w:val="ru-RU"/>
        </w:rPr>
        <w:t>Для резидентов РФ:</w:t>
      </w:r>
    </w:p>
    <w:p w14:paraId="50D3117C" w14:textId="77777777" w:rsidR="008E066E" w:rsidRPr="0039616D" w:rsidRDefault="008E066E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/>
          <w:szCs w:val="24"/>
          <w:lang w:val="ru-RU"/>
        </w:rPr>
        <w:t>№ 40702810855230001547 в Северо-Западном банке РФ ПАО Сбербанк г. Санкт-Петербург, к/с 30101810500000000653, БИК 044030653;</w:t>
      </w:r>
    </w:p>
    <w:p w14:paraId="4C529152" w14:textId="77777777" w:rsidR="008E066E" w:rsidRPr="0039616D" w:rsidRDefault="008E066E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/>
          <w:szCs w:val="24"/>
          <w:lang w:val="ru-RU"/>
        </w:rPr>
        <w:t>№ 40702810100050004773 в Филиале СЕВЕРО-ЗАПАДНЫЙ ПАО БАНК «ФК ОТКРЫТИЕ», г. Санкт-Петербург, к/с 30101810540300000795, БИК 044030795.</w:t>
      </w:r>
    </w:p>
    <w:p w14:paraId="169DD760" w14:textId="77777777" w:rsidR="008E066E" w:rsidRPr="0039616D" w:rsidRDefault="008E066E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/>
          <w:szCs w:val="24"/>
          <w:lang w:val="ru-RU"/>
        </w:rPr>
        <w:t>Для нерезидентов РФ:</w:t>
      </w:r>
    </w:p>
    <w:p w14:paraId="67482059" w14:textId="77777777" w:rsidR="008E066E" w:rsidRPr="0039616D" w:rsidRDefault="008E066E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/>
          <w:szCs w:val="24"/>
          <w:lang w:val="ru-RU"/>
        </w:rPr>
        <w:t>№ 40702810855230001547 в Северо-Западном банке РФ ПАО Сбербанк г. Санкт-Петербург, к/с 30101810500000000653, БИК 044030653.</w:t>
      </w:r>
    </w:p>
    <w:p w14:paraId="70BC0E8C" w14:textId="3BC748FF" w:rsidR="00140D1A" w:rsidRPr="0039616D" w:rsidRDefault="00140D1A" w:rsidP="008E066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 w:hint="eastAsia"/>
          <w:szCs w:val="24"/>
          <w:lang w:val="ru-RU"/>
        </w:rPr>
        <w:t>Соглашение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может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быть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заключено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форме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единого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документа</w:t>
      </w:r>
      <w:r w:rsidRPr="0039616D">
        <w:rPr>
          <w:rFonts w:ascii="Times New Roman" w:hAnsi="Times New Roman"/>
          <w:szCs w:val="24"/>
          <w:lang w:val="ru-RU"/>
        </w:rPr>
        <w:t xml:space="preserve">, </w:t>
      </w:r>
      <w:r w:rsidRPr="0039616D">
        <w:rPr>
          <w:rFonts w:ascii="Times New Roman" w:hAnsi="Times New Roman" w:hint="eastAsia"/>
          <w:szCs w:val="24"/>
          <w:lang w:val="ru-RU"/>
        </w:rPr>
        <w:t>подписанного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сторонами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посредством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подписания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электронной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подписью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соответствии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формой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Соглашения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взносе</w:t>
      </w:r>
      <w:r w:rsidRPr="0039616D">
        <w:rPr>
          <w:rFonts w:ascii="Times New Roman" w:hAnsi="Times New Roman"/>
          <w:szCs w:val="24"/>
          <w:lang w:val="ru-RU"/>
        </w:rPr>
        <w:t xml:space="preserve">, </w:t>
      </w:r>
      <w:r w:rsidRPr="0039616D">
        <w:rPr>
          <w:rFonts w:ascii="Times New Roman" w:hAnsi="Times New Roman" w:hint="eastAsia"/>
          <w:szCs w:val="24"/>
          <w:lang w:val="ru-RU"/>
        </w:rPr>
        <w:t>размещенной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на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сайте</w:t>
      </w:r>
      <w:r w:rsidRPr="0039616D">
        <w:rPr>
          <w:rFonts w:ascii="Times New Roman" w:hAnsi="Times New Roman"/>
          <w:szCs w:val="24"/>
          <w:lang w:val="ru-RU"/>
        </w:rPr>
        <w:t xml:space="preserve"> www.lot-online.ru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разделе</w:t>
      </w:r>
      <w:r w:rsidRPr="0039616D">
        <w:rPr>
          <w:rFonts w:ascii="Times New Roman" w:hAnsi="Times New Roman"/>
          <w:szCs w:val="24"/>
          <w:lang w:val="ru-RU"/>
        </w:rPr>
        <w:t xml:space="preserve"> «</w:t>
      </w:r>
      <w:r w:rsidRPr="0039616D">
        <w:rPr>
          <w:rFonts w:ascii="Times New Roman" w:hAnsi="Times New Roman" w:hint="eastAsia"/>
          <w:szCs w:val="24"/>
          <w:lang w:val="ru-RU"/>
        </w:rPr>
        <w:t>карточка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лота»</w:t>
      </w:r>
      <w:r w:rsidRPr="0039616D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89443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9616D">
        <w:rPr>
          <w:rFonts w:ascii="Times New Roman" w:hAnsi="Times New Roman" w:hint="eastAsia"/>
          <w:szCs w:val="24"/>
          <w:lang w:val="ru-RU"/>
        </w:rPr>
        <w:t>Указанное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Соглашение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считается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любом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случае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заключенным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на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условиях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формы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Соглашения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о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гарантийном</w:t>
      </w:r>
      <w:r w:rsidRPr="0039616D">
        <w:rPr>
          <w:rFonts w:ascii="Times New Roman" w:hAnsi="Times New Roman"/>
          <w:szCs w:val="24"/>
          <w:lang w:val="ru-RU"/>
        </w:rPr>
        <w:t xml:space="preserve"> </w:t>
      </w:r>
      <w:r w:rsidRPr="0039616D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Предложении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делать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оферты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и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перечисления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Претендентом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гарантийного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взноса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расчётный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счет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Организатора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процедуры</w:t>
      </w:r>
      <w:r w:rsidRPr="0089443A">
        <w:rPr>
          <w:rFonts w:ascii="Times New Roman" w:hAnsi="Times New Roman"/>
          <w:szCs w:val="24"/>
          <w:lang w:val="ru-RU"/>
        </w:rPr>
        <w:t xml:space="preserve">, </w:t>
      </w:r>
      <w:r w:rsidRPr="0089443A">
        <w:rPr>
          <w:rFonts w:ascii="Times New Roman" w:hAnsi="Times New Roman" w:hint="eastAsia"/>
          <w:szCs w:val="24"/>
          <w:lang w:val="ru-RU"/>
        </w:rPr>
        <w:t>указанный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в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настоящем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информационном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сообщении</w:t>
      </w:r>
      <w:r w:rsidRPr="0089443A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2B8DC1F2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9443A">
        <w:rPr>
          <w:rFonts w:ascii="Times New Roman" w:hAnsi="Times New Roman" w:hint="eastAsia"/>
          <w:szCs w:val="24"/>
          <w:lang w:val="ru-RU"/>
        </w:rPr>
        <w:t>В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платёжном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поручении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в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части</w:t>
      </w:r>
      <w:r w:rsidRPr="0089443A">
        <w:rPr>
          <w:rFonts w:ascii="Times New Roman" w:hAnsi="Times New Roman"/>
          <w:szCs w:val="24"/>
          <w:lang w:val="ru-RU"/>
        </w:rPr>
        <w:t xml:space="preserve"> «</w:t>
      </w:r>
      <w:r w:rsidRPr="0089443A">
        <w:rPr>
          <w:rFonts w:ascii="Times New Roman" w:hAnsi="Times New Roman" w:hint="eastAsia"/>
          <w:szCs w:val="24"/>
          <w:lang w:val="ru-RU"/>
        </w:rPr>
        <w:t>Назначение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платежа»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должна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содержаться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ссылка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номер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кода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Лота</w:t>
      </w:r>
      <w:r w:rsidRPr="0089443A">
        <w:rPr>
          <w:rFonts w:ascii="Times New Roman" w:hAnsi="Times New Roman"/>
          <w:szCs w:val="24"/>
          <w:lang w:val="ru-RU"/>
        </w:rPr>
        <w:t xml:space="preserve"> (</w:t>
      </w:r>
      <w:r w:rsidRPr="0089443A">
        <w:rPr>
          <w:rFonts w:ascii="Times New Roman" w:hAnsi="Times New Roman" w:hint="eastAsia"/>
          <w:szCs w:val="24"/>
          <w:lang w:val="ru-RU"/>
        </w:rPr>
        <w:t>присвоенный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электронной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площадкой</w:t>
      </w:r>
      <w:r w:rsidRPr="0089443A">
        <w:rPr>
          <w:rFonts w:ascii="Times New Roman" w:hAnsi="Times New Roman"/>
          <w:szCs w:val="24"/>
          <w:lang w:val="ru-RU"/>
        </w:rPr>
        <w:t xml:space="preserve"> </w:t>
      </w:r>
      <w:r w:rsidRPr="0089443A">
        <w:rPr>
          <w:rFonts w:ascii="Times New Roman" w:hAnsi="Times New Roman" w:hint="eastAsia"/>
          <w:szCs w:val="24"/>
          <w:lang w:val="ru-RU"/>
        </w:rPr>
        <w:t>РАД</w:t>
      </w:r>
      <w:r w:rsidRPr="0089443A">
        <w:rPr>
          <w:rFonts w:ascii="Times New Roman" w:hAnsi="Times New Roman"/>
          <w:szCs w:val="24"/>
          <w:lang w:val="ru-RU"/>
        </w:rPr>
        <w:t>-</w:t>
      </w:r>
      <w:proofErr w:type="spellStart"/>
      <w:r w:rsidRPr="0089443A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89443A">
        <w:rPr>
          <w:rFonts w:ascii="Times New Roman" w:hAnsi="Times New Roman"/>
          <w:szCs w:val="24"/>
          <w:lang w:val="ru-RU"/>
        </w:rPr>
        <w:t>)</w:t>
      </w:r>
      <w:r w:rsidR="0089443A" w:rsidRPr="0089443A">
        <w:rPr>
          <w:rFonts w:ascii="Times New Roman" w:hAnsi="Times New Roman"/>
          <w:szCs w:val="24"/>
          <w:lang w:val="ru-RU"/>
        </w:rPr>
        <w:t xml:space="preserve"> </w:t>
      </w:r>
      <w:bookmarkStart w:id="3" w:name="_Hlk93326853"/>
      <w:r w:rsidR="0089443A" w:rsidRPr="0089443A">
        <w:rPr>
          <w:rFonts w:ascii="Times New Roman" w:hAnsi="Times New Roman"/>
          <w:szCs w:val="24"/>
          <w:lang w:val="ru-RU"/>
        </w:rPr>
        <w:t>и реквизиты (дата заключения и номер) заключенного соглашения о гарантийном взносе</w:t>
      </w:r>
      <w:r w:rsidRPr="0089443A">
        <w:rPr>
          <w:rFonts w:ascii="Times New Roman" w:hAnsi="Times New Roman"/>
          <w:szCs w:val="24"/>
          <w:lang w:val="ru-RU"/>
        </w:rPr>
        <w:t>.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</w:p>
    <w:bookmarkEnd w:id="3"/>
    <w:p w14:paraId="315B2BC7" w14:textId="5E1E2FF8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Фактом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внесения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39616D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 w:hint="eastAsia"/>
          <w:szCs w:val="24"/>
          <w:lang w:val="ru-RU"/>
        </w:rPr>
        <w:t>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подтверждает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всеми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E087863" w14:textId="4DC71E2A" w:rsidR="00C90436" w:rsidRDefault="00C90436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90436">
        <w:rPr>
          <w:rFonts w:ascii="Times New Roman" w:hAnsi="Times New Roman"/>
          <w:szCs w:val="24"/>
          <w:lang w:val="ru-RU"/>
        </w:rPr>
        <w:t>Оферта может быть отозвана 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C90436">
        <w:rPr>
          <w:rFonts w:ascii="Times New Roman" w:hAnsi="Times New Roman"/>
          <w:szCs w:val="24"/>
          <w:lang w:val="ru-RU"/>
        </w:rPr>
        <w:t xml:space="preserve"> в любое время до 16:30 </w:t>
      </w:r>
      <w:r w:rsidR="009F0186">
        <w:rPr>
          <w:rFonts w:ascii="Times New Roman" w:hAnsi="Times New Roman"/>
          <w:szCs w:val="24"/>
          <w:lang w:val="ru-RU"/>
        </w:rPr>
        <w:t>25</w:t>
      </w:r>
      <w:r w:rsidRPr="00C90436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июля</w:t>
      </w:r>
      <w:r w:rsidRPr="00C90436">
        <w:rPr>
          <w:rFonts w:ascii="Times New Roman" w:hAnsi="Times New Roman"/>
          <w:szCs w:val="24"/>
          <w:lang w:val="ru-RU"/>
        </w:rPr>
        <w:t xml:space="preserve"> 2022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0A1E4664" w14:textId="48213C05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Изменение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дополнение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допускается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только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первоначальная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СЭТ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позволяет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предыдущей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4D842D2" w14:textId="01DB8E12" w:rsidR="00140D1A" w:rsidRPr="00140D1A" w:rsidRDefault="00C90436" w:rsidP="00C904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90436">
        <w:rPr>
          <w:rFonts w:ascii="Times New Roman" w:hAnsi="Times New Roman"/>
          <w:szCs w:val="24"/>
          <w:lang w:val="ru-RU"/>
        </w:rPr>
        <w:t>Полученные Организатором процедуры и не отозванные Претендентом Оферты, соответствующие требованиям ГК «АСВ», будут оценены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90436">
        <w:rPr>
          <w:rFonts w:ascii="Times New Roman" w:hAnsi="Times New Roman"/>
          <w:szCs w:val="24"/>
          <w:lang w:val="ru-RU"/>
        </w:rPr>
        <w:t xml:space="preserve">не позднее </w:t>
      </w:r>
      <w:r w:rsidR="009F0186">
        <w:rPr>
          <w:rFonts w:ascii="Times New Roman" w:hAnsi="Times New Roman"/>
          <w:szCs w:val="24"/>
          <w:lang w:val="ru-RU"/>
        </w:rPr>
        <w:t>02</w:t>
      </w:r>
      <w:r w:rsidRPr="00C90436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августа</w:t>
      </w:r>
      <w:r w:rsidRPr="00C90436">
        <w:rPr>
          <w:rFonts w:ascii="Times New Roman" w:hAnsi="Times New Roman"/>
          <w:szCs w:val="24"/>
          <w:lang w:val="ru-RU"/>
        </w:rPr>
        <w:t xml:space="preserve"> 2022 г. (включительно).</w:t>
      </w:r>
      <w:r w:rsidR="00140D1A" w:rsidRPr="00140D1A">
        <w:rPr>
          <w:rFonts w:ascii="Times New Roman" w:hAnsi="Times New Roman"/>
          <w:szCs w:val="24"/>
          <w:lang w:val="ru-RU"/>
        </w:rPr>
        <w:t xml:space="preserve">  </w:t>
      </w:r>
    </w:p>
    <w:p w14:paraId="6A2616B7" w14:textId="12D79387" w:rsidR="009844B7" w:rsidRDefault="009F0186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 w:hint="eastAsia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осле 02 августа 2022 г. по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/>
          <w:szCs w:val="24"/>
          <w:lang w:val="ru-RU"/>
        </w:rPr>
        <w:t>результ</w:t>
      </w:r>
      <w:r>
        <w:rPr>
          <w:rFonts w:ascii="Times New Roman" w:hAnsi="Times New Roman"/>
          <w:szCs w:val="24"/>
          <w:lang w:val="ru-RU"/>
        </w:rPr>
        <w:t>а</w:t>
      </w:r>
      <w:r w:rsidR="008D1B49">
        <w:rPr>
          <w:rFonts w:ascii="Times New Roman" w:hAnsi="Times New Roman"/>
          <w:szCs w:val="24"/>
          <w:lang w:val="ru-RU"/>
        </w:rPr>
        <w:t>та</w:t>
      </w:r>
      <w:r>
        <w:rPr>
          <w:rFonts w:ascii="Times New Roman" w:hAnsi="Times New Roman"/>
          <w:szCs w:val="24"/>
          <w:lang w:val="ru-RU"/>
        </w:rPr>
        <w:t>м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оценки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Оферт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bookmarkStart w:id="4" w:name="_Hlk93314801"/>
      <w:r w:rsidR="00140D1A" w:rsidRPr="00140D1A">
        <w:rPr>
          <w:rFonts w:ascii="Times New Roman" w:hAnsi="Times New Roman" w:hint="eastAsia"/>
          <w:szCs w:val="24"/>
          <w:lang w:val="ru-RU"/>
        </w:rPr>
        <w:t>ГК</w:t>
      </w:r>
      <w:r w:rsidR="00140D1A" w:rsidRPr="00140D1A">
        <w:rPr>
          <w:rFonts w:ascii="Times New Roman" w:hAnsi="Times New Roman"/>
          <w:szCs w:val="24"/>
          <w:lang w:val="ru-RU"/>
        </w:rPr>
        <w:t xml:space="preserve"> «</w:t>
      </w:r>
      <w:r w:rsidR="00140D1A" w:rsidRPr="00140D1A">
        <w:rPr>
          <w:rFonts w:ascii="Times New Roman" w:hAnsi="Times New Roman" w:hint="eastAsia"/>
          <w:szCs w:val="24"/>
          <w:lang w:val="ru-RU"/>
        </w:rPr>
        <w:t>АСВ»</w:t>
      </w:r>
      <w:bookmarkEnd w:id="4"/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D2589" w:rsidRPr="001D2589">
        <w:rPr>
          <w:rFonts w:ascii="Times New Roman" w:hAnsi="Times New Roman"/>
          <w:szCs w:val="24"/>
          <w:lang w:val="ru-RU"/>
        </w:rPr>
        <w:t xml:space="preserve">может быть принято решение заключить с одним из лиц, сделавших Оферты, договор уступки </w:t>
      </w:r>
      <w:r>
        <w:rPr>
          <w:rFonts w:ascii="Times New Roman" w:hAnsi="Times New Roman"/>
          <w:szCs w:val="24"/>
          <w:lang w:val="ru-RU"/>
        </w:rPr>
        <w:t xml:space="preserve">соответствующих </w:t>
      </w:r>
      <w:r w:rsidR="001D2589" w:rsidRPr="001D2589">
        <w:rPr>
          <w:rFonts w:ascii="Times New Roman" w:hAnsi="Times New Roman"/>
          <w:szCs w:val="24"/>
          <w:lang w:val="ru-RU"/>
        </w:rPr>
        <w:t>Прав требования</w:t>
      </w:r>
      <w:r w:rsidR="001D2589">
        <w:rPr>
          <w:rFonts w:ascii="Times New Roman" w:hAnsi="Times New Roman"/>
          <w:szCs w:val="24"/>
          <w:lang w:val="ru-RU"/>
        </w:rPr>
        <w:t>.</w:t>
      </w:r>
      <w:r w:rsidR="001D2589" w:rsidRPr="001D2589">
        <w:rPr>
          <w:lang w:val="ru-RU"/>
        </w:rPr>
        <w:t xml:space="preserve"> </w:t>
      </w:r>
      <w:r w:rsidR="001D2589" w:rsidRPr="001D2589">
        <w:rPr>
          <w:rFonts w:ascii="Times New Roman" w:hAnsi="Times New Roman"/>
          <w:szCs w:val="24"/>
          <w:lang w:val="ru-RU"/>
        </w:rPr>
        <w:t>В случае если по результатам предложения делать оферты ГК «АСВ» будет принято решение о заключении договора</w:t>
      </w:r>
      <w:r>
        <w:rPr>
          <w:rFonts w:ascii="Times New Roman" w:hAnsi="Times New Roman"/>
          <w:szCs w:val="24"/>
          <w:lang w:val="ru-RU"/>
        </w:rPr>
        <w:t xml:space="preserve"> или договоров</w:t>
      </w:r>
      <w:r w:rsidR="001D2589" w:rsidRPr="001D2589">
        <w:rPr>
          <w:rFonts w:ascii="Times New Roman" w:hAnsi="Times New Roman"/>
          <w:szCs w:val="24"/>
          <w:lang w:val="ru-RU"/>
        </w:rPr>
        <w:t xml:space="preserve"> уступки</w:t>
      </w:r>
      <w:r>
        <w:rPr>
          <w:rFonts w:ascii="Times New Roman" w:hAnsi="Times New Roman"/>
          <w:szCs w:val="24"/>
          <w:lang w:val="ru-RU"/>
        </w:rPr>
        <w:t xml:space="preserve"> соответствующих</w:t>
      </w:r>
      <w:r w:rsidR="001D2589" w:rsidRPr="001D2589">
        <w:rPr>
          <w:rFonts w:ascii="Times New Roman" w:hAnsi="Times New Roman"/>
          <w:szCs w:val="24"/>
          <w:lang w:val="ru-RU"/>
        </w:rPr>
        <w:t xml:space="preserve"> Прав требования с одним из лиц, подавших Оферту, такой договор</w:t>
      </w:r>
      <w:r>
        <w:rPr>
          <w:rFonts w:ascii="Times New Roman" w:hAnsi="Times New Roman"/>
          <w:szCs w:val="24"/>
          <w:lang w:val="ru-RU"/>
        </w:rPr>
        <w:t xml:space="preserve"> и (или) договоры</w:t>
      </w:r>
      <w:r w:rsidR="001D2589" w:rsidRPr="001D2589">
        <w:rPr>
          <w:rFonts w:ascii="Times New Roman" w:hAnsi="Times New Roman"/>
          <w:szCs w:val="24"/>
          <w:lang w:val="ru-RU"/>
        </w:rPr>
        <w:t xml:space="preserve"> заключа</w:t>
      </w:r>
      <w:r>
        <w:rPr>
          <w:rFonts w:ascii="Times New Roman" w:hAnsi="Times New Roman"/>
          <w:szCs w:val="24"/>
          <w:lang w:val="ru-RU"/>
        </w:rPr>
        <w:t>ю</w:t>
      </w:r>
      <w:r w:rsidR="001D2589" w:rsidRPr="001D2589">
        <w:rPr>
          <w:rFonts w:ascii="Times New Roman" w:hAnsi="Times New Roman"/>
          <w:szCs w:val="24"/>
          <w:lang w:val="ru-RU"/>
        </w:rPr>
        <w:t>тся сторонами в письменной форме</w:t>
      </w:r>
      <w:r w:rsidR="001D2589">
        <w:rPr>
          <w:rFonts w:ascii="Times New Roman" w:hAnsi="Times New Roman"/>
          <w:szCs w:val="24"/>
          <w:lang w:val="ru-RU"/>
        </w:rPr>
        <w:t>.</w:t>
      </w:r>
    </w:p>
    <w:p w14:paraId="0571E2E3" w14:textId="63669EF8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1D2589">
        <w:rPr>
          <w:rFonts w:ascii="Times New Roman" w:hAnsi="Times New Roman"/>
          <w:szCs w:val="24"/>
          <w:lang w:val="ru-RU"/>
        </w:rPr>
        <w:t>При отсутствии приемлемых Оферт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 xml:space="preserve">в срок до </w:t>
      </w:r>
      <w:r w:rsidR="009F0186">
        <w:rPr>
          <w:rFonts w:ascii="Times New Roman" w:hAnsi="Times New Roman"/>
          <w:szCs w:val="24"/>
          <w:lang w:val="ru-RU"/>
        </w:rPr>
        <w:t>02</w:t>
      </w:r>
      <w:r w:rsidRPr="001D2589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августа</w:t>
      </w:r>
      <w:r w:rsidRPr="001D2589">
        <w:rPr>
          <w:rFonts w:ascii="Times New Roman" w:hAnsi="Times New Roman"/>
          <w:szCs w:val="24"/>
          <w:lang w:val="ru-RU"/>
        </w:rPr>
        <w:t xml:space="preserve"> 2022 г. (включительно) будет констатировано отсутствие результата от предложения делать оферты.</w:t>
      </w:r>
    </w:p>
    <w:p w14:paraId="553CEAE9" w14:textId="7FC5931F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1D2589">
        <w:rPr>
          <w:rFonts w:ascii="Times New Roman" w:hAnsi="Times New Roman"/>
          <w:szCs w:val="24"/>
          <w:lang w:val="ru-RU"/>
        </w:rPr>
        <w:t>Предложение делать оферты не является офертой, публичной офертой, конкурсом или аукционом. Соответствие Оферты требованиям, указанным в предложении делать оферты, не является основанием для возникновения у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 xml:space="preserve">обязательства заключить договор уступки </w:t>
      </w:r>
      <w:r w:rsidR="009F0186">
        <w:rPr>
          <w:rFonts w:ascii="Times New Roman" w:hAnsi="Times New Roman"/>
          <w:szCs w:val="24"/>
          <w:lang w:val="ru-RU"/>
        </w:rPr>
        <w:t xml:space="preserve">соответствующих </w:t>
      </w:r>
      <w:r w:rsidRPr="001D2589">
        <w:rPr>
          <w:rFonts w:ascii="Times New Roman" w:hAnsi="Times New Roman"/>
          <w:szCs w:val="24"/>
          <w:lang w:val="ru-RU"/>
        </w:rPr>
        <w:t>Прав требования с лицом, подавшим такую Оферту.</w:t>
      </w:r>
    </w:p>
    <w:p w14:paraId="1D0CC211" w14:textId="1C9AFC4F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1D2589">
        <w:rPr>
          <w:rFonts w:ascii="Times New Roman" w:hAnsi="Times New Roman"/>
          <w:szCs w:val="24"/>
          <w:lang w:val="ru-RU"/>
        </w:rPr>
        <w:t>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>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и на официальном сайте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081B8010" w14:textId="0ABB822D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1D2589">
        <w:rPr>
          <w:rFonts w:ascii="Times New Roman" w:hAnsi="Times New Roman"/>
          <w:szCs w:val="24"/>
          <w:lang w:val="ru-RU"/>
        </w:rPr>
        <w:t>С документами, удостоверяющими права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 xml:space="preserve">на Права требования, можно ознакомиться с </w:t>
      </w:r>
      <w:r w:rsidR="009F0186">
        <w:rPr>
          <w:rFonts w:ascii="Times New Roman" w:hAnsi="Times New Roman"/>
          <w:szCs w:val="24"/>
          <w:lang w:val="ru-RU"/>
        </w:rPr>
        <w:t>18</w:t>
      </w:r>
      <w:r w:rsidRPr="001D2589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мая</w:t>
      </w:r>
      <w:r w:rsidRPr="001D2589">
        <w:rPr>
          <w:rFonts w:ascii="Times New Roman" w:hAnsi="Times New Roman"/>
          <w:szCs w:val="24"/>
          <w:lang w:val="ru-RU"/>
        </w:rPr>
        <w:t xml:space="preserve"> 2022 г. по </w:t>
      </w:r>
      <w:r w:rsidR="009F0186">
        <w:rPr>
          <w:rFonts w:ascii="Times New Roman" w:hAnsi="Times New Roman"/>
          <w:szCs w:val="24"/>
          <w:lang w:val="ru-RU"/>
        </w:rPr>
        <w:t>25</w:t>
      </w:r>
      <w:r w:rsidRPr="001D2589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июля</w:t>
      </w:r>
      <w:r w:rsidRPr="001D2589">
        <w:rPr>
          <w:rFonts w:ascii="Times New Roman" w:hAnsi="Times New Roman"/>
          <w:szCs w:val="24"/>
          <w:lang w:val="ru-RU"/>
        </w:rPr>
        <w:t xml:space="preserve"> 2022 г. (включительно), 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58A95A52" w14:textId="7995D168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 w:rsidRPr="001D2589">
        <w:rPr>
          <w:rFonts w:ascii="Times New Roman" w:hAnsi="Times New Roman"/>
          <w:szCs w:val="24"/>
          <w:lang w:val="ru-RU"/>
        </w:rPr>
        <w:t xml:space="preserve">1) </w:t>
      </w:r>
      <w:r w:rsidR="009F0186" w:rsidRPr="009F0186">
        <w:rPr>
          <w:rFonts w:ascii="Times New Roman" w:hAnsi="Times New Roman"/>
          <w:szCs w:val="24"/>
          <w:lang w:val="ru-RU"/>
        </w:rPr>
        <w:t>на бумажном носителе – по адресу: 109240, г. Москва, ул. Высоцкого, д. 4; контактные лица: Котова Наталья Викторовна (телефон: 8 (495) 725-31-27(доб. 40-11), адрес электронной почты: kotovanv@asv.org.ru); Киракосян Диана Валерьевна (телефон: 8 (495) 725-31-27 (доб. 43-31), адрес электронной почты: kirakosyandv@asv.org.ru)</w:t>
      </w:r>
      <w:r w:rsidR="009F0186">
        <w:rPr>
          <w:rFonts w:ascii="Times New Roman" w:hAnsi="Times New Roman"/>
          <w:szCs w:val="24"/>
          <w:lang w:val="ru-RU"/>
        </w:rPr>
        <w:t>;</w:t>
      </w:r>
    </w:p>
    <w:p w14:paraId="73FAE13D" w14:textId="77777777" w:rsidR="001D2589" w:rsidRPr="001D2589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 w:rsidRPr="001D2589">
        <w:rPr>
          <w:rFonts w:ascii="Times New Roman" w:hAnsi="Times New Roman"/>
          <w:szCs w:val="24"/>
          <w:lang w:val="ru-RU"/>
        </w:rPr>
        <w:t>2) в электронном виде – посредством направления запроса контактному лицу Организатора процедуры, контактное лицо: Орлова Марина Михайловна (телефон: 8 (800) 777-57-57 (доб. 265), адрес электронной почты: m.orlova@auction-house.ru).</w:t>
      </w:r>
    </w:p>
    <w:p w14:paraId="7DEE4B73" w14:textId="1A3B3C89" w:rsidR="009844B7" w:rsidRDefault="001D2589" w:rsidP="001D2589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1D2589">
        <w:rPr>
          <w:rFonts w:ascii="Times New Roman" w:hAnsi="Times New Roman"/>
          <w:szCs w:val="24"/>
          <w:lang w:val="ru-RU"/>
        </w:rPr>
        <w:t xml:space="preserve">По запросам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1D2589">
        <w:rPr>
          <w:rFonts w:ascii="Times New Roman" w:hAnsi="Times New Roman"/>
          <w:szCs w:val="24"/>
          <w:lang w:val="ru-RU"/>
        </w:rPr>
        <w:t xml:space="preserve"> ГК «АСВ»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 xml:space="preserve">может быть организовано ознакомление с документами по Правам требования при условии, что такой запрос поступит не позднее 18:00 </w:t>
      </w:r>
      <w:r>
        <w:rPr>
          <w:rFonts w:ascii="Times New Roman" w:hAnsi="Times New Roman"/>
          <w:szCs w:val="24"/>
          <w:lang w:val="ru-RU"/>
        </w:rPr>
        <w:t xml:space="preserve">                        </w:t>
      </w:r>
      <w:r w:rsidR="009F0186">
        <w:rPr>
          <w:rFonts w:ascii="Times New Roman" w:hAnsi="Times New Roman"/>
          <w:szCs w:val="24"/>
          <w:lang w:val="ru-RU"/>
        </w:rPr>
        <w:t>18</w:t>
      </w:r>
      <w:r w:rsidRPr="001D2589">
        <w:rPr>
          <w:rFonts w:ascii="Times New Roman" w:hAnsi="Times New Roman"/>
          <w:szCs w:val="24"/>
          <w:lang w:val="ru-RU"/>
        </w:rPr>
        <w:t xml:space="preserve"> </w:t>
      </w:r>
      <w:r w:rsidR="009F0186">
        <w:rPr>
          <w:rFonts w:ascii="Times New Roman" w:hAnsi="Times New Roman"/>
          <w:szCs w:val="24"/>
          <w:lang w:val="ru-RU"/>
        </w:rPr>
        <w:t>июля</w:t>
      </w:r>
      <w:r w:rsidRPr="001D2589">
        <w:rPr>
          <w:rFonts w:ascii="Times New Roman" w:hAnsi="Times New Roman"/>
          <w:szCs w:val="24"/>
          <w:lang w:val="ru-RU"/>
        </w:rPr>
        <w:t xml:space="preserve"> 2022 г.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D258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25275A1E" w14:textId="3418CCFB" w:rsidR="00140D1A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140D1A" w:rsidRPr="00140D1A">
        <w:rPr>
          <w:rFonts w:ascii="Times New Roman" w:hAnsi="Times New Roman" w:hint="eastAsia"/>
          <w:szCs w:val="24"/>
          <w:lang w:val="ru-RU"/>
        </w:rPr>
        <w:t>Оплата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цены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должна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быть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произведена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единовременно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в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10 (</w:t>
      </w:r>
      <w:r w:rsidR="00140D1A" w:rsidRPr="00140D1A">
        <w:rPr>
          <w:rFonts w:ascii="Times New Roman" w:hAnsi="Times New Roman" w:hint="eastAsia"/>
          <w:szCs w:val="24"/>
          <w:lang w:val="ru-RU"/>
        </w:rPr>
        <w:t>десяти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)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дней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D2589" w:rsidRPr="001D2589">
        <w:rPr>
          <w:rFonts w:ascii="Times New Roman" w:hAnsi="Times New Roman"/>
          <w:szCs w:val="24"/>
          <w:lang w:val="ru-RU"/>
        </w:rPr>
        <w:t>договора уступки</w:t>
      </w:r>
      <w:r w:rsidR="009F0186">
        <w:rPr>
          <w:rFonts w:ascii="Times New Roman" w:hAnsi="Times New Roman"/>
          <w:szCs w:val="24"/>
          <w:lang w:val="ru-RU"/>
        </w:rPr>
        <w:t xml:space="preserve"> соответствующих</w:t>
      </w:r>
      <w:r w:rsidR="001D2589" w:rsidRPr="001D2589">
        <w:rPr>
          <w:rFonts w:ascii="Times New Roman" w:hAnsi="Times New Roman"/>
          <w:szCs w:val="24"/>
          <w:lang w:val="ru-RU"/>
        </w:rPr>
        <w:t xml:space="preserve"> Прав требования </w:t>
      </w:r>
      <w:r w:rsidR="002A332C" w:rsidRPr="00591DDF">
        <w:rPr>
          <w:rFonts w:ascii="Times New Roman" w:hAnsi="Times New Roman"/>
          <w:szCs w:val="24"/>
          <w:lang w:val="ru-RU"/>
        </w:rPr>
        <w:t>денежными средствами в рублях Российской Федерации в безналичной форме на счет</w:t>
      </w:r>
      <w:r w:rsidR="002A332C" w:rsidRPr="00591DDF">
        <w:rPr>
          <w:lang w:val="ru-RU"/>
        </w:rPr>
        <w:t xml:space="preserve"> </w:t>
      </w:r>
      <w:r w:rsidR="002A332C" w:rsidRPr="00591DDF">
        <w:rPr>
          <w:rFonts w:ascii="Times New Roman" w:hAnsi="Times New Roman"/>
          <w:szCs w:val="24"/>
          <w:lang w:val="ru-RU"/>
        </w:rPr>
        <w:t>ГК «АСВ»</w:t>
      </w:r>
      <w:r w:rsidR="00140D1A"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1B8F023" w14:textId="4D9943CE" w:rsidR="00140D1A" w:rsidRPr="00140D1A" w:rsidRDefault="009844B7" w:rsidP="009844B7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  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передается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в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20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дней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D2589" w:rsidRPr="001D2589">
        <w:rPr>
          <w:rFonts w:ascii="Times New Roman" w:hAnsi="Times New Roman"/>
          <w:szCs w:val="24"/>
          <w:lang w:val="ru-RU"/>
        </w:rPr>
        <w:t>уступки</w:t>
      </w:r>
      <w:r w:rsidR="009F0186" w:rsidRPr="009F0186">
        <w:rPr>
          <w:lang w:val="ru-RU"/>
        </w:rPr>
        <w:t xml:space="preserve"> </w:t>
      </w:r>
      <w:r w:rsidR="009F0186" w:rsidRPr="009F0186">
        <w:rPr>
          <w:rFonts w:ascii="Times New Roman" w:hAnsi="Times New Roman"/>
          <w:szCs w:val="24"/>
          <w:lang w:val="ru-RU"/>
        </w:rPr>
        <w:t>соответствующих</w:t>
      </w:r>
      <w:r w:rsidR="001D2589" w:rsidRPr="001D2589">
        <w:rPr>
          <w:rFonts w:ascii="Times New Roman" w:hAnsi="Times New Roman"/>
          <w:szCs w:val="24"/>
          <w:lang w:val="ru-RU"/>
        </w:rPr>
        <w:t xml:space="preserve"> Прав требования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, </w:t>
      </w:r>
      <w:r w:rsidR="00140D1A" w:rsidRPr="00140D1A">
        <w:rPr>
          <w:rFonts w:ascii="Times New Roman" w:hAnsi="Times New Roman" w:hint="eastAsia"/>
          <w:szCs w:val="24"/>
          <w:lang w:val="ru-RU"/>
        </w:rPr>
        <w:t>но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не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ранее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поступления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счет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ГК</w:t>
      </w:r>
      <w:r w:rsidR="00140D1A" w:rsidRPr="00140D1A">
        <w:rPr>
          <w:rFonts w:ascii="Times New Roman" w:hAnsi="Times New Roman"/>
          <w:szCs w:val="24"/>
          <w:lang w:val="ru-RU"/>
        </w:rPr>
        <w:t xml:space="preserve"> «</w:t>
      </w:r>
      <w:r w:rsidR="00140D1A" w:rsidRPr="00140D1A">
        <w:rPr>
          <w:rFonts w:ascii="Times New Roman" w:hAnsi="Times New Roman" w:hint="eastAsia"/>
          <w:szCs w:val="24"/>
          <w:lang w:val="ru-RU"/>
        </w:rPr>
        <w:t>АСВ»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полной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уплаты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цены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Лота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p w14:paraId="799FB188" w14:textId="6433A827" w:rsidR="00140D1A" w:rsidRPr="00140D1A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1D2589" w:rsidRPr="001D2589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уступки Прав требования и переходом права собственности на Права требования к покупателю, </w:t>
      </w:r>
      <w:r w:rsidR="009F0186" w:rsidRPr="009F0186">
        <w:rPr>
          <w:rFonts w:ascii="Times New Roman" w:hAnsi="Times New Roman"/>
          <w:szCs w:val="24"/>
          <w:lang w:val="ru-RU"/>
        </w:rPr>
        <w:t>регистрацией движимого имущества</w:t>
      </w:r>
      <w:r w:rsidR="009F0186">
        <w:rPr>
          <w:rFonts w:ascii="Times New Roman" w:hAnsi="Times New Roman"/>
          <w:szCs w:val="24"/>
          <w:lang w:val="ru-RU"/>
        </w:rPr>
        <w:t>,</w:t>
      </w:r>
      <w:r w:rsidR="009F0186" w:rsidRPr="009F0186">
        <w:rPr>
          <w:rFonts w:ascii="Times New Roman" w:hAnsi="Times New Roman"/>
          <w:szCs w:val="24"/>
          <w:lang w:val="ru-RU"/>
        </w:rPr>
        <w:t xml:space="preserve"> </w:t>
      </w:r>
      <w:r w:rsidR="001D2589" w:rsidRPr="001D2589">
        <w:rPr>
          <w:rFonts w:ascii="Times New Roman" w:hAnsi="Times New Roman"/>
          <w:szCs w:val="24"/>
          <w:lang w:val="ru-RU"/>
        </w:rPr>
        <w:t>несет приобретатель (цессионарий).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2A1" w14:textId="77777777" w:rsidR="007E704C" w:rsidRDefault="007E704C" w:rsidP="00E830C5">
      <w:r>
        <w:separator/>
      </w:r>
    </w:p>
  </w:endnote>
  <w:endnote w:type="continuationSeparator" w:id="0">
    <w:p w14:paraId="51102E71" w14:textId="77777777" w:rsidR="007E704C" w:rsidRDefault="007E704C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C02A" w14:textId="77777777" w:rsidR="007E704C" w:rsidRDefault="007E704C" w:rsidP="00E830C5">
      <w:r>
        <w:separator/>
      </w:r>
    </w:p>
  </w:footnote>
  <w:footnote w:type="continuationSeparator" w:id="0">
    <w:p w14:paraId="00A20761" w14:textId="77777777" w:rsidR="007E704C" w:rsidRDefault="007E704C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639334108">
    <w:abstractNumId w:val="3"/>
  </w:num>
  <w:num w:numId="2" w16cid:durableId="1706755535">
    <w:abstractNumId w:val="5"/>
  </w:num>
  <w:num w:numId="3" w16cid:durableId="343676582">
    <w:abstractNumId w:val="0"/>
  </w:num>
  <w:num w:numId="4" w16cid:durableId="272372604">
    <w:abstractNumId w:val="4"/>
  </w:num>
  <w:num w:numId="5" w16cid:durableId="1942226608">
    <w:abstractNumId w:val="6"/>
  </w:num>
  <w:num w:numId="6" w16cid:durableId="212862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5451110">
    <w:abstractNumId w:val="10"/>
  </w:num>
  <w:num w:numId="8" w16cid:durableId="2360465">
    <w:abstractNumId w:val="2"/>
  </w:num>
  <w:num w:numId="9" w16cid:durableId="1437099815">
    <w:abstractNumId w:val="8"/>
  </w:num>
  <w:num w:numId="10" w16cid:durableId="411969309">
    <w:abstractNumId w:val="9"/>
  </w:num>
  <w:num w:numId="11" w16cid:durableId="1642227374">
    <w:abstractNumId w:val="1"/>
  </w:num>
  <w:num w:numId="12" w16cid:durableId="1104154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4611D"/>
    <w:rsid w:val="00052DA7"/>
    <w:rsid w:val="000556DC"/>
    <w:rsid w:val="00094D43"/>
    <w:rsid w:val="000A5D66"/>
    <w:rsid w:val="000C3888"/>
    <w:rsid w:val="000C774D"/>
    <w:rsid w:val="000D2236"/>
    <w:rsid w:val="000E2148"/>
    <w:rsid w:val="000F7506"/>
    <w:rsid w:val="00102531"/>
    <w:rsid w:val="00103E33"/>
    <w:rsid w:val="00123386"/>
    <w:rsid w:val="00134327"/>
    <w:rsid w:val="00140D1A"/>
    <w:rsid w:val="00151F20"/>
    <w:rsid w:val="00166958"/>
    <w:rsid w:val="001678E3"/>
    <w:rsid w:val="0017412F"/>
    <w:rsid w:val="00175E8E"/>
    <w:rsid w:val="001776ED"/>
    <w:rsid w:val="00191E4D"/>
    <w:rsid w:val="001A0FB8"/>
    <w:rsid w:val="001B3AE2"/>
    <w:rsid w:val="001B68FA"/>
    <w:rsid w:val="001C6055"/>
    <w:rsid w:val="001D2589"/>
    <w:rsid w:val="001E5811"/>
    <w:rsid w:val="001F0F2D"/>
    <w:rsid w:val="001F1AE4"/>
    <w:rsid w:val="001F425E"/>
    <w:rsid w:val="00214F43"/>
    <w:rsid w:val="00225ABD"/>
    <w:rsid w:val="00260B1A"/>
    <w:rsid w:val="00261E64"/>
    <w:rsid w:val="002676C5"/>
    <w:rsid w:val="002708D7"/>
    <w:rsid w:val="00271A8F"/>
    <w:rsid w:val="00281C66"/>
    <w:rsid w:val="002828EC"/>
    <w:rsid w:val="0029263A"/>
    <w:rsid w:val="002A332C"/>
    <w:rsid w:val="002B2222"/>
    <w:rsid w:val="002B7384"/>
    <w:rsid w:val="002C2EF1"/>
    <w:rsid w:val="002C3ED4"/>
    <w:rsid w:val="002D6E70"/>
    <w:rsid w:val="002E0A9D"/>
    <w:rsid w:val="002E71BC"/>
    <w:rsid w:val="002E78BE"/>
    <w:rsid w:val="002F73DC"/>
    <w:rsid w:val="002F7A5F"/>
    <w:rsid w:val="0030357D"/>
    <w:rsid w:val="00304B86"/>
    <w:rsid w:val="003502D4"/>
    <w:rsid w:val="00356D52"/>
    <w:rsid w:val="00361FE8"/>
    <w:rsid w:val="00363027"/>
    <w:rsid w:val="0036465C"/>
    <w:rsid w:val="003667DF"/>
    <w:rsid w:val="00381D3D"/>
    <w:rsid w:val="00390E53"/>
    <w:rsid w:val="003915F8"/>
    <w:rsid w:val="0039616D"/>
    <w:rsid w:val="003C0637"/>
    <w:rsid w:val="003C1E3F"/>
    <w:rsid w:val="003D5026"/>
    <w:rsid w:val="003D50B1"/>
    <w:rsid w:val="003D630B"/>
    <w:rsid w:val="003E6488"/>
    <w:rsid w:val="003F05E4"/>
    <w:rsid w:val="003F152C"/>
    <w:rsid w:val="00417848"/>
    <w:rsid w:val="00465347"/>
    <w:rsid w:val="0046603F"/>
    <w:rsid w:val="00482702"/>
    <w:rsid w:val="00493E2F"/>
    <w:rsid w:val="00494C56"/>
    <w:rsid w:val="004963F0"/>
    <w:rsid w:val="004A0F1A"/>
    <w:rsid w:val="004A2007"/>
    <w:rsid w:val="004B54A4"/>
    <w:rsid w:val="004D59CC"/>
    <w:rsid w:val="004E10EF"/>
    <w:rsid w:val="004E43D8"/>
    <w:rsid w:val="004E522D"/>
    <w:rsid w:val="004F3595"/>
    <w:rsid w:val="004F6AA0"/>
    <w:rsid w:val="005053F5"/>
    <w:rsid w:val="00506BB0"/>
    <w:rsid w:val="00546F2A"/>
    <w:rsid w:val="005528BC"/>
    <w:rsid w:val="005530D3"/>
    <w:rsid w:val="005607F7"/>
    <w:rsid w:val="00574753"/>
    <w:rsid w:val="005821A9"/>
    <w:rsid w:val="00591DDF"/>
    <w:rsid w:val="00591ED1"/>
    <w:rsid w:val="005976FD"/>
    <w:rsid w:val="005C6F29"/>
    <w:rsid w:val="005F49DB"/>
    <w:rsid w:val="00607FA2"/>
    <w:rsid w:val="00614083"/>
    <w:rsid w:val="0061748B"/>
    <w:rsid w:val="006344DF"/>
    <w:rsid w:val="00635B48"/>
    <w:rsid w:val="006407B6"/>
    <w:rsid w:val="00642AEB"/>
    <w:rsid w:val="00643FDF"/>
    <w:rsid w:val="006442C6"/>
    <w:rsid w:val="00657503"/>
    <w:rsid w:val="00684701"/>
    <w:rsid w:val="006855FF"/>
    <w:rsid w:val="006916E2"/>
    <w:rsid w:val="00695D1B"/>
    <w:rsid w:val="006A7052"/>
    <w:rsid w:val="006A74A9"/>
    <w:rsid w:val="006B105A"/>
    <w:rsid w:val="006B33A5"/>
    <w:rsid w:val="006D719F"/>
    <w:rsid w:val="006E24A2"/>
    <w:rsid w:val="006E63EF"/>
    <w:rsid w:val="006F0835"/>
    <w:rsid w:val="006F2216"/>
    <w:rsid w:val="00702C2A"/>
    <w:rsid w:val="00711ECE"/>
    <w:rsid w:val="00720952"/>
    <w:rsid w:val="00736BC0"/>
    <w:rsid w:val="00750B26"/>
    <w:rsid w:val="00753FA7"/>
    <w:rsid w:val="00764F3B"/>
    <w:rsid w:val="00773910"/>
    <w:rsid w:val="00783497"/>
    <w:rsid w:val="007840B1"/>
    <w:rsid w:val="00786768"/>
    <w:rsid w:val="007A5C1F"/>
    <w:rsid w:val="007B52BD"/>
    <w:rsid w:val="007E704C"/>
    <w:rsid w:val="007E7B2D"/>
    <w:rsid w:val="008031E1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502E"/>
    <w:rsid w:val="0089443A"/>
    <w:rsid w:val="0089701E"/>
    <w:rsid w:val="008A1332"/>
    <w:rsid w:val="008A3346"/>
    <w:rsid w:val="008B7D57"/>
    <w:rsid w:val="008D1B49"/>
    <w:rsid w:val="008E043D"/>
    <w:rsid w:val="008E066E"/>
    <w:rsid w:val="008F5D67"/>
    <w:rsid w:val="00901929"/>
    <w:rsid w:val="009414F1"/>
    <w:rsid w:val="00953501"/>
    <w:rsid w:val="009567B9"/>
    <w:rsid w:val="00977B9E"/>
    <w:rsid w:val="00981A0C"/>
    <w:rsid w:val="009844B7"/>
    <w:rsid w:val="00992EBB"/>
    <w:rsid w:val="009964D5"/>
    <w:rsid w:val="009A0616"/>
    <w:rsid w:val="009B1071"/>
    <w:rsid w:val="009C3A63"/>
    <w:rsid w:val="009D23D7"/>
    <w:rsid w:val="009D7FAF"/>
    <w:rsid w:val="009F0186"/>
    <w:rsid w:val="009F34F2"/>
    <w:rsid w:val="00A02C24"/>
    <w:rsid w:val="00A3088D"/>
    <w:rsid w:val="00A31CAC"/>
    <w:rsid w:val="00A70493"/>
    <w:rsid w:val="00A73A51"/>
    <w:rsid w:val="00A74ED8"/>
    <w:rsid w:val="00A7781B"/>
    <w:rsid w:val="00A9164F"/>
    <w:rsid w:val="00AC7180"/>
    <w:rsid w:val="00AD2D8B"/>
    <w:rsid w:val="00AD639D"/>
    <w:rsid w:val="00AE4B55"/>
    <w:rsid w:val="00AF1152"/>
    <w:rsid w:val="00AF19ED"/>
    <w:rsid w:val="00B02D48"/>
    <w:rsid w:val="00B237C0"/>
    <w:rsid w:val="00B44ED4"/>
    <w:rsid w:val="00B51C12"/>
    <w:rsid w:val="00B656E2"/>
    <w:rsid w:val="00B843AC"/>
    <w:rsid w:val="00BA3580"/>
    <w:rsid w:val="00BB1A35"/>
    <w:rsid w:val="00BB6974"/>
    <w:rsid w:val="00BC1C9C"/>
    <w:rsid w:val="00BE585A"/>
    <w:rsid w:val="00C07CAC"/>
    <w:rsid w:val="00C121F2"/>
    <w:rsid w:val="00C14622"/>
    <w:rsid w:val="00C15D01"/>
    <w:rsid w:val="00C179A8"/>
    <w:rsid w:val="00C21074"/>
    <w:rsid w:val="00C24ACE"/>
    <w:rsid w:val="00C30570"/>
    <w:rsid w:val="00C32C3D"/>
    <w:rsid w:val="00C358C4"/>
    <w:rsid w:val="00C37FC3"/>
    <w:rsid w:val="00C421AF"/>
    <w:rsid w:val="00C46CCE"/>
    <w:rsid w:val="00C57BD7"/>
    <w:rsid w:val="00C67BEF"/>
    <w:rsid w:val="00C84C0B"/>
    <w:rsid w:val="00C90436"/>
    <w:rsid w:val="00C956C7"/>
    <w:rsid w:val="00CB199A"/>
    <w:rsid w:val="00CE17A6"/>
    <w:rsid w:val="00D0014E"/>
    <w:rsid w:val="00D01506"/>
    <w:rsid w:val="00D03F00"/>
    <w:rsid w:val="00D06CF3"/>
    <w:rsid w:val="00D072BD"/>
    <w:rsid w:val="00D10B0C"/>
    <w:rsid w:val="00D36543"/>
    <w:rsid w:val="00D65A8C"/>
    <w:rsid w:val="00D86467"/>
    <w:rsid w:val="00D872F6"/>
    <w:rsid w:val="00D90C1B"/>
    <w:rsid w:val="00D93054"/>
    <w:rsid w:val="00DB361C"/>
    <w:rsid w:val="00DD5D57"/>
    <w:rsid w:val="00DD66E4"/>
    <w:rsid w:val="00E0601D"/>
    <w:rsid w:val="00E10A94"/>
    <w:rsid w:val="00E4713E"/>
    <w:rsid w:val="00E829F5"/>
    <w:rsid w:val="00E830C5"/>
    <w:rsid w:val="00E96DA8"/>
    <w:rsid w:val="00EB7876"/>
    <w:rsid w:val="00EB7A82"/>
    <w:rsid w:val="00ED6E71"/>
    <w:rsid w:val="00EF554F"/>
    <w:rsid w:val="00F34B50"/>
    <w:rsid w:val="00F40FCE"/>
    <w:rsid w:val="00F5284E"/>
    <w:rsid w:val="00F61815"/>
    <w:rsid w:val="00F90A32"/>
    <w:rsid w:val="00F96F18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5333B91D-7BE7-4E5D-AD16-8769F76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8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FFD0-998C-48FC-98CA-DA43DDA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87</cp:revision>
  <cp:lastPrinted>2022-05-16T11:55:00Z</cp:lastPrinted>
  <dcterms:created xsi:type="dcterms:W3CDTF">2019-07-26T14:03:00Z</dcterms:created>
  <dcterms:modified xsi:type="dcterms:W3CDTF">2022-05-17T08:02:00Z</dcterms:modified>
</cp:coreProperties>
</file>