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011995FB" w14:textId="4A21E6DC" w:rsidR="00E17EDB" w:rsidRPr="00E17EDB" w:rsidRDefault="00B61E40" w:rsidP="00E17EDB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предложений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о заключении </w:t>
      </w:r>
      <w:r w:rsidR="00E17EDB" w:rsidRPr="00E17EDB">
        <w:rPr>
          <w:rFonts w:ascii="Times New Roman" w:hAnsi="Times New Roman"/>
          <w:b/>
          <w:sz w:val="24"/>
          <w:szCs w:val="24"/>
        </w:rPr>
        <w:t xml:space="preserve">договора уступки прав требования, приобретенных государственной корпорацией «Агентство </w:t>
      </w:r>
    </w:p>
    <w:p w14:paraId="4D9B655F" w14:textId="7BF88BE2" w:rsidR="00E17EDB" w:rsidRPr="00E17EDB" w:rsidRDefault="00E17EDB" w:rsidP="00E17EDB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E17EDB">
        <w:rPr>
          <w:rFonts w:ascii="Times New Roman" w:hAnsi="Times New Roman"/>
          <w:b/>
          <w:sz w:val="24"/>
          <w:szCs w:val="24"/>
        </w:rPr>
        <w:t>по страхованию вкладов»</w:t>
      </w:r>
      <w:r w:rsidRPr="00E17EDB">
        <w:t xml:space="preserve"> </w:t>
      </w:r>
      <w:r w:rsidR="00E553CA">
        <w:t>(</w:t>
      </w:r>
      <w:r w:rsidRPr="00E17EDB">
        <w:rPr>
          <w:rFonts w:ascii="Times New Roman" w:hAnsi="Times New Roman"/>
          <w:b/>
          <w:sz w:val="24"/>
          <w:szCs w:val="24"/>
        </w:rPr>
        <w:t>ГК «АСВ»</w:t>
      </w:r>
      <w:r>
        <w:rPr>
          <w:rFonts w:ascii="Times New Roman" w:hAnsi="Times New Roman"/>
          <w:b/>
          <w:sz w:val="24"/>
          <w:szCs w:val="24"/>
        </w:rPr>
        <w:t>)</w:t>
      </w:r>
      <w:r w:rsidRPr="00E17EDB">
        <w:rPr>
          <w:rFonts w:ascii="Times New Roman" w:hAnsi="Times New Roman"/>
          <w:b/>
          <w:sz w:val="24"/>
          <w:szCs w:val="24"/>
        </w:rPr>
        <w:t xml:space="preserve"> в ходе осуществления мер </w:t>
      </w:r>
    </w:p>
    <w:p w14:paraId="6735E4D8" w14:textId="7CC5C4F5" w:rsidR="00B74E72" w:rsidRPr="00B74E72" w:rsidRDefault="00E17EDB" w:rsidP="00E17EDB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 w:rsidRPr="00E17EDB">
        <w:rPr>
          <w:rFonts w:ascii="Times New Roman" w:hAnsi="Times New Roman"/>
          <w:b/>
          <w:sz w:val="24"/>
          <w:szCs w:val="24"/>
        </w:rPr>
        <w:t xml:space="preserve">по предупреждению банкротства АО Банк «Советский»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297307405" w:edGrp="everyone"/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2D07AB81" w14:textId="77777777" w:rsidR="007079A5" w:rsidRPr="007079A5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E17EDB">
        <w:rPr>
          <w:rFonts w:ascii="Times New Roman" w:hAnsi="Times New Roman"/>
          <w:b/>
          <w:szCs w:val="24"/>
          <w:lang w:val="ru-RU"/>
        </w:rPr>
        <w:t>а</w:t>
      </w:r>
      <w:r w:rsidR="007079A5">
        <w:rPr>
          <w:rFonts w:ascii="Times New Roman" w:hAnsi="Times New Roman"/>
          <w:b/>
          <w:szCs w:val="24"/>
        </w:rPr>
        <w:t xml:space="preserve"> </w:t>
      </w:r>
      <w:r w:rsidR="007079A5">
        <w:rPr>
          <w:rFonts w:ascii="Times New Roman" w:hAnsi="Times New Roman"/>
          <w:b/>
          <w:szCs w:val="24"/>
          <w:lang w:val="ru-RU"/>
        </w:rPr>
        <w:t>№ _______________________________</w:t>
      </w:r>
    </w:p>
    <w:p w14:paraId="14D1F81B" w14:textId="36DF3BD8" w:rsidR="000B58D7" w:rsidRPr="005C457C" w:rsidRDefault="0096640F" w:rsidP="007079A5">
      <w:pPr>
        <w:pStyle w:val="ac"/>
        <w:ind w:left="0" w:right="-1"/>
        <w:jc w:val="both"/>
        <w:rPr>
          <w:rFonts w:ascii="Times New Roman" w:hAnsi="Times New Roman"/>
          <w:szCs w:val="24"/>
          <w:lang w:val="ru-RU"/>
        </w:rPr>
      </w:pPr>
      <w:r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="000B58D7"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денежными средства в рублях Российский Федерации в безналичной форме на счет </w:t>
      </w:r>
      <w:bookmarkStart w:id="0" w:name="_Hlk93315280"/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ГК «АСВ».</w:t>
      </w:r>
      <w:bookmarkEnd w:id="0"/>
    </w:p>
    <w:p w14:paraId="506409BC" w14:textId="6AA97EBB" w:rsidR="00B61E40" w:rsidRPr="000E55D4" w:rsidRDefault="002E4A7E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цены </w:t>
      </w:r>
      <w:r w:rsidRPr="005C457C">
        <w:rPr>
          <w:rFonts w:ascii="Times New Roman" w:hAnsi="Times New Roman"/>
          <w:b/>
          <w:sz w:val="24"/>
          <w:szCs w:val="24"/>
        </w:rPr>
        <w:t xml:space="preserve">- </w:t>
      </w:r>
      <w:r w:rsidRPr="005C457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8D5BBD" w:rsidRPr="005C457C">
        <w:rPr>
          <w:rFonts w:ascii="Times New Roman" w:hAnsi="Times New Roman"/>
          <w:sz w:val="24"/>
          <w:szCs w:val="24"/>
        </w:rPr>
        <w:t>10</w:t>
      </w:r>
      <w:r w:rsidRPr="005C457C">
        <w:rPr>
          <w:rFonts w:ascii="Times New Roman" w:hAnsi="Times New Roman"/>
          <w:sz w:val="24"/>
          <w:szCs w:val="24"/>
        </w:rPr>
        <w:t xml:space="preserve"> (</w:t>
      </w:r>
      <w:r w:rsidR="008D5BBD" w:rsidRPr="005C457C">
        <w:rPr>
          <w:rFonts w:ascii="Times New Roman" w:hAnsi="Times New Roman"/>
          <w:sz w:val="24"/>
          <w:szCs w:val="24"/>
        </w:rPr>
        <w:t>десяти</w:t>
      </w:r>
      <w:r w:rsidRPr="005C457C">
        <w:rPr>
          <w:rFonts w:ascii="Times New Roman" w:hAnsi="Times New Roman"/>
          <w:sz w:val="24"/>
          <w:szCs w:val="24"/>
        </w:rPr>
        <w:t xml:space="preserve">) рабочих дней с даты заключения </w:t>
      </w:r>
      <w:r w:rsidR="00E17EDB" w:rsidRPr="00E17EDB">
        <w:rPr>
          <w:rFonts w:ascii="Times New Roman" w:hAnsi="Times New Roman"/>
          <w:sz w:val="24"/>
          <w:szCs w:val="24"/>
        </w:rPr>
        <w:t>договора уступки Прав требования</w:t>
      </w:r>
      <w:r w:rsidRPr="005C457C">
        <w:rPr>
          <w:rFonts w:ascii="Times New Roman" w:hAnsi="Times New Roman"/>
          <w:sz w:val="24"/>
          <w:szCs w:val="24"/>
        </w:rPr>
        <w:t>.</w:t>
      </w:r>
    </w:p>
    <w:p w14:paraId="2F744915" w14:textId="5708AC90" w:rsidR="000E55D4" w:rsidRPr="000E55D4" w:rsidRDefault="00E17EDB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7EDB">
        <w:rPr>
          <w:rFonts w:ascii="Times New Roman" w:eastAsia="Times New Roman" w:hAnsi="Times New Roman"/>
          <w:bCs/>
          <w:sz w:val="24"/>
          <w:szCs w:val="24"/>
          <w:lang w:eastAsia="ru-RU"/>
        </w:rPr>
        <w:t>Права требования передаются покупателю в течение 20 рабочих дней с даты заключения договора уступки Прав требования, но не ранее поступления на счет ГК «АСВ»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17EDB">
        <w:rPr>
          <w:rFonts w:ascii="Times New Roman" w:eastAsia="Times New Roman" w:hAnsi="Times New Roman"/>
          <w:bCs/>
          <w:sz w:val="24"/>
          <w:szCs w:val="24"/>
          <w:lang w:eastAsia="ru-RU"/>
        </w:rPr>
        <w:t>полной суммы в счет уплаты цены Прав требования</w:t>
      </w:r>
      <w:r w:rsidR="000E55D4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8D65ACC" w14:textId="41695B4F" w:rsidR="005C457C" w:rsidRPr="005C457C" w:rsidRDefault="00E17EDB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E17EDB">
        <w:rPr>
          <w:rFonts w:ascii="Times New Roman" w:hAnsi="Times New Roman"/>
          <w:szCs w:val="24"/>
          <w:lang w:val="ru-RU"/>
        </w:rPr>
        <w:t>Все расходы, связанные с заключением договора уступки Прав требования и переходом права собственности на Права требования к покупателю</w:t>
      </w:r>
      <w:r w:rsidR="00012C74">
        <w:rPr>
          <w:rFonts w:ascii="Times New Roman" w:hAnsi="Times New Roman"/>
          <w:szCs w:val="24"/>
          <w:lang w:val="ru-RU"/>
        </w:rPr>
        <w:t xml:space="preserve">, </w:t>
      </w:r>
      <w:r w:rsidR="00012C74" w:rsidRPr="00012C74">
        <w:rPr>
          <w:rFonts w:ascii="Times New Roman" w:hAnsi="Times New Roman"/>
          <w:szCs w:val="24"/>
          <w:lang w:val="ru-RU"/>
        </w:rPr>
        <w:t>регистрацией движимого имущества</w:t>
      </w:r>
      <w:r w:rsidRPr="00E17EDB">
        <w:rPr>
          <w:rFonts w:ascii="Times New Roman" w:hAnsi="Times New Roman"/>
          <w:szCs w:val="24"/>
          <w:lang w:val="ru-RU"/>
        </w:rPr>
        <w:t>, несет приобретатель (цессионарий).</w:t>
      </w:r>
    </w:p>
    <w:p w14:paraId="4266145C" w14:textId="20C2A4EA" w:rsidR="00EC7159" w:rsidRPr="005A42CA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A42C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A42C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A42C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A42C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(номер телефона, факса и адрес электронной почты) лица, </w:t>
      </w:r>
      <w:r w:rsidRPr="005A42C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 xml:space="preserve">ответственного за организацию взаимодействия с ГК «АСВ» по вопросам оформления </w:t>
      </w:r>
      <w:r w:rsidR="00E17EDB" w:rsidRPr="005A42C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договора уступки Прав требования </w:t>
      </w:r>
      <w:r w:rsidRPr="005A42C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</w:t>
      </w:r>
      <w:r w:rsidR="00EC7159" w:rsidRPr="005A42C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5A42CA">
        <w:rPr>
          <w:rFonts w:ascii="Times New Roman" w:hAnsi="Times New Roman"/>
          <w:sz w:val="24"/>
          <w:szCs w:val="24"/>
        </w:rPr>
        <w:t xml:space="preserve"> </w:t>
      </w:r>
    </w:p>
    <w:p w14:paraId="6127D580" w14:textId="3D13DB7C" w:rsidR="00B61E40" w:rsidRPr="005A42CA" w:rsidRDefault="00E17EDB" w:rsidP="005A42CA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5A42CA">
        <w:rPr>
          <w:rFonts w:ascii="Times New Roman" w:hAnsi="Times New Roman"/>
          <w:b/>
          <w:sz w:val="24"/>
          <w:szCs w:val="24"/>
        </w:rPr>
        <w:t>Даю свое с</w:t>
      </w:r>
      <w:r w:rsidR="00B61E40" w:rsidRPr="005A42CA">
        <w:rPr>
          <w:rFonts w:ascii="Times New Roman" w:hAnsi="Times New Roman"/>
          <w:b/>
          <w:sz w:val="24"/>
          <w:szCs w:val="24"/>
        </w:rPr>
        <w:t>огласие на обработку персональных данных</w:t>
      </w:r>
      <w:r w:rsidR="005A42CA" w:rsidRPr="005A42CA">
        <w:rPr>
          <w:rFonts w:ascii="Times New Roman" w:hAnsi="Times New Roman"/>
          <w:b/>
          <w:sz w:val="24"/>
          <w:szCs w:val="24"/>
        </w:rPr>
        <w:t xml:space="preserve"> (Претендент, лицо, ответственного за организацию взаимодействия с ГК «АСВ» по вопросам оформления договора уступки Прав требования) ______________________________________</w:t>
      </w:r>
      <w:r w:rsidR="005A42CA" w:rsidRPr="005A42CA">
        <w:rPr>
          <w:rFonts w:ascii="Times New Roman" w:hAnsi="Times New Roman"/>
          <w:i/>
          <w:sz w:val="24"/>
          <w:szCs w:val="24"/>
        </w:rPr>
        <w:t xml:space="preserve"> 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7777777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proofErr w:type="gramStart"/>
      <w:r>
        <w:rPr>
          <w:rFonts w:ascii="Times New Roman" w:hAnsi="Times New Roman"/>
          <w:i/>
          <w:szCs w:val="24"/>
          <w:lang w:val="ru-RU"/>
        </w:rPr>
        <w:t xml:space="preserve">Претендента </w:t>
      </w:r>
      <w:r w:rsidRPr="00660D3C">
        <w:rPr>
          <w:rFonts w:ascii="Times New Roman" w:hAnsi="Times New Roman"/>
          <w:i/>
          <w:szCs w:val="24"/>
          <w:lang w:val="ru-RU"/>
        </w:rPr>
        <w:t xml:space="preserve"> по</w:t>
      </w:r>
      <w:proofErr w:type="gramEnd"/>
      <w:r w:rsidRPr="00660D3C">
        <w:rPr>
          <w:rFonts w:ascii="Times New Roman" w:hAnsi="Times New Roman"/>
          <w:i/>
          <w:szCs w:val="24"/>
          <w:lang w:val="ru-RU"/>
        </w:rPr>
        <w:t xml:space="preserve">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761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929809">
    <w:abstractNumId w:val="1"/>
  </w:num>
  <w:num w:numId="3" w16cid:durableId="603153082">
    <w:abstractNumId w:val="2"/>
  </w:num>
  <w:num w:numId="4" w16cid:durableId="8323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6C"/>
    <w:rsid w:val="00002C52"/>
    <w:rsid w:val="000114A7"/>
    <w:rsid w:val="00012C74"/>
    <w:rsid w:val="00077F84"/>
    <w:rsid w:val="000A0EC3"/>
    <w:rsid w:val="000B58D7"/>
    <w:rsid w:val="000C50A4"/>
    <w:rsid w:val="000E55D4"/>
    <w:rsid w:val="00113477"/>
    <w:rsid w:val="00181DCC"/>
    <w:rsid w:val="001E273B"/>
    <w:rsid w:val="00217A54"/>
    <w:rsid w:val="00280DBD"/>
    <w:rsid w:val="002C019E"/>
    <w:rsid w:val="002E4A7E"/>
    <w:rsid w:val="00321FB8"/>
    <w:rsid w:val="0035075E"/>
    <w:rsid w:val="003C0940"/>
    <w:rsid w:val="004222EE"/>
    <w:rsid w:val="00427D10"/>
    <w:rsid w:val="0046112D"/>
    <w:rsid w:val="004A5A89"/>
    <w:rsid w:val="004B4F13"/>
    <w:rsid w:val="00505D97"/>
    <w:rsid w:val="005140CA"/>
    <w:rsid w:val="00536039"/>
    <w:rsid w:val="00541659"/>
    <w:rsid w:val="0057053E"/>
    <w:rsid w:val="0058366C"/>
    <w:rsid w:val="005A42CA"/>
    <w:rsid w:val="005C457C"/>
    <w:rsid w:val="00607836"/>
    <w:rsid w:val="00622219"/>
    <w:rsid w:val="00660D3C"/>
    <w:rsid w:val="006779D2"/>
    <w:rsid w:val="006D5B4B"/>
    <w:rsid w:val="0070134F"/>
    <w:rsid w:val="007079A5"/>
    <w:rsid w:val="00765AB3"/>
    <w:rsid w:val="00790794"/>
    <w:rsid w:val="007A529A"/>
    <w:rsid w:val="007E1140"/>
    <w:rsid w:val="0080436D"/>
    <w:rsid w:val="00806922"/>
    <w:rsid w:val="008C1407"/>
    <w:rsid w:val="008D15B1"/>
    <w:rsid w:val="008D5BBD"/>
    <w:rsid w:val="008F1E7F"/>
    <w:rsid w:val="0096640F"/>
    <w:rsid w:val="00991E5A"/>
    <w:rsid w:val="009A7939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E17EDB"/>
    <w:rsid w:val="00E25F2A"/>
    <w:rsid w:val="00E553CA"/>
    <w:rsid w:val="00E57A14"/>
    <w:rsid w:val="00EC7159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13A1-9FD4-4D3F-8443-E5E05C98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Орлова Марина Михайловна</cp:lastModifiedBy>
  <cp:revision>54</cp:revision>
  <cp:lastPrinted>2016-09-14T15:16:00Z</cp:lastPrinted>
  <dcterms:created xsi:type="dcterms:W3CDTF">2016-09-13T09:08:00Z</dcterms:created>
  <dcterms:modified xsi:type="dcterms:W3CDTF">2022-05-17T07:37:00Z</dcterms:modified>
</cp:coreProperties>
</file>