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7"/>
        <w:tblpPr w:leftFromText="180" w:rightFromText="180" w:tblpY="600"/>
        <w:tblW w:w="0" w:type="auto"/>
        <w:tblLook w:val="04A0" w:firstRow="1" w:lastRow="0" w:firstColumn="1" w:lastColumn="0" w:noHBand="0" w:noVBand="1"/>
      </w:tblPr>
      <w:tblGrid>
        <w:gridCol w:w="3114"/>
        <w:gridCol w:w="6231"/>
      </w:tblGrid>
      <w:tr w:rsidR="002D3610" w:rsidRPr="002D3610" w:rsidTr="00101B14">
        <w:tc>
          <w:tcPr>
            <w:tcW w:w="3114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231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b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b/>
                <w:sz w:val="24"/>
                <w:szCs w:val="24"/>
              </w:rPr>
              <w:t>Автомобиль легковой UAZ PATRIOT</w:t>
            </w:r>
          </w:p>
        </w:tc>
      </w:tr>
      <w:tr w:rsidR="002D3610" w:rsidRPr="002D3610" w:rsidTr="00101B14">
        <w:tc>
          <w:tcPr>
            <w:tcW w:w="3114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Инвентарный номер</w:t>
            </w:r>
          </w:p>
        </w:tc>
        <w:tc>
          <w:tcPr>
            <w:tcW w:w="6231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2700000013</w:t>
            </w:r>
          </w:p>
        </w:tc>
      </w:tr>
      <w:tr w:rsidR="002D3610" w:rsidRPr="002D3610" w:rsidTr="00101B14">
        <w:tc>
          <w:tcPr>
            <w:tcW w:w="3114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Количество</w:t>
            </w:r>
          </w:p>
        </w:tc>
        <w:tc>
          <w:tcPr>
            <w:tcW w:w="6231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1</w:t>
            </w:r>
          </w:p>
        </w:tc>
      </w:tr>
      <w:tr w:rsidR="002D3610" w:rsidRPr="002D3610" w:rsidTr="00101B14">
        <w:tc>
          <w:tcPr>
            <w:tcW w:w="3114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Год выпуска</w:t>
            </w:r>
          </w:p>
        </w:tc>
        <w:tc>
          <w:tcPr>
            <w:tcW w:w="6231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2013</w:t>
            </w:r>
          </w:p>
        </w:tc>
      </w:tr>
      <w:tr w:rsidR="002D3610" w:rsidRPr="002D3610" w:rsidTr="00101B14">
        <w:tc>
          <w:tcPr>
            <w:tcW w:w="3114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Страна и завод  изготовитель</w:t>
            </w:r>
          </w:p>
        </w:tc>
        <w:tc>
          <w:tcPr>
            <w:tcW w:w="6231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Россия, ОАО «УАЗ»</w:t>
            </w:r>
          </w:p>
        </w:tc>
      </w:tr>
      <w:tr w:rsidR="002D3610" w:rsidRPr="002D3610" w:rsidTr="00101B14">
        <w:tc>
          <w:tcPr>
            <w:tcW w:w="3114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Текущее использование</w:t>
            </w:r>
          </w:p>
        </w:tc>
        <w:tc>
          <w:tcPr>
            <w:tcW w:w="6231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Не используется</w:t>
            </w:r>
          </w:p>
        </w:tc>
      </w:tr>
      <w:tr w:rsidR="002D3610" w:rsidRPr="002D3610" w:rsidTr="00101B14">
        <w:tc>
          <w:tcPr>
            <w:tcW w:w="3114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Характеристика технического состояния</w:t>
            </w:r>
          </w:p>
        </w:tc>
        <w:tc>
          <w:tcPr>
            <w:tcW w:w="6231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С даты выпуска транспортное средство не эксплуатировалось, пробег - 134 км</w:t>
            </w:r>
          </w:p>
        </w:tc>
      </w:tr>
      <w:tr w:rsidR="002D3610" w:rsidRPr="002D3610" w:rsidTr="00101B14">
        <w:tc>
          <w:tcPr>
            <w:tcW w:w="3114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Оценка состояния</w:t>
            </w:r>
          </w:p>
        </w:tc>
        <w:tc>
          <w:tcPr>
            <w:tcW w:w="6231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 xml:space="preserve">Условно новое (в эксплуатации не находилось), </w:t>
            </w:r>
          </w:p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не эксплуатируется с 2013 года</w:t>
            </w:r>
          </w:p>
        </w:tc>
      </w:tr>
      <w:tr w:rsidR="002D3610" w:rsidRPr="002D3610" w:rsidTr="00101B14">
        <w:tc>
          <w:tcPr>
            <w:tcW w:w="3114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>Основные технические параметры</w:t>
            </w:r>
          </w:p>
        </w:tc>
        <w:tc>
          <w:tcPr>
            <w:tcW w:w="6231" w:type="dxa"/>
          </w:tcPr>
          <w:p w:rsidR="002D3610" w:rsidRPr="002D3610" w:rsidRDefault="002D3610" w:rsidP="002D3610">
            <w:pPr>
              <w:rPr>
                <w:rFonts w:ascii="Calibri" w:eastAsia="Calibri" w:hAnsi="Calibri" w:cs="Times New Roman"/>
                <w:sz w:val="24"/>
                <w:szCs w:val="24"/>
              </w:rPr>
            </w:pPr>
            <w:r w:rsidRPr="002D3610">
              <w:rPr>
                <w:rFonts w:ascii="Calibri" w:eastAsia="Calibri" w:hAnsi="Calibri" w:cs="Times New Roman"/>
                <w:sz w:val="24"/>
                <w:szCs w:val="24"/>
              </w:rPr>
              <w:t xml:space="preserve">ПТС 73 НР 029324 от 22.08.2013:                                                                          Марка, модель ТС - UAZ PATRIOT                                                                   Наименование (тип ТС) - легковой   </w:t>
            </w:r>
          </w:p>
        </w:tc>
      </w:tr>
    </w:tbl>
    <w:p w:rsidR="002D3610" w:rsidRPr="007C5F54" w:rsidRDefault="00773B08" w:rsidP="00BA64C5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C5F5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ЛОТ № 3</w:t>
      </w:r>
    </w:p>
    <w:p w:rsidR="002D3610" w:rsidRDefault="002D3610" w:rsidP="00BA64C5">
      <w:pPr>
        <w:spacing w:after="0"/>
        <w:jc w:val="center"/>
        <w:rPr>
          <w:b/>
          <w:noProof/>
          <w:lang w:eastAsia="ru-RU"/>
        </w:rPr>
      </w:pPr>
    </w:p>
    <w:p w:rsidR="002D3610" w:rsidRDefault="002D3610" w:rsidP="00BA64C5">
      <w:pPr>
        <w:spacing w:after="0"/>
        <w:jc w:val="center"/>
        <w:rPr>
          <w:b/>
          <w:noProof/>
          <w:lang w:eastAsia="ru-RU"/>
        </w:rPr>
      </w:pPr>
    </w:p>
    <w:p w:rsidR="00BA64C5" w:rsidRDefault="00BA64C5" w:rsidP="00BA64C5">
      <w:pPr>
        <w:spacing w:after="0"/>
        <w:jc w:val="center"/>
        <w:rPr>
          <w:b/>
        </w:rPr>
      </w:pPr>
    </w:p>
    <w:p w:rsidR="002D3610" w:rsidRDefault="002D3610" w:rsidP="00BA64C5">
      <w:pPr>
        <w:spacing w:after="0"/>
        <w:jc w:val="center"/>
        <w:rPr>
          <w:b/>
        </w:rPr>
      </w:pPr>
      <w:r w:rsidRPr="002D3610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6" name="Рисунок 16" descr="D:\РАБОЧАЯ ПАПКА_ОУИК\ОЦЕНКА\Аварийно-спасательное\2022\Материалы для оценки\фото_2022_02\УАЗ Патриот\IMAG2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АЯ ПАПКА_ОУИК\ОЦЕНКА\Аварийно-спасательное\2022\Материалы для оценки\фото_2022_02\УАЗ Патриот\IMAG22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610" w:rsidRDefault="002D3610" w:rsidP="00BA64C5">
      <w:pPr>
        <w:spacing w:after="0"/>
        <w:jc w:val="center"/>
        <w:rPr>
          <w:b/>
        </w:rPr>
      </w:pPr>
    </w:p>
    <w:p w:rsidR="00BA64C5" w:rsidRDefault="002D3610" w:rsidP="00BA64C5">
      <w:pPr>
        <w:spacing w:after="0"/>
        <w:jc w:val="center"/>
        <w:rPr>
          <w:b/>
        </w:rPr>
      </w:pPr>
      <w:r w:rsidRPr="002D3610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8" name="Рисунок 18" descr="D:\РАБОЧАЯ ПАПКА_ОУИК\ОЦЕНКА\Аварийно-спасательное\2022\Материалы для оценки\фото_2022_02\УАЗ Патриот\IMAG2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 ПАПКА_ОУИК\ОЦЕНКА\Аварийно-спасательное\2022\Материалы для оценки\фото_2022_02\УАЗ Патриот\IMAG227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4C5" w:rsidRDefault="00BA64C5" w:rsidP="00BA64C5">
      <w:pPr>
        <w:spacing w:after="0"/>
        <w:jc w:val="center"/>
        <w:rPr>
          <w:b/>
        </w:rPr>
      </w:pPr>
    </w:p>
    <w:p w:rsidR="00BA64C5" w:rsidRDefault="002D3610" w:rsidP="00BA64C5">
      <w:pPr>
        <w:spacing w:after="0"/>
        <w:jc w:val="center"/>
        <w:rPr>
          <w:b/>
        </w:rPr>
      </w:pPr>
      <w:r w:rsidRPr="002D3610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7" name="Рисунок 17" descr="D:\РАБОЧАЯ ПАПКА_ОУИК\ОЦЕНКА\Аварийно-спасательное\2022\Материалы для оценки\фото_2022_02\УАЗ Патриот\IMAG2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АЯ ПАПКА_ОУИК\ОЦЕНКА\Аварийно-спасательное\2022\Материалы для оценки\фото_2022_02\УАЗ Патриот\IMAG22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610" w:rsidRDefault="002D3610" w:rsidP="00BA64C5">
      <w:pPr>
        <w:spacing w:after="0"/>
        <w:jc w:val="center"/>
        <w:rPr>
          <w:b/>
        </w:rPr>
      </w:pPr>
      <w:r w:rsidRPr="002D3610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9" name="Рисунок 19" descr="D:\РАБОЧАЯ ПАПКА_ОУИК\ОЦЕНКА\Аварийно-спасательное\2022\Материалы для оценки\фото_2022_02\УАЗ Патриот\IMAG2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АПКА_ОУИК\ОЦЕНКА\Аварийно-спасательное\2022\Материалы для оценки\фото_2022_02\УАЗ Патриот\IMAG23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610" w:rsidRDefault="002D3610" w:rsidP="00BA64C5">
      <w:pPr>
        <w:spacing w:after="0"/>
        <w:jc w:val="center"/>
        <w:rPr>
          <w:b/>
        </w:rPr>
      </w:pPr>
    </w:p>
    <w:p w:rsidR="002D3610" w:rsidRDefault="002D3610" w:rsidP="00BA64C5">
      <w:pPr>
        <w:spacing w:after="0"/>
        <w:jc w:val="center"/>
        <w:rPr>
          <w:b/>
        </w:rPr>
      </w:pPr>
      <w:r w:rsidRPr="002D3610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0" name="Рисунок 20" descr="D:\РАБОЧАЯ ПАПКА_ОУИК\ОЦЕНКА\Аварийно-спасательное\2022\Материалы для оценки\фото_2022_02\УАЗ Патриот\IMAG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АЯ ПАПКА_ОУИК\ОЦЕНКА\Аварийно-спасательное\2022\Материалы для оценки\фото_2022_02\УАЗ Патриот\IMAG236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4C5" w:rsidRDefault="00BA64C5" w:rsidP="00BA64C5">
      <w:pPr>
        <w:spacing w:after="0"/>
        <w:jc w:val="center"/>
        <w:rPr>
          <w:b/>
        </w:rPr>
      </w:pPr>
      <w:r w:rsidRPr="00BA64C5">
        <w:rPr>
          <w:b/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" name="Рисунок 3" descr="D:\РАБОЧАЯ ПАПКА_ОУИК\ОБЪЕКТЫ\Аварийно-спасательное оборудование\Фото_12.12.2018\УАЗ Патриот\IMAG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АЯ ПАПКА_ОУИК\ОБЪЕКТЫ\Аварийно-спасательное оборудование\Фото_12.12.2018\УАЗ Патриот\IMAG029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4C5" w:rsidRDefault="00BA64C5" w:rsidP="00BA64C5">
      <w:pPr>
        <w:spacing w:after="0"/>
        <w:jc w:val="center"/>
        <w:rPr>
          <w:b/>
        </w:rPr>
      </w:pPr>
    </w:p>
    <w:p w:rsidR="00BA64C5" w:rsidRDefault="00BA64C5" w:rsidP="00BA64C5">
      <w:pPr>
        <w:spacing w:after="0"/>
        <w:jc w:val="center"/>
        <w:rPr>
          <w:b/>
        </w:rPr>
      </w:pPr>
      <w:r w:rsidRPr="00BA64C5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D:\РАБОЧАЯ ПАПКА_ОУИК\ОБЪЕКТЫ\Аварийно-спасательное оборудование\Фото_12.12.2018\УАЗ Патриот\IMAG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АЯ ПАПКА_ОУИК\ОБЪЕКТЫ\Аварийно-спасательное оборудование\Фото_12.12.2018\УАЗ Патриот\IMAG02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4C5" w:rsidRDefault="00BA64C5" w:rsidP="00BA64C5">
      <w:pPr>
        <w:spacing w:after="0"/>
        <w:jc w:val="center"/>
        <w:rPr>
          <w:b/>
        </w:rPr>
      </w:pPr>
    </w:p>
    <w:p w:rsidR="00BA64C5" w:rsidRDefault="00BA64C5" w:rsidP="00BA64C5">
      <w:pPr>
        <w:spacing w:after="0"/>
        <w:jc w:val="center"/>
        <w:rPr>
          <w:b/>
        </w:rPr>
      </w:pPr>
      <w:r w:rsidRPr="00BA64C5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" name="Рисунок 5" descr="D:\РАБОЧАЯ ПАПКА_ОУИК\ОБЪЕКТЫ\Аварийно-спасательное оборудование\Фото_12.12.2018\УАЗ Патриот\IMAG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АЯ ПАПКА_ОУИК\ОБЪЕКТЫ\Аварийно-спасательное оборудование\Фото_12.12.2018\УАЗ Патриот\IMAG029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4C5" w:rsidRDefault="00BA64C5" w:rsidP="00BA64C5">
      <w:pPr>
        <w:spacing w:after="0"/>
        <w:jc w:val="center"/>
        <w:rPr>
          <w:b/>
        </w:rPr>
      </w:pPr>
      <w:r w:rsidRPr="00BA64C5">
        <w:rPr>
          <w:b/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D:\РАБОЧАЯ ПАПКА_ОУИК\ОБЪЕКТЫ\Аварийно-спасательное оборудование\Фото_12.12.2018\УАЗ Патриот\IMAG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АЯ ПАПКА_ОУИК\ОБЪЕКТЫ\Аварийно-спасательное оборудование\Фото_12.12.2018\УАЗ Патриот\IMAG029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4C5" w:rsidRDefault="00BA64C5" w:rsidP="00BA64C5">
      <w:pPr>
        <w:spacing w:after="0"/>
        <w:jc w:val="center"/>
        <w:rPr>
          <w:b/>
        </w:rPr>
      </w:pPr>
    </w:p>
    <w:p w:rsidR="00BA64C5" w:rsidRDefault="00BA64C5" w:rsidP="007C5F54">
      <w:pPr>
        <w:spacing w:after="0"/>
        <w:jc w:val="center"/>
        <w:rPr>
          <w:b/>
        </w:rPr>
      </w:pPr>
      <w:r w:rsidRPr="00BA64C5">
        <w:rPr>
          <w:b/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1" name="Рисунок 11" descr="D:\РАБОЧАЯ ПАПКА_ОУИК\ОБЪЕКТЫ\Аварийно-спасательное оборудование\Фото_12.12.2018\УАЗ Патриот\IMAG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АЯ ПАПКА_ОУИК\ОБЪЕКТЫ\Аварийно-спасательное оборудование\Фото_12.12.2018\УАЗ Патриот\IMAG03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610" w:rsidRDefault="00443D5D" w:rsidP="00BA64C5">
      <w:pPr>
        <w:spacing w:after="0"/>
        <w:jc w:val="center"/>
        <w:rPr>
          <w:b/>
        </w:rPr>
      </w:pPr>
      <w:r w:rsidRPr="00443D5D">
        <w:rPr>
          <w:b/>
          <w:noProof/>
          <w:lang w:eastAsia="ru-RU"/>
        </w:rPr>
        <w:lastRenderedPageBreak/>
        <w:drawing>
          <wp:inline distT="0" distB="0" distL="0" distR="0">
            <wp:extent cx="5940425" cy="840744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D5D" w:rsidRDefault="00443D5D" w:rsidP="00BA64C5">
      <w:pPr>
        <w:spacing w:after="0"/>
        <w:jc w:val="center"/>
        <w:rPr>
          <w:b/>
        </w:rPr>
      </w:pPr>
    </w:p>
    <w:p w:rsidR="00BA64C5" w:rsidRDefault="00443D5D" w:rsidP="00773B08">
      <w:pPr>
        <w:spacing w:after="0"/>
        <w:jc w:val="center"/>
        <w:rPr>
          <w:b/>
        </w:rPr>
      </w:pPr>
      <w:r w:rsidRPr="00443D5D">
        <w:rPr>
          <w:b/>
          <w:noProof/>
          <w:lang w:eastAsia="ru-RU"/>
        </w:rPr>
        <w:lastRenderedPageBreak/>
        <w:drawing>
          <wp:inline distT="0" distB="0" distL="0" distR="0">
            <wp:extent cx="5940425" cy="844610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6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64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3003E" w:rsidRDefault="00B3003E" w:rsidP="00BA64C5">
      <w:pPr>
        <w:spacing w:after="0" w:line="240" w:lineRule="auto"/>
      </w:pPr>
      <w:r>
        <w:separator/>
      </w:r>
    </w:p>
  </w:endnote>
  <w:endnote w:type="continuationSeparator" w:id="0">
    <w:p w:rsidR="00B3003E" w:rsidRDefault="00B3003E" w:rsidP="00BA64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3003E" w:rsidRDefault="00B3003E" w:rsidP="00BA64C5">
      <w:pPr>
        <w:spacing w:after="0" w:line="240" w:lineRule="auto"/>
      </w:pPr>
      <w:r>
        <w:separator/>
      </w:r>
    </w:p>
  </w:footnote>
  <w:footnote w:type="continuationSeparator" w:id="0">
    <w:p w:rsidR="00B3003E" w:rsidRDefault="00B3003E" w:rsidP="00BA64C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6121"/>
    <w:rsid w:val="00246121"/>
    <w:rsid w:val="002D3610"/>
    <w:rsid w:val="004125C7"/>
    <w:rsid w:val="00443D5D"/>
    <w:rsid w:val="0061199F"/>
    <w:rsid w:val="006866D0"/>
    <w:rsid w:val="00773B08"/>
    <w:rsid w:val="007C5F54"/>
    <w:rsid w:val="00A55AB9"/>
    <w:rsid w:val="00AA4869"/>
    <w:rsid w:val="00B3003E"/>
    <w:rsid w:val="00BA64C5"/>
    <w:rsid w:val="00D35B1E"/>
    <w:rsid w:val="00E81BE1"/>
    <w:rsid w:val="00F630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E98DFF-CDF1-45D7-91EB-F9D06ABEF0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A64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A64C5"/>
  </w:style>
  <w:style w:type="paragraph" w:styleId="a5">
    <w:name w:val="footer"/>
    <w:basedOn w:val="a"/>
    <w:link w:val="a6"/>
    <w:uiPriority w:val="99"/>
    <w:unhideWhenUsed/>
    <w:rsid w:val="00BA64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A64C5"/>
  </w:style>
  <w:style w:type="table" w:styleId="a7">
    <w:name w:val="Table Grid"/>
    <w:basedOn w:val="a1"/>
    <w:uiPriority w:val="39"/>
    <w:rsid w:val="002D36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8</Pages>
  <Words>107</Words>
  <Characters>610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RusHydro</Company>
  <LinksUpToDate>false</LinksUpToDate>
  <CharactersWithSpaces>716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Синельникова Ольга Александровна</dc:creator>
  <cp:keywords/>
  <dc:description/>
  <cp:lastModifiedBy>Синельникова Ольга Александровна</cp:lastModifiedBy>
  <cp:revision>7</cp:revision>
  <dcterms:created xsi:type="dcterms:W3CDTF">2018-12-14T06:45:00Z</dcterms:created>
  <dcterms:modified xsi:type="dcterms:W3CDTF">2022-05-12T05:47:00Z</dcterms:modified>
</cp:coreProperties>
</file>