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tblpY="600"/>
        <w:tblW w:w="0" w:type="auto"/>
        <w:tblLook w:val="04A0" w:firstRow="1" w:lastRow="0" w:firstColumn="1" w:lastColumn="0" w:noHBand="0" w:noVBand="1"/>
      </w:tblPr>
      <w:tblGrid>
        <w:gridCol w:w="3114"/>
        <w:gridCol w:w="6230"/>
      </w:tblGrid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b/>
                <w:sz w:val="24"/>
                <w:szCs w:val="24"/>
              </w:rPr>
              <w:t>Минипогрузчик MUSTANG 2700V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2700000020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2012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США, MANITOU AMERICAS.INC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С даты выпуска транспортное средство не эксплуатировалось, пробег – 115 м/ч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2012 года</w:t>
            </w:r>
          </w:p>
        </w:tc>
      </w:tr>
      <w:tr w:rsidR="00F95790" w:rsidRPr="00F95790" w:rsidTr="001C1D85">
        <w:tc>
          <w:tcPr>
            <w:tcW w:w="3114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0" w:type="dxa"/>
          </w:tcPr>
          <w:p w:rsidR="00F95790" w:rsidRPr="00F95790" w:rsidRDefault="00F95790" w:rsidP="00F9579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F95790">
              <w:rPr>
                <w:rFonts w:ascii="Calibri" w:eastAsia="Calibri" w:hAnsi="Calibri" w:cs="Times New Roman"/>
                <w:sz w:val="24"/>
                <w:szCs w:val="24"/>
              </w:rPr>
              <w:t>ПСМ ТТ 379525 от 12.02.2014:                            Минипогрузчик MUSTANG 2700V</w:t>
            </w:r>
          </w:p>
        </w:tc>
      </w:tr>
    </w:tbl>
    <w:p w:rsidR="00A6793E" w:rsidRPr="001C1D85" w:rsidRDefault="001C1D85" w:rsidP="00A679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1D85">
        <w:rPr>
          <w:rFonts w:ascii="Times New Roman" w:hAnsi="Times New Roman" w:cs="Times New Roman"/>
          <w:b/>
          <w:sz w:val="28"/>
          <w:szCs w:val="28"/>
        </w:rPr>
        <w:t>ЛОТ № 4</w:t>
      </w:r>
    </w:p>
    <w:p w:rsidR="00F95790" w:rsidRDefault="00F95790" w:rsidP="00A6793E">
      <w:pPr>
        <w:spacing w:after="0"/>
        <w:jc w:val="center"/>
        <w:rPr>
          <w:b/>
        </w:rPr>
      </w:pP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  <w:r w:rsidRPr="00F9579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" name="Рисунок 9" descr="D:\РАБОЧАЯ ПАПКА_ОУИК\ОЦЕНКА\Аварийно-спасательное\2022\Материалы для оценки\фото_2022_02\Мустанг\IMAG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Мустанг\IMAG22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  <w:r w:rsidRPr="00F95790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D:\РАБОЧАЯ ПАПКА_ОУИК\ОЦЕНКА\Аварийно-спасательное\2022\Материалы для оценки\фото_2022_02\Мустанг\IMAG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Мустанг\IMAG22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  <w:r w:rsidRPr="00F9579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" name="Рисунок 12" descr="D:\РАБОЧАЯ ПАПКА_ОУИК\ОЦЕНКА\Аварийно-спасательное\2022\Материалы для оценки\фото_2022_02\Мустанг\IMAG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ЦЕНКА\Аварийно-спасательное\2022\Материалы для оценки\фото_2022_02\Мустанг\IMAG22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F95790" w:rsidP="00A6793E">
      <w:pPr>
        <w:spacing w:after="0"/>
        <w:jc w:val="center"/>
        <w:rPr>
          <w:b/>
          <w:noProof/>
          <w:lang w:eastAsia="ru-RU"/>
        </w:rPr>
      </w:pPr>
      <w:r w:rsidRPr="00F95790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D:\РАБОЧАЯ ПАПКА_ОУИК\ОЦЕНКА\Аварийно-спасательное\2022\Материалы для оценки\фото_2022_02\Мустанг\IMAG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АПКА_ОУИК\ОЦЕНКА\Аварийно-спасательное\2022\Материалы для оценки\фото_2022_02\Мустанг\IMAG22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93E" w:rsidRDefault="00A6793E" w:rsidP="00A6793E">
      <w:pPr>
        <w:spacing w:after="0"/>
        <w:jc w:val="center"/>
        <w:rPr>
          <w:b/>
        </w:rPr>
      </w:pPr>
    </w:p>
    <w:p w:rsidR="00A6793E" w:rsidRDefault="00F95790" w:rsidP="00A6793E">
      <w:pPr>
        <w:spacing w:after="0"/>
        <w:jc w:val="center"/>
        <w:rPr>
          <w:b/>
        </w:rPr>
      </w:pPr>
      <w:r w:rsidRPr="00F9579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D:\РАБОЧАЯ ПАПКА_ОУИК\ОЦЕНКА\Аварийно-спасательное\2022\Материалы для оценки\фото_2022_02\Мустанг\IMAG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 ПАПКА_ОУИК\ОЦЕНКА\Аварийно-спасательное\2022\Материалы для оценки\фото_2022_02\Мустанг\IMAG22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93E" w:rsidRDefault="00A6793E" w:rsidP="00A6793E">
      <w:pPr>
        <w:spacing w:after="0"/>
        <w:jc w:val="center"/>
        <w:rPr>
          <w:b/>
        </w:rPr>
      </w:pPr>
      <w:r w:rsidRPr="00A6793E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" name="Рисунок 3" descr="D:\РАБОЧАЯ ПАПКА_ОУИК\ОБЪЕКТЫ\Аварийно-спасательное оборудование\Фото_12.12.2018\Мустанг\IMAG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БЪЕКТЫ\Аварийно-спасательное оборудование\Фото_12.12.2018\Мустанг\IMAG02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F95790" w:rsidP="00A6793E">
      <w:pPr>
        <w:spacing w:after="0"/>
        <w:jc w:val="center"/>
        <w:rPr>
          <w:b/>
        </w:rPr>
      </w:pPr>
    </w:p>
    <w:p w:rsidR="00A6793E" w:rsidRDefault="00A6793E" w:rsidP="00A6793E">
      <w:pPr>
        <w:spacing w:after="0"/>
        <w:jc w:val="center"/>
        <w:rPr>
          <w:b/>
        </w:rPr>
      </w:pPr>
      <w:r w:rsidRPr="00A6793E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D:\РАБОЧАЯ ПАПКА_ОУИК\ОБЪЕКТЫ\Аварийно-спасательное оборудование\Фото_12.12.2018\Мустанг\IMAG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БЪЕКТЫ\Аварийно-спасательное оборудование\Фото_12.12.2018\Мустанг\IMAG02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A6793E" w:rsidP="00A6793E">
      <w:pPr>
        <w:spacing w:after="0"/>
        <w:jc w:val="center"/>
        <w:rPr>
          <w:b/>
        </w:rPr>
      </w:pPr>
      <w:r w:rsidRPr="00A6793E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" name="Рисунок 7" descr="D:\РАБОЧАЯ ПАПКА_ОУИК\ОБЪЕКТЫ\Аварийно-спасательное оборудование\Фото_12.12.2018\Мустанг\IMAG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АЯ ПАПКА_ОУИК\ОБЪЕКТЫ\Аварийно-спасательное оборудование\Фото_12.12.2018\Мустанг\IMAG02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790" w:rsidRDefault="00F95790" w:rsidP="00A6793E">
      <w:pPr>
        <w:spacing w:after="0"/>
        <w:jc w:val="center"/>
        <w:rPr>
          <w:b/>
        </w:rPr>
      </w:pPr>
    </w:p>
    <w:p w:rsidR="00A6793E" w:rsidRDefault="00A6793E" w:rsidP="00A6793E">
      <w:pPr>
        <w:spacing w:after="0"/>
        <w:jc w:val="center"/>
        <w:rPr>
          <w:b/>
        </w:rPr>
      </w:pPr>
      <w:r w:rsidRPr="00A6793E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8" name="Рисунок 8" descr="D:\РАБОЧАЯ ПАПКА_ОУИК\ОБЪЕКТЫ\Аварийно-спасательное оборудование\Фото_12.12.2018\Мустанг\IMAG0282_BURST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 ПАПКА_ОУИК\ОБЪЕКТЫ\Аварийно-спасательное оборудование\Фото_12.12.2018\Мустанг\IMAG0282_BURST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1C" w:rsidRDefault="00AE201C" w:rsidP="00A6793E">
      <w:pPr>
        <w:spacing w:after="0"/>
        <w:jc w:val="center"/>
        <w:rPr>
          <w:b/>
        </w:rPr>
      </w:pPr>
      <w:r w:rsidRPr="00AE201C">
        <w:rPr>
          <w:b/>
          <w:noProof/>
          <w:lang w:eastAsia="ru-RU"/>
        </w:rPr>
        <w:lastRenderedPageBreak/>
        <w:drawing>
          <wp:inline distT="0" distB="0" distL="0" distR="0">
            <wp:extent cx="5939155" cy="819150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533" cy="819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1C" w:rsidRDefault="00AE201C" w:rsidP="00A6793E">
      <w:pPr>
        <w:spacing w:after="0"/>
        <w:jc w:val="center"/>
        <w:rPr>
          <w:b/>
        </w:rPr>
      </w:pPr>
      <w:r w:rsidRPr="00AE201C">
        <w:rPr>
          <w:b/>
          <w:noProof/>
          <w:lang w:eastAsia="ru-RU"/>
        </w:rPr>
        <w:lastRenderedPageBreak/>
        <w:drawing>
          <wp:inline distT="0" distB="0" distL="0" distR="0">
            <wp:extent cx="5938520" cy="817245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599" cy="817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Default="00630146" w:rsidP="00A6793E">
      <w:pPr>
        <w:spacing w:after="0"/>
        <w:jc w:val="center"/>
        <w:rPr>
          <w:b/>
        </w:rPr>
      </w:pPr>
      <w:r w:rsidRPr="00630146">
        <w:rPr>
          <w:b/>
          <w:noProof/>
          <w:lang w:eastAsia="ru-RU"/>
        </w:rPr>
        <w:lastRenderedPageBreak/>
        <w:drawing>
          <wp:inline distT="0" distB="0" distL="0" distR="0">
            <wp:extent cx="5939790" cy="8378522"/>
            <wp:effectExtent l="0" t="0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7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146" w:rsidRPr="00A6793E" w:rsidRDefault="00630146" w:rsidP="00A6793E">
      <w:pPr>
        <w:spacing w:after="0"/>
        <w:jc w:val="center"/>
        <w:rPr>
          <w:b/>
        </w:rPr>
      </w:pPr>
      <w:bookmarkStart w:id="0" w:name="_GoBack"/>
      <w:bookmarkEnd w:id="0"/>
    </w:p>
    <w:sectPr w:rsidR="00630146" w:rsidRPr="00A6793E" w:rsidSect="001C1D8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15B"/>
    <w:rsid w:val="001C1D85"/>
    <w:rsid w:val="004125C7"/>
    <w:rsid w:val="0061199F"/>
    <w:rsid w:val="00630146"/>
    <w:rsid w:val="00A55AB9"/>
    <w:rsid w:val="00A6793E"/>
    <w:rsid w:val="00AE201C"/>
    <w:rsid w:val="00E81BE1"/>
    <w:rsid w:val="00F95790"/>
    <w:rsid w:val="00FA2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F96EF1"/>
  <w15:chartTrackingRefBased/>
  <w15:docId w15:val="{53412CBE-BC54-448A-9331-D3F9337F9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957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82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15</Pages>
  <Words>86</Words>
  <Characters>493</Characters>
  <Application>Microsoft Office Word</Application>
  <DocSecurity>0</DocSecurity>
  <Lines>4</Lines>
  <Paragraphs>1</Paragraphs>
  <ScaleCrop>false</ScaleCrop>
  <Company>RusHydro</Company>
  <LinksUpToDate>false</LinksUpToDate>
  <CharactersWithSpaces>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Синельникова Ольга Александровна</dc:creator>
  <cp:keywords/>
  <dc:description/>
  <cp:lastModifiedBy>Синельникова Ольга Александровна</cp:lastModifiedBy>
  <cp:revision>6</cp:revision>
  <dcterms:created xsi:type="dcterms:W3CDTF">2018-12-14T06:12:00Z</dcterms:created>
  <dcterms:modified xsi:type="dcterms:W3CDTF">2022-05-16T09:53:00Z</dcterms:modified>
</cp:coreProperties>
</file>