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866B" w14:textId="744D419F" w:rsidR="00F1094F" w:rsidRPr="00F1094F" w:rsidRDefault="00F1094F" w:rsidP="00F1094F">
      <w:pPr>
        <w:widowControl w:val="0"/>
        <w:jc w:val="right"/>
        <w:rPr>
          <w:rFonts w:ascii="Verdana" w:hAnsi="Verdana"/>
          <w:b/>
          <w:sz w:val="20"/>
          <w:szCs w:val="20"/>
          <w:lang w:val="ru-RU"/>
        </w:rPr>
      </w:pPr>
    </w:p>
    <w:p w14:paraId="53A5F078" w14:textId="77777777" w:rsidR="00F1094F" w:rsidRDefault="00F1094F" w:rsidP="001652EF">
      <w:pPr>
        <w:jc w:val="center"/>
        <w:outlineLvl w:val="0"/>
        <w:rPr>
          <w:rFonts w:ascii="Verdana" w:hAnsi="Verdana"/>
          <w:b/>
          <w:bCs/>
          <w:sz w:val="20"/>
          <w:szCs w:val="20"/>
          <w:lang w:val="ru-RU"/>
        </w:rPr>
      </w:pPr>
    </w:p>
    <w:p w14:paraId="71121BEC" w14:textId="77777777" w:rsidR="00F1094F" w:rsidRDefault="00F1094F" w:rsidP="001652EF">
      <w:pPr>
        <w:jc w:val="center"/>
        <w:outlineLvl w:val="0"/>
        <w:rPr>
          <w:rFonts w:ascii="Verdana" w:hAnsi="Verdana"/>
          <w:b/>
          <w:bCs/>
          <w:sz w:val="20"/>
          <w:szCs w:val="20"/>
          <w:lang w:val="ru-RU"/>
        </w:rPr>
      </w:pPr>
    </w:p>
    <w:p w14:paraId="6D05758F" w14:textId="31E31E67" w:rsidR="001652EF" w:rsidRPr="003163FC" w:rsidRDefault="001652EF" w:rsidP="001652EF">
      <w:pPr>
        <w:jc w:val="center"/>
        <w:outlineLvl w:val="0"/>
        <w:rPr>
          <w:rFonts w:ascii="Verdana" w:hAnsi="Verdana"/>
          <w:b/>
          <w:bCs/>
          <w:sz w:val="20"/>
          <w:szCs w:val="20"/>
          <w:lang w:val="ru-RU"/>
        </w:rPr>
      </w:pPr>
      <w:r w:rsidRPr="003163FC">
        <w:rPr>
          <w:rFonts w:ascii="Verdana" w:hAnsi="Verdana"/>
          <w:b/>
          <w:bCs/>
          <w:sz w:val="20"/>
          <w:szCs w:val="20"/>
          <w:lang w:val="ru-RU"/>
        </w:rPr>
        <w:t>СОГЛАШЕНИЕ</w:t>
      </w:r>
    </w:p>
    <w:p w14:paraId="057BD861" w14:textId="77777777" w:rsidR="001652EF" w:rsidRPr="003163FC" w:rsidRDefault="001652EF" w:rsidP="001652EF">
      <w:pPr>
        <w:jc w:val="center"/>
        <w:outlineLvl w:val="0"/>
        <w:rPr>
          <w:rFonts w:ascii="Verdana" w:hAnsi="Verdana"/>
          <w:b/>
          <w:bCs/>
          <w:sz w:val="20"/>
          <w:szCs w:val="20"/>
          <w:lang w:val="ru-RU"/>
        </w:rPr>
      </w:pPr>
      <w:r w:rsidRPr="003163FC">
        <w:rPr>
          <w:rFonts w:ascii="Verdana" w:hAnsi="Verdana"/>
          <w:b/>
          <w:bCs/>
          <w:sz w:val="20"/>
          <w:szCs w:val="20"/>
          <w:lang w:val="ru-RU"/>
        </w:rPr>
        <w:t>о конфиденциальности и неразглашении информации</w:t>
      </w:r>
    </w:p>
    <w:p w14:paraId="7B28A43A" w14:textId="77777777" w:rsidR="001652EF" w:rsidRPr="003163FC" w:rsidRDefault="001652EF" w:rsidP="001652EF">
      <w:pPr>
        <w:jc w:val="center"/>
        <w:outlineLvl w:val="0"/>
        <w:rPr>
          <w:rFonts w:ascii="Verdana" w:hAnsi="Verdana"/>
          <w:b/>
          <w:bCs/>
          <w:sz w:val="20"/>
          <w:szCs w:val="20"/>
          <w:lang w:val="ru-RU"/>
        </w:rPr>
      </w:pPr>
    </w:p>
    <w:p w14:paraId="61313E9A" w14:textId="2EC89AF4" w:rsidR="001652EF" w:rsidRPr="003163FC" w:rsidRDefault="001652EF" w:rsidP="001652EF">
      <w:pPr>
        <w:ind w:firstLine="540"/>
        <w:jc w:val="both"/>
        <w:rPr>
          <w:rFonts w:ascii="Verdana" w:hAnsi="Verdana"/>
          <w:b/>
          <w:bCs/>
          <w:sz w:val="20"/>
          <w:szCs w:val="20"/>
          <w:lang w:val="ru-RU"/>
        </w:rPr>
      </w:pPr>
      <w:r w:rsidRPr="003163FC">
        <w:rPr>
          <w:rFonts w:ascii="Verdana" w:hAnsi="Verdana"/>
          <w:b/>
          <w:bCs/>
          <w:sz w:val="20"/>
          <w:szCs w:val="20"/>
          <w:lang w:val="ru-RU"/>
        </w:rPr>
        <w:t xml:space="preserve">Москва </w:t>
      </w:r>
      <w:r w:rsidRPr="003163FC">
        <w:rPr>
          <w:rFonts w:ascii="Verdana" w:hAnsi="Verdana"/>
          <w:b/>
          <w:bCs/>
          <w:sz w:val="20"/>
          <w:szCs w:val="20"/>
          <w:lang w:val="ru-RU"/>
        </w:rPr>
        <w:tab/>
      </w:r>
      <w:r w:rsidRPr="003163FC">
        <w:rPr>
          <w:rFonts w:ascii="Verdana" w:hAnsi="Verdana"/>
          <w:b/>
          <w:bCs/>
          <w:sz w:val="20"/>
          <w:szCs w:val="20"/>
          <w:lang w:val="ru-RU"/>
        </w:rPr>
        <w:tab/>
      </w:r>
      <w:r w:rsidRPr="003163FC">
        <w:rPr>
          <w:rFonts w:ascii="Verdana" w:hAnsi="Verdana"/>
          <w:b/>
          <w:bCs/>
          <w:sz w:val="20"/>
          <w:szCs w:val="20"/>
          <w:lang w:val="ru-RU"/>
        </w:rPr>
        <w:tab/>
      </w:r>
      <w:r w:rsidRPr="003163FC">
        <w:rPr>
          <w:rFonts w:ascii="Verdana" w:hAnsi="Verdana"/>
          <w:b/>
          <w:bCs/>
          <w:sz w:val="20"/>
          <w:szCs w:val="20"/>
          <w:lang w:val="ru-RU"/>
        </w:rPr>
        <w:tab/>
      </w:r>
      <w:r w:rsidRPr="003163FC">
        <w:rPr>
          <w:rFonts w:ascii="Verdana" w:hAnsi="Verdana"/>
          <w:b/>
          <w:bCs/>
          <w:sz w:val="20"/>
          <w:szCs w:val="20"/>
          <w:lang w:val="ru-RU"/>
        </w:rPr>
        <w:tab/>
      </w:r>
      <w:r w:rsidRPr="003163FC">
        <w:rPr>
          <w:rFonts w:ascii="Verdana" w:hAnsi="Verdana"/>
          <w:b/>
          <w:bCs/>
          <w:sz w:val="20"/>
          <w:szCs w:val="20"/>
          <w:lang w:val="ru-RU"/>
        </w:rPr>
        <w:tab/>
      </w:r>
      <w:r w:rsidR="00736D80">
        <w:rPr>
          <w:rFonts w:ascii="Verdana" w:hAnsi="Verdana"/>
          <w:b/>
          <w:bCs/>
          <w:sz w:val="20"/>
          <w:szCs w:val="20"/>
          <w:lang w:val="ru-RU"/>
        </w:rPr>
        <w:t xml:space="preserve">            </w:t>
      </w:r>
      <w:r w:rsidRPr="003163FC">
        <w:rPr>
          <w:rFonts w:ascii="Verdana" w:hAnsi="Verdana"/>
          <w:b/>
          <w:bCs/>
          <w:sz w:val="20"/>
          <w:szCs w:val="20"/>
          <w:lang w:val="ru-RU"/>
        </w:rPr>
        <w:t>«___» ________ 202</w:t>
      </w:r>
      <w:r w:rsidR="004F3059">
        <w:rPr>
          <w:rFonts w:ascii="Verdana" w:hAnsi="Verdana"/>
          <w:b/>
          <w:bCs/>
          <w:sz w:val="20"/>
          <w:szCs w:val="20"/>
          <w:lang w:val="ru-RU"/>
        </w:rPr>
        <w:t>2</w:t>
      </w:r>
      <w:r w:rsidRPr="003163FC">
        <w:rPr>
          <w:rFonts w:ascii="Verdana" w:hAnsi="Verdana"/>
          <w:b/>
          <w:bCs/>
          <w:sz w:val="20"/>
          <w:szCs w:val="20"/>
          <w:lang w:val="ru-RU"/>
        </w:rPr>
        <w:t xml:space="preserve"> года</w:t>
      </w:r>
    </w:p>
    <w:p w14:paraId="393B8BC3" w14:textId="77777777" w:rsidR="001652EF" w:rsidRPr="003163FC" w:rsidRDefault="001652EF" w:rsidP="001652EF">
      <w:pPr>
        <w:ind w:firstLine="54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3C6D8E4F" w14:textId="6BF06DAC" w:rsidR="001652EF" w:rsidRPr="003163FC" w:rsidRDefault="001652EF" w:rsidP="001652EF">
      <w:pPr>
        <w:pStyle w:val="a9"/>
        <w:ind w:firstLine="540"/>
        <w:rPr>
          <w:rFonts w:ascii="Verdana" w:hAnsi="Verdana"/>
          <w:sz w:val="20"/>
          <w:szCs w:val="20"/>
          <w:lang w:val="ru-RU"/>
        </w:rPr>
      </w:pPr>
      <w:bookmarkStart w:id="0" w:name="OLE_LINK1"/>
      <w:bookmarkStart w:id="1" w:name="OLE_LINK2"/>
      <w:r w:rsidRPr="003163FC">
        <w:rPr>
          <w:rFonts w:ascii="Verdana" w:hAnsi="Verdana"/>
          <w:b/>
          <w:bCs/>
          <w:sz w:val="20"/>
          <w:szCs w:val="20"/>
          <w:lang w:val="ru-RU"/>
        </w:rPr>
        <w:t>Публичное акционерное общество</w:t>
      </w:r>
      <w:bookmarkEnd w:id="0"/>
      <w:bookmarkEnd w:id="1"/>
      <w:r w:rsidRPr="003163FC">
        <w:rPr>
          <w:rFonts w:ascii="Verdana" w:hAnsi="Verdana"/>
          <w:b/>
          <w:bCs/>
          <w:sz w:val="20"/>
          <w:szCs w:val="20"/>
          <w:lang w:val="ru-RU"/>
        </w:rPr>
        <w:t xml:space="preserve"> Национальный банк «ТРАСТ»,</w:t>
      </w:r>
      <w:r w:rsidRPr="003163FC">
        <w:rPr>
          <w:rFonts w:ascii="Verdana" w:hAnsi="Verdana"/>
          <w:sz w:val="20"/>
          <w:szCs w:val="20"/>
          <w:lang w:val="ru-RU"/>
        </w:rPr>
        <w:t xml:space="preserve"> именуемое в дальнейшем </w:t>
      </w:r>
      <w:r w:rsidRPr="003163FC">
        <w:rPr>
          <w:rFonts w:ascii="Verdana" w:hAnsi="Verdana"/>
          <w:b/>
          <w:bCs/>
          <w:sz w:val="20"/>
          <w:szCs w:val="20"/>
          <w:lang w:val="ru-RU"/>
        </w:rPr>
        <w:t>«Банк»</w:t>
      </w:r>
      <w:r w:rsidRPr="003163FC">
        <w:rPr>
          <w:rFonts w:ascii="Verdana" w:hAnsi="Verdana"/>
          <w:sz w:val="20"/>
          <w:szCs w:val="20"/>
          <w:lang w:val="ru-RU"/>
        </w:rPr>
        <w:t xml:space="preserve">, в лице </w:t>
      </w:r>
      <w:r w:rsidR="0013236F">
        <w:rPr>
          <w:rFonts w:ascii="Verdana" w:hAnsi="Verdana"/>
          <w:sz w:val="20"/>
          <w:szCs w:val="20"/>
          <w:lang w:val="ru-RU"/>
        </w:rPr>
        <w:t>_________</w:t>
      </w:r>
      <w:r w:rsidRPr="003163FC">
        <w:rPr>
          <w:rFonts w:ascii="Verdana" w:hAnsi="Verdana"/>
          <w:sz w:val="20"/>
          <w:szCs w:val="20"/>
          <w:lang w:val="ru-RU"/>
        </w:rPr>
        <w:t xml:space="preserve">, действующего на основании доверенности № </w:t>
      </w:r>
      <w:r w:rsidR="0013236F">
        <w:rPr>
          <w:rFonts w:ascii="Verdana" w:hAnsi="Verdana"/>
          <w:sz w:val="20"/>
          <w:szCs w:val="20"/>
          <w:lang w:val="ru-RU"/>
        </w:rPr>
        <w:t>_____</w:t>
      </w:r>
      <w:r w:rsidRPr="003163FC">
        <w:rPr>
          <w:rFonts w:ascii="Verdana" w:hAnsi="Verdana"/>
          <w:sz w:val="20"/>
          <w:szCs w:val="20"/>
          <w:lang w:val="ru-RU"/>
        </w:rPr>
        <w:t xml:space="preserve"> от </w:t>
      </w:r>
      <w:r w:rsidR="0013236F">
        <w:rPr>
          <w:rFonts w:ascii="Verdana" w:hAnsi="Verdana"/>
          <w:sz w:val="20"/>
          <w:szCs w:val="20"/>
          <w:lang w:val="ru-RU"/>
        </w:rPr>
        <w:t>_____</w:t>
      </w:r>
      <w:r w:rsidRPr="003163FC">
        <w:rPr>
          <w:rFonts w:ascii="Verdana" w:hAnsi="Verdana"/>
          <w:sz w:val="20"/>
          <w:szCs w:val="20"/>
          <w:lang w:val="ru-RU"/>
        </w:rPr>
        <w:t xml:space="preserve"> г., с одной стороны, и </w:t>
      </w:r>
      <w:r w:rsidRPr="003163FC">
        <w:rPr>
          <w:rFonts w:ascii="Verdana" w:hAnsi="Verdana"/>
          <w:b/>
          <w:sz w:val="20"/>
          <w:szCs w:val="20"/>
          <w:lang w:val="ru-RU"/>
        </w:rPr>
        <w:t>«</w:t>
      </w:r>
      <w:r w:rsidR="0013236F">
        <w:rPr>
          <w:rFonts w:ascii="Verdana" w:hAnsi="Verdana"/>
          <w:b/>
          <w:sz w:val="20"/>
          <w:szCs w:val="20"/>
          <w:lang w:val="ru-RU"/>
        </w:rPr>
        <w:t>_____</w:t>
      </w:r>
      <w:r w:rsidRPr="003163FC">
        <w:rPr>
          <w:rFonts w:ascii="Verdana" w:hAnsi="Verdana"/>
          <w:b/>
          <w:sz w:val="20"/>
          <w:szCs w:val="20"/>
          <w:lang w:val="ru-RU"/>
        </w:rPr>
        <w:t>»</w:t>
      </w:r>
      <w:r w:rsidRPr="003163FC">
        <w:rPr>
          <w:rFonts w:ascii="Verdana" w:hAnsi="Verdana"/>
          <w:sz w:val="20"/>
          <w:szCs w:val="20"/>
          <w:lang w:val="ru-RU"/>
        </w:rPr>
        <w:t xml:space="preserve"> именуемое в дальнейшем </w:t>
      </w:r>
      <w:r w:rsidRPr="003163FC">
        <w:rPr>
          <w:rFonts w:ascii="Verdana" w:hAnsi="Verdana"/>
          <w:b/>
          <w:bCs/>
          <w:sz w:val="20"/>
          <w:szCs w:val="20"/>
          <w:lang w:val="ru-RU"/>
        </w:rPr>
        <w:t>«Компания»</w:t>
      </w:r>
      <w:r w:rsidR="00CD789D">
        <w:rPr>
          <w:rFonts w:ascii="Verdana" w:hAnsi="Verdana"/>
          <w:sz w:val="20"/>
          <w:szCs w:val="20"/>
          <w:lang w:val="ru-RU"/>
        </w:rPr>
        <w:t xml:space="preserve">, в лице </w:t>
      </w:r>
      <w:r w:rsidR="0013236F">
        <w:rPr>
          <w:rFonts w:ascii="Verdana" w:hAnsi="Verdana"/>
          <w:sz w:val="20"/>
          <w:szCs w:val="20"/>
          <w:lang w:val="ru-RU"/>
        </w:rPr>
        <w:t>_______</w:t>
      </w:r>
      <w:r w:rsidRPr="003163FC">
        <w:rPr>
          <w:rFonts w:ascii="Verdana" w:hAnsi="Verdana"/>
          <w:sz w:val="20"/>
          <w:szCs w:val="20"/>
          <w:lang w:val="ru-RU"/>
        </w:rPr>
        <w:t xml:space="preserve">, действующего на основании </w:t>
      </w:r>
      <w:r w:rsidR="0013236F">
        <w:rPr>
          <w:rFonts w:ascii="Verdana" w:hAnsi="Verdana"/>
          <w:sz w:val="20"/>
          <w:szCs w:val="20"/>
          <w:lang w:val="ru-RU"/>
        </w:rPr>
        <w:t>_______</w:t>
      </w:r>
      <w:r w:rsidRPr="003163FC">
        <w:rPr>
          <w:rFonts w:ascii="Verdana" w:hAnsi="Verdana"/>
          <w:sz w:val="20"/>
          <w:szCs w:val="20"/>
          <w:lang w:val="ru-RU"/>
        </w:rPr>
        <w:t>, с другой стороны, вместе именуемые в дальнейшем «Стороны», заключили настоящее Соглашение о конфиденциальности и неразглашении информации (далее - Соглашение) о нижеследующем:</w:t>
      </w:r>
    </w:p>
    <w:p w14:paraId="51F937B4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 </w:t>
      </w:r>
    </w:p>
    <w:p w14:paraId="60DAC769" w14:textId="77777777" w:rsidR="001652EF" w:rsidRPr="003163FC" w:rsidRDefault="001652EF" w:rsidP="001652EF">
      <w:pPr>
        <w:ind w:firstLine="540"/>
        <w:jc w:val="center"/>
        <w:outlineLvl w:val="0"/>
        <w:rPr>
          <w:rFonts w:ascii="Verdana" w:hAnsi="Verdana"/>
          <w:b/>
          <w:bCs/>
          <w:sz w:val="20"/>
          <w:szCs w:val="20"/>
          <w:lang w:val="ru-RU"/>
        </w:rPr>
      </w:pPr>
      <w:r w:rsidRPr="003163FC">
        <w:rPr>
          <w:rFonts w:ascii="Verdana" w:hAnsi="Verdana"/>
          <w:b/>
          <w:bCs/>
          <w:sz w:val="20"/>
          <w:szCs w:val="20"/>
        </w:rPr>
        <w:t>I</w:t>
      </w:r>
      <w:r w:rsidRPr="003163FC">
        <w:rPr>
          <w:rFonts w:ascii="Verdana" w:hAnsi="Verdana"/>
          <w:b/>
          <w:bCs/>
          <w:sz w:val="20"/>
          <w:szCs w:val="20"/>
          <w:lang w:val="ru-RU"/>
        </w:rPr>
        <w:t>.ТЕРМИНЫ И ПОНЯТИЯ, ИСПОЛЬЗУЕМЫЕ В СОГЛАШЕНИИ</w:t>
      </w:r>
    </w:p>
    <w:p w14:paraId="4420EAE0" w14:textId="3EA13EEA" w:rsidR="001652EF" w:rsidRPr="003163FC" w:rsidRDefault="001652EF" w:rsidP="001652EF">
      <w:pPr>
        <w:pStyle w:val="a9"/>
        <w:ind w:firstLine="540"/>
        <w:rPr>
          <w:rFonts w:ascii="Verdana" w:hAnsi="Verdana"/>
          <w:i/>
          <w:iCs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1.</w:t>
      </w:r>
      <w:r w:rsidR="004341FD" w:rsidRPr="003163FC">
        <w:rPr>
          <w:rFonts w:ascii="Verdana" w:hAnsi="Verdana"/>
          <w:sz w:val="20"/>
          <w:szCs w:val="20"/>
          <w:lang w:val="ru-RU"/>
        </w:rPr>
        <w:t>1. Для</w:t>
      </w:r>
      <w:r w:rsidRPr="003163FC">
        <w:rPr>
          <w:rFonts w:ascii="Verdana" w:hAnsi="Verdana"/>
          <w:sz w:val="20"/>
          <w:szCs w:val="20"/>
          <w:lang w:val="ru-RU"/>
        </w:rPr>
        <w:t xml:space="preserve"> целей Соглашения следующие термины и понятия имеют указанные ниже значения: </w:t>
      </w:r>
    </w:p>
    <w:p w14:paraId="3DDF6426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1.1.1.«Аффилированное лицо» (в отношении любой из Сторон) - любое физическое или юридическое лицо, которое прямо или косвенно контролирует Сторону, находится под контролем Стороны либо находится со Стороной под общим контролем, а также любое физическое или юридическое лицо, которое может быть признано аффилированным лицом в соответствии с законодательством Российской Федерации. Под «контролем» для целей настоящего Соглашения понимается возможность прямо или косвенно (в силу преобладающего участия в уставном капитале, либо в соответствии с заключенным между ними договором, либо участия в органах управления, либо иным образом) определять решения, принимаемые подконтрольным лицом.</w:t>
      </w:r>
    </w:p>
    <w:p w14:paraId="3E11D84D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1.1.2.«Конфиденциальная информация» - поименованная ниже информация:</w:t>
      </w:r>
    </w:p>
    <w:p w14:paraId="4DA3DB49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- информация в отношении любой из Сторон, её Аффилированных лиц и клиентов (за исключением сведений, составляющих банковскую тайну), их бизнеса, стратегии развития, организационной структуры и системы материально-технического обеспечения, информация, имеющая финансовый, экономический, маркетинговый, плановый, технический, производственный характер,</w:t>
      </w:r>
      <w:r w:rsidRPr="003163FC">
        <w:rPr>
          <w:rFonts w:ascii="Verdana" w:hAnsi="Verdana"/>
          <w:sz w:val="20"/>
          <w:szCs w:val="20"/>
          <w:lang w:val="ru-RU" w:eastAsia="ru-RU"/>
        </w:rPr>
        <w:t xml:space="preserve"> </w:t>
      </w:r>
      <w:r w:rsidRPr="003163FC">
        <w:rPr>
          <w:rFonts w:ascii="Verdana" w:hAnsi="Verdana"/>
          <w:sz w:val="20"/>
          <w:szCs w:val="20"/>
          <w:lang w:val="ru-RU"/>
        </w:rPr>
        <w:t xml:space="preserve">имеющая действительную или потенциальную ценность в силу неизвестности её Третьим лицам, </w:t>
      </w:r>
      <w:r w:rsidRPr="003163FC">
        <w:rPr>
          <w:rFonts w:ascii="Verdana" w:hAnsi="Verdana"/>
          <w:sz w:val="20"/>
          <w:szCs w:val="20"/>
          <w:lang w:val="ru-RU" w:eastAsia="ru-RU"/>
        </w:rPr>
        <w:t xml:space="preserve">к которой у Третьих лиц нет свободного доступа на законном основании; </w:t>
      </w:r>
    </w:p>
    <w:p w14:paraId="22206D24" w14:textId="77777777" w:rsidR="001652EF" w:rsidRPr="003163FC" w:rsidRDefault="001652EF" w:rsidP="001652EF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персональные данные Сотрудников, клиентов или иных лиц;</w:t>
      </w:r>
    </w:p>
    <w:p w14:paraId="5107CDF3" w14:textId="77777777" w:rsidR="001652EF" w:rsidRPr="003163FC" w:rsidRDefault="001652EF" w:rsidP="001652E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 xml:space="preserve">информация, являющаяся конфиденциальной в силу закона (за исключением сведений, составляющих банковскую тайну); </w:t>
      </w:r>
    </w:p>
    <w:p w14:paraId="3374D53F" w14:textId="77777777" w:rsidR="001652EF" w:rsidRPr="003163FC" w:rsidRDefault="001652EF" w:rsidP="001652EF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иная информация, требующая защиты от разглашения, доступ к которой ограничен в соответствии с внутренними нормативными локальными актами Стороны, не предназначенная для широкого распространения и/или использования неограниченным кругом лиц, и/или,</w:t>
      </w:r>
    </w:p>
    <w:p w14:paraId="24258FEE" w14:textId="77777777" w:rsidR="001652EF" w:rsidRPr="003163FC" w:rsidRDefault="001652EF" w:rsidP="001652E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информация, содержащая в себе особые отметки (например, «коммерческая тайна», «конфиденциально», «для внутреннего служебного использования», «не подлежит разглашению» и т.п.), а также о конфиденциальном характере которой было сообщено Раскрывающей стороной каким-либо из перечисленных способов: предварительное, последующее или сопровождающее передачу Конфиденциальной информации письменное сообщение/уведомление на бумажном носителе или по электронным видам связи.</w:t>
      </w:r>
    </w:p>
    <w:p w14:paraId="500F6039" w14:textId="77777777" w:rsidR="001652EF" w:rsidRPr="003163FC" w:rsidRDefault="001652EF" w:rsidP="001652EF">
      <w:pPr>
        <w:autoSpaceDE w:val="0"/>
        <w:autoSpaceDN w:val="0"/>
        <w:adjustRightInd w:val="0"/>
        <w:ind w:firstLine="540"/>
        <w:jc w:val="both"/>
        <w:outlineLvl w:val="0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При этом особые отметки и грифы должны позволять Принимающей стороне сделать однозначный вывод о конфиденциальном характере предоставляемой информации.</w:t>
      </w:r>
    </w:p>
    <w:p w14:paraId="78EB3E79" w14:textId="77777777" w:rsidR="001652EF" w:rsidRPr="003163FC" w:rsidRDefault="001652EF" w:rsidP="001652EF">
      <w:pPr>
        <w:autoSpaceDE w:val="0"/>
        <w:autoSpaceDN w:val="0"/>
        <w:adjustRightInd w:val="0"/>
        <w:ind w:firstLine="540"/>
        <w:jc w:val="both"/>
        <w:outlineLvl w:val="0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Выбор способа информирования Принимающей стороны о необходимости соблюдения режима конфиденциальности передаваемой информации является прерогативой Раскрывающей стороны.</w:t>
      </w:r>
    </w:p>
    <w:p w14:paraId="73C8AB01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 xml:space="preserve">К Конфиденциальной информации не относятся сведения, которые в соответствии с законодательством Российской Федерации не могут составлять служебную или </w:t>
      </w:r>
      <w:r w:rsidRPr="003163FC">
        <w:rPr>
          <w:rFonts w:ascii="Verdana" w:hAnsi="Verdana"/>
          <w:sz w:val="20"/>
          <w:szCs w:val="20"/>
          <w:lang w:val="ru-RU"/>
        </w:rPr>
        <w:lastRenderedPageBreak/>
        <w:t>коммерческую тайну или не требуют соблюдения режима конфиденциальности в соответствии с нормами действующего российского законодательства.</w:t>
      </w:r>
    </w:p>
    <w:p w14:paraId="745539B9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Стороны не осуществляют в рамках Соглашения обмен информацией, составляющей банковскую тайну.</w:t>
      </w:r>
    </w:p>
    <w:p w14:paraId="049471DC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1.1.3. «Персональные данные»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</w:t>
      </w:r>
      <w:r w:rsidRPr="003163FC">
        <w:rPr>
          <w:rFonts w:ascii="Verdana" w:hAnsi="Verdana"/>
          <w:sz w:val="20"/>
          <w:szCs w:val="20"/>
          <w:lang w:val="ru-RU" w:eastAsia="ru-RU"/>
        </w:rPr>
        <w:t xml:space="preserve"> </w:t>
      </w:r>
      <w:r w:rsidRPr="003163FC">
        <w:rPr>
          <w:rFonts w:ascii="Verdana" w:hAnsi="Verdana"/>
          <w:sz w:val="20"/>
          <w:szCs w:val="20"/>
          <w:lang w:val="ru-RU"/>
        </w:rPr>
        <w:t>семейное, социальное, имущественное положение, образование, профессия, доходы, другая информация, отнесенная действующим российским законодательством к персональным данным.</w:t>
      </w:r>
    </w:p>
    <w:p w14:paraId="4DE0BDF1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1.1.4.«Принимающая сторона» - Сторона по настоящему Соглашению, получающая Конфиденциальную информацию или доступ к такой информации от Раскрывающей стороны в порядке и на условиях, предусмотренных настоящим Соглашением.</w:t>
      </w:r>
    </w:p>
    <w:p w14:paraId="41E3A928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1.1.5.«Раскрывающая сторона» - Сторона по настоящему Соглашению, являющаяся на законном основании собственником либо владельцем Конфиденциальной информации и предоставляющая Конфиденциальную информацию Принимающей стороне для использования (обработки) в соответствии с целями настоящего Соглашения.</w:t>
      </w:r>
    </w:p>
    <w:p w14:paraId="55DD3EDE" w14:textId="77777777" w:rsidR="001652EF" w:rsidRPr="003163FC" w:rsidRDefault="001652EF" w:rsidP="001652EF">
      <w:pPr>
        <w:pStyle w:val="a9"/>
        <w:ind w:firstLine="540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1.1.6.«Разглашение Конфиденциальной информации» - несанкционированные Раскрывающей стороной действия Принимающей стороны, её Аффилированных лиц и Сотрудников, в результате которых Третьи лица получают доступ к Конфиденциальной информации. Разглашением Конфиденциальной информации признается также бездействие Принимающей стороны, выразившееся в необеспечении надлежащего уровня защиты полученной от Раскрывающей стороны Конфиденциальной информации и повлекшее получение доступа к такой информации со стороны Третьих лиц.</w:t>
      </w:r>
    </w:p>
    <w:p w14:paraId="23C1B499" w14:textId="77777777" w:rsidR="001652EF" w:rsidRPr="003163FC" w:rsidRDefault="001652EF" w:rsidP="001652EF">
      <w:pPr>
        <w:pStyle w:val="a9"/>
        <w:ind w:firstLine="540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 xml:space="preserve">1.1.7.«Третьи лица» - юридические лица, не являющиеся Сторонами, их </w:t>
      </w:r>
      <w:proofErr w:type="spellStart"/>
      <w:r w:rsidRPr="003163FC">
        <w:rPr>
          <w:rFonts w:ascii="Verdana" w:hAnsi="Verdana"/>
          <w:sz w:val="20"/>
          <w:szCs w:val="20"/>
          <w:lang w:val="ru-RU"/>
        </w:rPr>
        <w:t>Аффилироваными</w:t>
      </w:r>
      <w:proofErr w:type="spellEnd"/>
      <w:r w:rsidRPr="003163FC">
        <w:rPr>
          <w:rFonts w:ascii="Verdana" w:hAnsi="Verdana"/>
          <w:sz w:val="20"/>
          <w:szCs w:val="20"/>
          <w:lang w:val="ru-RU"/>
        </w:rPr>
        <w:t xml:space="preserve"> лицами, а также физические лица, не являющиеся аффилированными по отношению к Сторонам либо Сотрудниками Сторон и/или их Аффилированных лиц. </w:t>
      </w:r>
    </w:p>
    <w:p w14:paraId="593A2547" w14:textId="77777777" w:rsidR="001652EF" w:rsidRPr="003163FC" w:rsidRDefault="001652EF" w:rsidP="001652EF">
      <w:pPr>
        <w:pStyle w:val="a9"/>
        <w:ind w:firstLine="540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1.1.8.«Сотрудники» - физические лица, состоящие со Стороной или её Аффилированными лицами в трудовых отношениях, которым в рамках осуществления ими служебных обязанностей Принимающей стороной предоставляется доступ к Конфиденциальной информации с соблюдением требований российского законодательства, а также настоящего Соглашения.</w:t>
      </w:r>
    </w:p>
    <w:p w14:paraId="26B4EA83" w14:textId="77777777" w:rsidR="001652EF" w:rsidRPr="003163FC" w:rsidRDefault="001652EF" w:rsidP="001652EF">
      <w:pPr>
        <w:ind w:firstLine="540"/>
        <w:jc w:val="both"/>
        <w:rPr>
          <w:rFonts w:ascii="Verdana" w:hAnsi="Verdana"/>
          <w:i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1.1.9.«Цель Соглашения» - соблюдение Сторонами строгой конфиденциальности в отношении определенной информации, обозначенной Раскрывающей стороной в качестве Конфиденциальной информации, которая будет в электронном или письменном виде передана одной Стороной другой Стороне в связи с сотрудничеством между Сторонами в целях определения условий соглашения об уступки прав (требований), вытекающих из обязательств по кредитному договору, заключенному между Банком и АО «Агрофирма», а также по договорам, заключенным в обеспечение исполнения кредитных обязательства с АО «Агрофирма» и иными лицами.</w:t>
      </w:r>
    </w:p>
    <w:p w14:paraId="059575A4" w14:textId="77777777" w:rsidR="001652EF" w:rsidRPr="003163FC" w:rsidRDefault="001652EF" w:rsidP="001652EF">
      <w:pPr>
        <w:autoSpaceDE w:val="0"/>
        <w:autoSpaceDN w:val="0"/>
        <w:adjustRightInd w:val="0"/>
        <w:ind w:firstLine="540"/>
        <w:jc w:val="both"/>
        <w:outlineLvl w:val="1"/>
        <w:rPr>
          <w:rFonts w:ascii="Verdana" w:hAnsi="Verdana"/>
          <w:iCs/>
          <w:sz w:val="20"/>
          <w:szCs w:val="20"/>
          <w:lang w:val="ru-RU" w:eastAsia="ru-RU"/>
        </w:rPr>
      </w:pPr>
      <w:r w:rsidRPr="003163FC">
        <w:rPr>
          <w:rFonts w:ascii="Verdana" w:hAnsi="Verdana"/>
          <w:sz w:val="20"/>
          <w:szCs w:val="20"/>
          <w:lang w:val="ru-RU"/>
        </w:rPr>
        <w:t xml:space="preserve">1.1.10.«Обработка» - </w:t>
      </w:r>
      <w:r w:rsidRPr="003163FC">
        <w:rPr>
          <w:rFonts w:ascii="Verdana" w:hAnsi="Verdana"/>
          <w:iCs/>
          <w:sz w:val="20"/>
          <w:szCs w:val="20"/>
          <w:lang w:val="ru-RU" w:eastAsia="ru-RU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1CEC415" w14:textId="77777777" w:rsidR="001652EF" w:rsidRPr="003163FC" w:rsidRDefault="001652EF" w:rsidP="001652EF">
      <w:pPr>
        <w:autoSpaceDE w:val="0"/>
        <w:autoSpaceDN w:val="0"/>
        <w:adjustRightInd w:val="0"/>
        <w:ind w:firstLine="540"/>
        <w:jc w:val="both"/>
        <w:outlineLvl w:val="3"/>
        <w:rPr>
          <w:rFonts w:ascii="Verdana" w:hAnsi="Verdana"/>
          <w:iCs/>
          <w:sz w:val="20"/>
          <w:szCs w:val="20"/>
          <w:lang w:val="ru-RU" w:eastAsia="ru-RU"/>
        </w:rPr>
      </w:pPr>
      <w:r w:rsidRPr="003163FC">
        <w:rPr>
          <w:rFonts w:ascii="Verdana" w:hAnsi="Verdana"/>
          <w:iCs/>
          <w:sz w:val="20"/>
          <w:szCs w:val="20"/>
          <w:lang w:val="ru-RU" w:eastAsia="ru-RU"/>
        </w:rPr>
        <w:t>1.1.11.«Обстоятельства непреодолимой силы» - чрезвычайные и непредотвратимые обстоятельства, включающие, но не ограниченные ими, стихийные бедствия, явления природы, а также иные обстоятельства, признанные таковыми и подтвержденные соответствующими документами компетентными органами власти.</w:t>
      </w:r>
    </w:p>
    <w:p w14:paraId="0445399E" w14:textId="0098BC00" w:rsidR="001652EF" w:rsidRPr="003163FC" w:rsidRDefault="001652EF" w:rsidP="001652EF">
      <w:pPr>
        <w:autoSpaceDE w:val="0"/>
        <w:autoSpaceDN w:val="0"/>
        <w:adjustRightInd w:val="0"/>
        <w:ind w:firstLine="540"/>
        <w:jc w:val="both"/>
        <w:outlineLvl w:val="1"/>
        <w:rPr>
          <w:rFonts w:ascii="Verdana" w:hAnsi="Verdana"/>
          <w:i/>
          <w:iCs/>
          <w:sz w:val="20"/>
          <w:szCs w:val="20"/>
          <w:lang w:val="ru-RU" w:eastAsia="ru-RU"/>
        </w:rPr>
      </w:pPr>
      <w:r w:rsidRPr="003163FC">
        <w:rPr>
          <w:rFonts w:ascii="Verdana" w:hAnsi="Verdana"/>
          <w:iCs/>
          <w:sz w:val="20"/>
          <w:szCs w:val="20"/>
          <w:lang w:val="ru-RU" w:eastAsia="ru-RU"/>
        </w:rPr>
        <w:t xml:space="preserve">1.1.12.«Конфиденциальность информации» - требование не допускать разглашения Конфиденциальной информации без письменного согласия Раскрывающей </w:t>
      </w:r>
      <w:r w:rsidR="004341FD" w:rsidRPr="003163FC">
        <w:rPr>
          <w:rFonts w:ascii="Verdana" w:hAnsi="Verdana"/>
          <w:iCs/>
          <w:sz w:val="20"/>
          <w:szCs w:val="20"/>
          <w:lang w:val="ru-RU" w:eastAsia="ru-RU"/>
        </w:rPr>
        <w:t>стороны, обязательное</w:t>
      </w:r>
      <w:r w:rsidRPr="003163FC">
        <w:rPr>
          <w:rFonts w:ascii="Verdana" w:hAnsi="Verdana"/>
          <w:iCs/>
          <w:sz w:val="20"/>
          <w:szCs w:val="20"/>
          <w:lang w:val="ru-RU" w:eastAsia="ru-RU"/>
        </w:rPr>
        <w:t xml:space="preserve"> для соблюдения Принимающей стороной, её Аффилированными лицами, Сотрудниками, получившими доступ к Конфиденциальной информации. </w:t>
      </w:r>
    </w:p>
    <w:p w14:paraId="6EC009A9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</w:p>
    <w:p w14:paraId="583F7920" w14:textId="77777777" w:rsidR="001652EF" w:rsidRPr="003163FC" w:rsidRDefault="001652EF" w:rsidP="001652EF">
      <w:pPr>
        <w:ind w:firstLine="540"/>
        <w:jc w:val="center"/>
        <w:outlineLvl w:val="0"/>
        <w:rPr>
          <w:rFonts w:ascii="Verdana" w:hAnsi="Verdana"/>
          <w:b/>
          <w:bCs/>
          <w:sz w:val="20"/>
          <w:szCs w:val="20"/>
          <w:lang w:val="ru-RU"/>
        </w:rPr>
      </w:pPr>
      <w:r w:rsidRPr="003163FC">
        <w:rPr>
          <w:rFonts w:ascii="Verdana" w:hAnsi="Verdana"/>
          <w:b/>
          <w:bCs/>
          <w:sz w:val="20"/>
          <w:szCs w:val="20"/>
        </w:rPr>
        <w:t>II</w:t>
      </w:r>
      <w:r w:rsidRPr="003163FC">
        <w:rPr>
          <w:rFonts w:ascii="Verdana" w:hAnsi="Verdana"/>
          <w:b/>
          <w:bCs/>
          <w:sz w:val="20"/>
          <w:szCs w:val="20"/>
          <w:lang w:val="ru-RU"/>
        </w:rPr>
        <w:t>.ПЕРЕДАЧА И ЗАЩИТА КОНФИДЕНЦИАЛЬНОЙ ИНФОРМАЦИИ</w:t>
      </w:r>
    </w:p>
    <w:p w14:paraId="1616ADA6" w14:textId="77777777" w:rsidR="001652EF" w:rsidRPr="003163FC" w:rsidRDefault="001652EF" w:rsidP="001652EF">
      <w:pPr>
        <w:pStyle w:val="a9"/>
        <w:ind w:firstLine="540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 xml:space="preserve">2.1.Передача Конфиденциальной информации осуществляется Раскрывающей стороной Принимающей стороне путем передачи Конфиденциальной информации, помеченной Раскрывающей стороной грифом «Конфиденциально» или иным способом, </w:t>
      </w:r>
      <w:r w:rsidRPr="003163FC">
        <w:rPr>
          <w:rFonts w:ascii="Verdana" w:hAnsi="Verdana"/>
          <w:sz w:val="20"/>
          <w:szCs w:val="20"/>
          <w:lang w:val="ru-RU"/>
        </w:rPr>
        <w:lastRenderedPageBreak/>
        <w:t>позволяющим достоверно установить конфиденциальный характер информации (п. 1.1.2), на бумажном либо электронном носителе, а также любым иным согласованным Сторонами способом передачи информации, позволяющим с достоверностью определить, что информация поступила от Стороны настоящего Соглашения и позволяющим обеспечить защиту от разглашения передаваемой Конфиденциальной информации, а также подтвердить факт передачи Конфиденциальной информации Раскрывающей стороной и факт получения такой информации Принимающей стороной.</w:t>
      </w:r>
    </w:p>
    <w:p w14:paraId="7F1077CB" w14:textId="5715B32C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2.</w:t>
      </w:r>
      <w:r w:rsidR="004341FD" w:rsidRPr="003163FC">
        <w:rPr>
          <w:rFonts w:ascii="Verdana" w:hAnsi="Verdana"/>
          <w:sz w:val="20"/>
          <w:szCs w:val="20"/>
          <w:lang w:val="ru-RU"/>
        </w:rPr>
        <w:t>2. Передача</w:t>
      </w:r>
      <w:r w:rsidRPr="003163FC">
        <w:rPr>
          <w:rFonts w:ascii="Verdana" w:hAnsi="Verdana"/>
          <w:sz w:val="20"/>
          <w:szCs w:val="20"/>
          <w:lang w:val="ru-RU"/>
        </w:rPr>
        <w:t xml:space="preserve"> Конфиденциальной информации должна сопровождаться:</w:t>
      </w:r>
    </w:p>
    <w:p w14:paraId="35D09351" w14:textId="77777777" w:rsidR="001652EF" w:rsidRPr="003163FC" w:rsidRDefault="001652EF" w:rsidP="001652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 xml:space="preserve">в случае передачи информации на бумажных или электронных носителях -оформлением Сторонами актов приема-передачи документов или электронных носителей информации; </w:t>
      </w:r>
    </w:p>
    <w:p w14:paraId="1DB06BE9" w14:textId="77777777" w:rsidR="001652EF" w:rsidRPr="003163FC" w:rsidRDefault="001652EF" w:rsidP="001652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в случае передачи информации по электронным видам связи - получением Раскрывающей стороной по электронным видам связи, использованным для передачи информации, сообщения от Принимающей стороны о получении ею Конфиденциальной информации и подписанием Сторонами акта приема-передачи Конфиденциальной информации;</w:t>
      </w:r>
    </w:p>
    <w:p w14:paraId="14288930" w14:textId="77777777" w:rsidR="001652EF" w:rsidRPr="003163FC" w:rsidRDefault="001652EF" w:rsidP="001652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в случае предоставления доступа к информационным системам, содержащим Конфиденциальную информацию, в том числе в случае организации межсистемного взаимодействия, для предоставления доступа Сторонами предварительно должен быть определен и согласован регламент взаимодействия и предоставления доступа, который должен определять:</w:t>
      </w:r>
    </w:p>
    <w:p w14:paraId="7223AB1C" w14:textId="77777777" w:rsidR="001652EF" w:rsidRPr="003163FC" w:rsidRDefault="001652EF" w:rsidP="001652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цели взаимодействия и предоставления доступа;</w:t>
      </w:r>
    </w:p>
    <w:p w14:paraId="5D68459C" w14:textId="77777777" w:rsidR="001652EF" w:rsidRPr="003163FC" w:rsidRDefault="001652EF" w:rsidP="001652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порядок и условия взаимодействия и предоставления доступа (Стороны устанавливают технические и организационные условия, необходимые для соблюдения обеими сторонами);</w:t>
      </w:r>
    </w:p>
    <w:p w14:paraId="04435601" w14:textId="77777777" w:rsidR="001652EF" w:rsidRPr="003163FC" w:rsidRDefault="001652EF" w:rsidP="001652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меры обеспечения информационной безопасности (при этом Стороны признают, что выбранные меры защиты информации являются достаточными для обеспечения конфиденциальности, а также определяют перечень/виды мер защиты информации, порядок и правила использования выбранных мер защиты информации);</w:t>
      </w:r>
    </w:p>
    <w:p w14:paraId="26472028" w14:textId="77777777" w:rsidR="001652EF" w:rsidRPr="003163FC" w:rsidRDefault="001652EF" w:rsidP="001652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права и обязанности Сторон при осуществлении взаимодействия и предоставлении доступа;</w:t>
      </w:r>
    </w:p>
    <w:p w14:paraId="11A9766D" w14:textId="77777777" w:rsidR="001652EF" w:rsidRPr="003163FC" w:rsidRDefault="001652EF" w:rsidP="001652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ответственность (Стороны должны установить, кто является ответственным за функционирование используемых программно-аппаратных средств и информационных систем, а также сроки и методы оповещения о событиях, затрагивающих межсистемное взаимодействие);</w:t>
      </w:r>
    </w:p>
    <w:p w14:paraId="2D30E98C" w14:textId="77777777" w:rsidR="001652EF" w:rsidRPr="003163FC" w:rsidRDefault="001652EF" w:rsidP="001652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условия, при выполнении которых происходит прекращение взаимодействия и доступа;</w:t>
      </w:r>
    </w:p>
    <w:p w14:paraId="487C714E" w14:textId="77777777" w:rsidR="001652EF" w:rsidRPr="003163FC" w:rsidRDefault="001652EF" w:rsidP="001652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информацию о контактных лицах.</w:t>
      </w:r>
    </w:p>
    <w:p w14:paraId="6913A82E" w14:textId="77777777" w:rsidR="001652EF" w:rsidRPr="003163FC" w:rsidRDefault="001652EF" w:rsidP="001652EF">
      <w:pPr>
        <w:ind w:firstLine="540"/>
        <w:jc w:val="both"/>
        <w:rPr>
          <w:rFonts w:ascii="Verdana" w:hAnsi="Verdana"/>
          <w:i/>
          <w:sz w:val="20"/>
          <w:szCs w:val="20"/>
          <w:lang w:val="ru-RU"/>
        </w:rPr>
      </w:pPr>
      <w:r w:rsidRPr="003163FC">
        <w:rPr>
          <w:rFonts w:ascii="Verdana" w:hAnsi="Verdana"/>
          <w:i/>
          <w:sz w:val="20"/>
          <w:szCs w:val="20"/>
          <w:lang w:val="ru-RU"/>
        </w:rPr>
        <w:t>При этом Раскрывающая сторона направляет в адрес Принимающей стороны в двух экземплярах акт приема-передачи</w:t>
      </w:r>
      <w:r w:rsidRPr="003163FC">
        <w:rPr>
          <w:rFonts w:ascii="Verdana" w:hAnsi="Verdana"/>
          <w:sz w:val="20"/>
          <w:szCs w:val="20"/>
          <w:lang w:val="ru-RU"/>
        </w:rPr>
        <w:t xml:space="preserve"> </w:t>
      </w:r>
      <w:r w:rsidRPr="003163FC">
        <w:rPr>
          <w:rFonts w:ascii="Verdana" w:hAnsi="Verdana"/>
          <w:i/>
          <w:sz w:val="20"/>
          <w:szCs w:val="20"/>
          <w:lang w:val="ru-RU"/>
        </w:rPr>
        <w:t>Конфиденциальной информации, а Принимающая сторона в срок 10 рабочих дней с момента получения акта подписывает его и направляет один экземпляр Раскрывающей стороне.</w:t>
      </w:r>
    </w:p>
    <w:p w14:paraId="3227EDAA" w14:textId="5CE918E2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2.</w:t>
      </w:r>
      <w:r w:rsidR="004341FD" w:rsidRPr="003163FC">
        <w:rPr>
          <w:rFonts w:ascii="Verdana" w:hAnsi="Verdana"/>
          <w:sz w:val="20"/>
          <w:szCs w:val="20"/>
          <w:lang w:val="ru-RU"/>
        </w:rPr>
        <w:t>3. Принимающая</w:t>
      </w:r>
      <w:r w:rsidRPr="003163FC">
        <w:rPr>
          <w:rFonts w:ascii="Verdana" w:hAnsi="Verdana"/>
          <w:sz w:val="20"/>
          <w:szCs w:val="20"/>
          <w:lang w:val="ru-RU"/>
        </w:rPr>
        <w:t xml:space="preserve"> сторона по своему усмотрению и с учетом разумной необходимости вправе передавать Конфиденциальную информацию своим Сотрудникам, которым такая информация необходима для работы в целях, предусмотренных настоящим Соглашением.</w:t>
      </w:r>
    </w:p>
    <w:p w14:paraId="40D55D63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 xml:space="preserve">При передаче Конфиденциальной информации Принимающая сторона обязана указать Сотрудникам на конфиденциальный характер такой информации и на обязанность обеспечить соответствующий режим защиты информации от разглашения Третьим лицам, предполагающий ограниченный круг лиц, допущенных к работе с Конфиденциальной информацией, разрешение на копирование документов и электронных носителей, содержащих Конфиденциальную информацию, в количестве, необходимом для выполнения своих служебных обязанностей, и незамедлительное уничтожение сделанных копий при утрате такой необходимости, ограничение копирования Конфиденциальной информации, представленной в электронном виде, в количестве, необходимом для исполнения обязанностей в рамках Цели Соглашения. </w:t>
      </w:r>
    </w:p>
    <w:p w14:paraId="546C7582" w14:textId="77777777" w:rsidR="001652EF" w:rsidRPr="003163FC" w:rsidRDefault="001652EF" w:rsidP="001652EF">
      <w:pPr>
        <w:pStyle w:val="ab"/>
        <w:ind w:firstLine="540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Принимающая сторона несет полную ответственность перед Раскрывающей стороной за действия (бездействия) своих Сотрудников, получивших доступ к Конфиденциальной информации, повлекшие Разглашение Конфиденциальной информации.</w:t>
      </w:r>
    </w:p>
    <w:p w14:paraId="5FE4CE32" w14:textId="709C4A04" w:rsidR="001652EF" w:rsidRPr="003163FC" w:rsidRDefault="001652EF" w:rsidP="001652EF">
      <w:pPr>
        <w:pStyle w:val="ab"/>
        <w:ind w:firstLine="540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lastRenderedPageBreak/>
        <w:t>2.</w:t>
      </w:r>
      <w:r w:rsidR="004341FD" w:rsidRPr="003163FC">
        <w:rPr>
          <w:rFonts w:ascii="Verdana" w:hAnsi="Verdana"/>
          <w:sz w:val="20"/>
          <w:szCs w:val="20"/>
          <w:lang w:val="ru-RU"/>
        </w:rPr>
        <w:t>4. Принимающая</w:t>
      </w:r>
      <w:r w:rsidRPr="003163FC">
        <w:rPr>
          <w:rFonts w:ascii="Verdana" w:hAnsi="Verdana"/>
          <w:sz w:val="20"/>
          <w:szCs w:val="20"/>
          <w:lang w:val="ru-RU"/>
        </w:rPr>
        <w:t xml:space="preserve"> сторона обязана обеспечить со своей стороны, со стороны своих Сотрудников, имеющих доступ к Конфиденциальной информации, использование (обработку) полученной Конфиденциальной информации исключительно в целях, предусмотренных настоящим Соглашением, либо в целях, предусмотренных иными заключенными между Сторонами договорами и/или соглашениями, предусматривающими предоставление Конфиденциальной информации.</w:t>
      </w:r>
    </w:p>
    <w:p w14:paraId="67C7496D" w14:textId="658980C3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2.</w:t>
      </w:r>
      <w:r w:rsidR="004341FD" w:rsidRPr="003163FC">
        <w:rPr>
          <w:rFonts w:ascii="Verdana" w:hAnsi="Verdana"/>
          <w:sz w:val="20"/>
          <w:szCs w:val="20"/>
          <w:lang w:val="ru-RU"/>
        </w:rPr>
        <w:t>5. Принимающая</w:t>
      </w:r>
      <w:r w:rsidRPr="003163FC">
        <w:rPr>
          <w:rFonts w:ascii="Verdana" w:hAnsi="Verdana"/>
          <w:sz w:val="20"/>
          <w:szCs w:val="20"/>
          <w:lang w:val="ru-RU"/>
        </w:rPr>
        <w:t xml:space="preserve"> сторона не вправе без письменного разрешения Раскрывающей стороны, но в любом случае с соблюдением положения п. 2.10 данного Соглашения, разглашать или иным образом раскрывать Конфиденциальную информацию Аффилированным лицам и/или Третьим лицам. До передачи Конфиденциальной информации Принимающая сторона обязана заключить с таким Аффилированным лицом и/или Третьим лицом соглашение о конфиденциальности с объемом обязательств, аналогичным настоящему Соглашению.</w:t>
      </w:r>
    </w:p>
    <w:p w14:paraId="6358BEB3" w14:textId="4997FB6B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2.</w:t>
      </w:r>
      <w:r w:rsidR="004341FD" w:rsidRPr="003163FC">
        <w:rPr>
          <w:rFonts w:ascii="Verdana" w:hAnsi="Verdana"/>
          <w:sz w:val="20"/>
          <w:szCs w:val="20"/>
          <w:lang w:val="ru-RU"/>
        </w:rPr>
        <w:t>6. Не</w:t>
      </w:r>
      <w:r w:rsidRPr="003163FC">
        <w:rPr>
          <w:rFonts w:ascii="Verdana" w:hAnsi="Verdana"/>
          <w:sz w:val="20"/>
          <w:szCs w:val="20"/>
          <w:lang w:val="ru-RU"/>
        </w:rPr>
        <w:t xml:space="preserve"> является Разглашением Конфиденциальной информации раскрытие любой из Сторон Конфиденциальной информации, которая:</w:t>
      </w:r>
    </w:p>
    <w:p w14:paraId="5E98CCA4" w14:textId="77777777" w:rsidR="001652EF" w:rsidRPr="003163FC" w:rsidRDefault="001652EF" w:rsidP="001652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законно являлась или стала известна или доступна Принимающей стороне до её получения от Раскрывающей стороны и о её конфиденциальном характере Принимающая сторона не знала или не могла знать по объективным причинам при всей степени заботливости со своей стороны;</w:t>
      </w:r>
    </w:p>
    <w:p w14:paraId="26EF93D6" w14:textId="77777777" w:rsidR="001652EF" w:rsidRPr="003163FC" w:rsidRDefault="001652EF" w:rsidP="001652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без каких-либо ограничений доведена Раскрывающей стороной до сведения Третьего лица, а также является или стала известной Третьим лицам в результате иных правомерных или противоправных деяний (действий, бездействий) Раскрывающей стороны или Третьих лиц;</w:t>
      </w:r>
    </w:p>
    <w:p w14:paraId="50072D91" w14:textId="77777777" w:rsidR="001652EF" w:rsidRPr="003163FC" w:rsidRDefault="001652EF" w:rsidP="001652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независимо подготовлена Принимающей стороной без какого-либо обращения к Конфиденциальной информации на законных основаниях;</w:t>
      </w:r>
    </w:p>
    <w:p w14:paraId="3E6BEFB0" w14:textId="77777777" w:rsidR="001652EF" w:rsidRPr="003163FC" w:rsidRDefault="001652EF" w:rsidP="001652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разрешена к раскрытию письменным разрешением Раскрывающей Стороны, но в любом случае с соблюдением положения п. 2.10 данного Соглашения;</w:t>
      </w:r>
    </w:p>
    <w:p w14:paraId="4DD70EE0" w14:textId="77777777" w:rsidR="001652EF" w:rsidRPr="003163FC" w:rsidRDefault="001652EF" w:rsidP="001652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является общедоступной по состоянию на дату подписания настоящего Соглашения или стала общедоступной после его подписания без нарушения положений настоящего Соглашения.</w:t>
      </w:r>
    </w:p>
    <w:p w14:paraId="4E627C58" w14:textId="2CBAF7D1" w:rsidR="001652EF" w:rsidRPr="003163FC" w:rsidRDefault="001652EF" w:rsidP="001652EF">
      <w:pPr>
        <w:pStyle w:val="ab"/>
        <w:ind w:firstLine="540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2.</w:t>
      </w:r>
      <w:r w:rsidR="004341FD" w:rsidRPr="003163FC">
        <w:rPr>
          <w:rFonts w:ascii="Verdana" w:hAnsi="Verdana"/>
          <w:sz w:val="20"/>
          <w:szCs w:val="20"/>
          <w:lang w:val="ru-RU"/>
        </w:rPr>
        <w:t>7. Запрет</w:t>
      </w:r>
      <w:r w:rsidRPr="003163FC">
        <w:rPr>
          <w:rFonts w:ascii="Verdana" w:hAnsi="Verdana"/>
          <w:sz w:val="20"/>
          <w:szCs w:val="20"/>
          <w:lang w:val="ru-RU"/>
        </w:rPr>
        <w:t xml:space="preserve"> на разглашение Конфиденциальной информации не распространяется на случаи непреднамеренного и/или вынужденного Разглашения Конфиденциальной информации по причине действия обстоятельств непреодолимой силы или в силу применения положений действующего законодательства Российской Федерации, нормативных актов Банка России, вступивших в силу решений суда соответствующей юрисдикции либо законных требований компетентных органов государственной власти и управления.</w:t>
      </w:r>
    </w:p>
    <w:p w14:paraId="3349150F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2.8.В случаях, предусмотренных п.2.7. настоящего Соглашения, Принимающая сторона обязана предварительно до раскрытия Конфиденциальной информации уведомить Раскрывающую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раскрытия Конфиденциальной информации, а при невозможности направления предварительного уведомления - незамедлительно после раскрытия при условии, что направление такого уведомления не нарушает законодательства и/или нормативных актов, регулирующих деятельность и действия Сторон и/или лица, запрашивающего данную информацию. Принимающая сторона обязуется обеспечить раскрытие только той части Конфиденциальной информации, раскрытие которой необходимо в силу применения положений действующего законодательства Российской Федерации, нормативных актов Банка России,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14:paraId="15B9B92B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2.9.Принимающая сторона по письменному требованию Раскрывающей стороны обязана в течение 3</w:t>
      </w:r>
      <w:r w:rsidRPr="003163FC" w:rsidDel="00971F34">
        <w:rPr>
          <w:rFonts w:ascii="Verdana" w:hAnsi="Verdana"/>
          <w:sz w:val="20"/>
          <w:szCs w:val="20"/>
          <w:lang w:val="ru-RU"/>
        </w:rPr>
        <w:t xml:space="preserve"> </w:t>
      </w:r>
      <w:r w:rsidRPr="003163FC">
        <w:rPr>
          <w:rFonts w:ascii="Verdana" w:hAnsi="Verdana"/>
          <w:sz w:val="20"/>
          <w:szCs w:val="20"/>
          <w:lang w:val="ru-RU"/>
        </w:rPr>
        <w:t xml:space="preserve">(Трёх) рабочих дней с даты получения соответствующего требования от Раскрывающей стороны возвратить ей по акту приема-передачи или уничтожить все документы и их копии, а также иные носители и их копии, содержащие Конфиденциальную информацию, с оформлением соответствующего документа (акта, протокола или иного) и уведомить о совершении данных действий с приложением копии подтверждающего документа (акта, протокола или иного), за исключением случаев, когда уничтожение документов (копий), содержащих Конфиденциальную информацию, не может быть произведено в соответствии с действующим законодательством Российской Федерации </w:t>
      </w:r>
      <w:r w:rsidRPr="003163FC">
        <w:rPr>
          <w:rFonts w:ascii="Verdana" w:hAnsi="Verdana"/>
          <w:sz w:val="20"/>
          <w:szCs w:val="20"/>
          <w:lang w:val="ru-RU"/>
        </w:rPr>
        <w:lastRenderedPageBreak/>
        <w:t xml:space="preserve">и/или нормативными актами, регулирующими деятельность Сторон, в последнем случае Принимающая сторона уведомляет письменно Раскрывающую сторону в указанный в данном пункте срок о невозможности уничтожения носителей Конфиденциальной информации/их копий и о её причинах. </w:t>
      </w:r>
    </w:p>
    <w:p w14:paraId="11015C7F" w14:textId="267FC3D0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2.</w:t>
      </w:r>
      <w:r w:rsidR="004341FD" w:rsidRPr="003163FC">
        <w:rPr>
          <w:rFonts w:ascii="Verdana" w:hAnsi="Verdana"/>
          <w:sz w:val="20"/>
          <w:szCs w:val="20"/>
          <w:lang w:val="ru-RU"/>
        </w:rPr>
        <w:t>10. Передача</w:t>
      </w:r>
      <w:r w:rsidRPr="003163FC">
        <w:rPr>
          <w:rFonts w:ascii="Verdana" w:hAnsi="Verdana"/>
          <w:sz w:val="20"/>
          <w:szCs w:val="20"/>
          <w:lang w:val="ru-RU"/>
        </w:rPr>
        <w:t xml:space="preserve"> Раскрывающей Стороной и использование (обработка) Принимающей стороной персональных данных, включенных в состав Конфиденциальной информации, осуществляется Сторонами, их Аффилированными лицами и Сотрудниками в строгом соответствии с требованиями действующего российского законодательства о защите персональных данных. Аффилированные лица и Сотрудники, получившие от Принимающей стороны доступ к Конфиденциальной информации, предоставленной Раскрывающей стороной, должны быть проинструктированы Принимающей стороной в письменной форме об обязанности обеспечения ими конфиденциальности персональных данных и соблюдения безопасности данных при их обработке, а также Принимающей стороной должны быть предприняты все возможные меры по обеспечению конфиденциальности в отношении такой информации её Аффилированными лицами и Сотрудниками.</w:t>
      </w:r>
    </w:p>
    <w:p w14:paraId="7C463E9D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2.11.Раскрывающая сторона вправе требовать от Принимающей стороны незамедлительного принятия и/или обеспечения мер в части выявленных Раскрывающей стороной нарушений положений данного Соглашения Принимающей стороной, её Аффилированными лицами и Сотрудниками, а Принимающая сторона обязана предпринять все возможные меры по прекращению нарушений положений настоящего Соглашения Принимающей стороной, её Аффилированными лицами и Сотрудниками, а также по предотвращению их возможных последствий.</w:t>
      </w:r>
      <w:r w:rsidRPr="003163FC">
        <w:rPr>
          <w:rFonts w:ascii="Verdana" w:hAnsi="Verdana"/>
          <w:sz w:val="20"/>
          <w:szCs w:val="20"/>
          <w:lang w:val="ru-RU" w:eastAsia="ru-RU"/>
        </w:rPr>
        <w:t xml:space="preserve"> При отказе </w:t>
      </w:r>
      <w:r w:rsidRPr="003163FC">
        <w:rPr>
          <w:rFonts w:ascii="Verdana" w:hAnsi="Verdana"/>
          <w:sz w:val="20"/>
          <w:szCs w:val="20"/>
          <w:lang w:val="ru-RU"/>
        </w:rPr>
        <w:t xml:space="preserve">Принимающей стороны </w:t>
      </w:r>
      <w:r w:rsidRPr="003163FC">
        <w:rPr>
          <w:rFonts w:ascii="Verdana" w:hAnsi="Verdana"/>
          <w:sz w:val="20"/>
          <w:szCs w:val="20"/>
          <w:lang w:val="ru-RU" w:eastAsia="ru-RU"/>
        </w:rPr>
        <w:t>принять указанные меры Раскрывающая сторона вправе требовать в судебном порядке защиты своих прав.</w:t>
      </w:r>
    </w:p>
    <w:p w14:paraId="2DDCFC01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</w:p>
    <w:p w14:paraId="11BC8CA8" w14:textId="77777777" w:rsidR="001652EF" w:rsidRPr="003163FC" w:rsidRDefault="001652EF" w:rsidP="001652EF">
      <w:pPr>
        <w:ind w:firstLine="540"/>
        <w:jc w:val="center"/>
        <w:outlineLvl w:val="0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b/>
          <w:bCs/>
          <w:sz w:val="20"/>
          <w:szCs w:val="20"/>
        </w:rPr>
        <w:t>III</w:t>
      </w:r>
      <w:r w:rsidRPr="003163FC">
        <w:rPr>
          <w:rFonts w:ascii="Verdana" w:hAnsi="Verdana"/>
          <w:b/>
          <w:bCs/>
          <w:sz w:val="20"/>
          <w:szCs w:val="20"/>
          <w:lang w:val="ru-RU"/>
        </w:rPr>
        <w:t>.ОТВЕТСТВЕННОСТЬ</w:t>
      </w:r>
      <w:r w:rsidRPr="003163FC">
        <w:rPr>
          <w:rFonts w:ascii="Verdana" w:hAnsi="Verdana"/>
          <w:sz w:val="20"/>
          <w:szCs w:val="20"/>
          <w:lang w:val="ru-RU"/>
        </w:rPr>
        <w:t> </w:t>
      </w:r>
    </w:p>
    <w:p w14:paraId="096CB7CA" w14:textId="017CA5BA" w:rsidR="001652EF" w:rsidRPr="003163FC" w:rsidRDefault="001652EF" w:rsidP="001652EF">
      <w:pPr>
        <w:autoSpaceDE w:val="0"/>
        <w:autoSpaceDN w:val="0"/>
        <w:adjustRightInd w:val="0"/>
        <w:ind w:firstLine="540"/>
        <w:jc w:val="both"/>
        <w:outlineLvl w:val="0"/>
        <w:rPr>
          <w:rFonts w:ascii="Verdana" w:hAnsi="Verdana"/>
          <w:sz w:val="20"/>
          <w:szCs w:val="20"/>
          <w:lang w:val="ru-RU" w:eastAsia="ru-RU"/>
        </w:rPr>
      </w:pPr>
      <w:r w:rsidRPr="003163FC">
        <w:rPr>
          <w:rFonts w:ascii="Verdana" w:hAnsi="Verdana"/>
          <w:sz w:val="20"/>
          <w:szCs w:val="20"/>
          <w:lang w:val="ru-RU"/>
        </w:rPr>
        <w:t>3.</w:t>
      </w:r>
      <w:r w:rsidR="00DD1722" w:rsidRPr="003163FC">
        <w:rPr>
          <w:rFonts w:ascii="Verdana" w:hAnsi="Verdana"/>
          <w:sz w:val="20"/>
          <w:szCs w:val="20"/>
          <w:lang w:val="ru-RU"/>
        </w:rPr>
        <w:t>1. За</w:t>
      </w:r>
      <w:r w:rsidRPr="003163FC">
        <w:rPr>
          <w:rFonts w:ascii="Verdana" w:hAnsi="Verdana"/>
          <w:sz w:val="20"/>
          <w:szCs w:val="20"/>
          <w:lang w:val="ru-RU"/>
        </w:rPr>
        <w:t xml:space="preserve">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14:paraId="2AD3810C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3.2.В случае установления судом вины Принимающей стороны в Разглашении Конфиденциальной информации либо её несанкционированном использовании (обработке), Раскрывающая сторона имеет право на возмещение убытков, возникших в результате Разглашения Конфиденциальной информации или её несанкционированного использования (обработки) в соответствии со вступившим в законную силу решением суда.</w:t>
      </w:r>
    </w:p>
    <w:p w14:paraId="0F0A79D6" w14:textId="290D13C8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3.</w:t>
      </w:r>
      <w:r w:rsidR="00DD1722" w:rsidRPr="003163FC">
        <w:rPr>
          <w:rFonts w:ascii="Verdana" w:hAnsi="Verdana"/>
          <w:sz w:val="20"/>
          <w:szCs w:val="20"/>
          <w:lang w:val="ru-RU"/>
        </w:rPr>
        <w:t>3. Обязанность</w:t>
      </w:r>
      <w:r w:rsidRPr="003163FC">
        <w:rPr>
          <w:rFonts w:ascii="Verdana" w:hAnsi="Verdana"/>
          <w:sz w:val="20"/>
          <w:szCs w:val="20"/>
          <w:lang w:val="ru-RU"/>
        </w:rPr>
        <w:t xml:space="preserve"> доказывания факта Разглашения Конфиденциальной информации и размера причиненных убытков возлагается на Раскрывающую сторону.</w:t>
      </w:r>
    </w:p>
    <w:p w14:paraId="1FF0BD5E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</w:p>
    <w:p w14:paraId="719D8295" w14:textId="77777777" w:rsidR="001652EF" w:rsidRPr="003163FC" w:rsidRDefault="001652EF" w:rsidP="001652EF">
      <w:pPr>
        <w:ind w:firstLine="540"/>
        <w:jc w:val="center"/>
        <w:outlineLvl w:val="0"/>
        <w:rPr>
          <w:rFonts w:ascii="Verdana" w:hAnsi="Verdana"/>
          <w:b/>
          <w:bCs/>
          <w:sz w:val="20"/>
          <w:szCs w:val="20"/>
          <w:lang w:val="ru-RU"/>
        </w:rPr>
      </w:pPr>
      <w:r w:rsidRPr="003163FC">
        <w:rPr>
          <w:rFonts w:ascii="Verdana" w:hAnsi="Verdana"/>
          <w:b/>
          <w:bCs/>
          <w:sz w:val="20"/>
          <w:szCs w:val="20"/>
        </w:rPr>
        <w:t>IV</w:t>
      </w:r>
      <w:r w:rsidRPr="003163FC">
        <w:rPr>
          <w:rFonts w:ascii="Verdana" w:hAnsi="Verdana"/>
          <w:b/>
          <w:bCs/>
          <w:sz w:val="20"/>
          <w:szCs w:val="20"/>
          <w:lang w:val="ru-RU"/>
        </w:rPr>
        <w:t>.ИНЫЕ УСЛОВИЯ</w:t>
      </w:r>
    </w:p>
    <w:p w14:paraId="42A77A40" w14:textId="4497EEE6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4.</w:t>
      </w:r>
      <w:r w:rsidR="00DD1722" w:rsidRPr="003163FC">
        <w:rPr>
          <w:rFonts w:ascii="Verdana" w:hAnsi="Verdana"/>
          <w:sz w:val="20"/>
          <w:szCs w:val="20"/>
          <w:lang w:val="ru-RU"/>
        </w:rPr>
        <w:t>1. Настоящее</w:t>
      </w:r>
      <w:r w:rsidRPr="003163FC">
        <w:rPr>
          <w:rFonts w:ascii="Verdana" w:hAnsi="Verdana"/>
          <w:sz w:val="20"/>
          <w:szCs w:val="20"/>
          <w:lang w:val="ru-RU"/>
        </w:rPr>
        <w:t xml:space="preserve"> Соглашение вступает в силу и подлежит исполнению Сторонами с момента его подписания. Соглашение действует до расторжения его по соглашению Сторон. </w:t>
      </w:r>
    </w:p>
    <w:p w14:paraId="2E09C749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Каждая из Сторон вправе в одностороннем порядке отказаться от исполнения настоящего Соглашения, предупредив об этом другую Сторону не менее чем за 30 (Тридцать) дней до предполагаемой даты прекращения действия Соглашения.</w:t>
      </w:r>
    </w:p>
    <w:p w14:paraId="482F13C9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При этом до даты прекращения действия Соглашения, указанной в уведомлении Стороны или до иной письменно согласованной Сторонами даты, Стороны обязаны вернуть друг другу полученную во всех формах в рамках исполнения настоящего Соглашения Конфиденциальную информацию либо с письменного разрешения Стороны, раскрывшей Конфиденциальную информацию, уничтожить все носители Конфиденциальной информации и их копии, за исключением случаев, когда уничтожение документов (копий), содержащих Конфиденциальную информацию, не может быть произведено в соответствии с действующим законодательством Российской Федерации и/или нормативными актами, регулирующими деятельность Сторон. Об исполнении обязанности по уничтожению носителей Конфиденциальной информации и их копий Принимающей стороной составляется акт, копия которого направляется ею в срок 5 (Пять) дней до даты прекращения действия Соглашения в адрес Раскрывающей стороны либо сообщается письменно в тот же срок о невозможности исполнить данную обязанность и о причинах этого.</w:t>
      </w:r>
    </w:p>
    <w:p w14:paraId="5116DECF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lastRenderedPageBreak/>
        <w:t>Соглашение считается расторгнутым с даты, указанной в уведомлении Стороны, ставшей инициатором досрочного прекращения действия Соглашения или с даты, согласованной Сторонами в соответствующем дополнительном соглашении.</w:t>
      </w:r>
    </w:p>
    <w:p w14:paraId="756E8E67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4.2.В случае расторжения настоящего Соглашения по любому основанию обязательства Сторон по неразглашению Конфиденциальной информации сохраняются в течение 5 (пяти) лет со дня расторжения Соглашения, либо  в течение  5 (пяти) лет с даты уничтожения Конфиденциальной информации, которую Принимающей стороне разрешено хранить в соответствии с п. 4.1. настоящего Соглашения в зависимости от того, какое из перечисленных  в настоящем пункте Соглашения событий наступит позже, если иное не будет согласовано Сторонами при расторжении Соглашения.</w:t>
      </w:r>
    </w:p>
    <w:p w14:paraId="2D59F224" w14:textId="2180243A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4.</w:t>
      </w:r>
      <w:r w:rsidR="00DD1722" w:rsidRPr="003163FC">
        <w:rPr>
          <w:rFonts w:ascii="Verdana" w:hAnsi="Verdana"/>
          <w:sz w:val="20"/>
          <w:szCs w:val="20"/>
          <w:lang w:val="ru-RU"/>
        </w:rPr>
        <w:t>3. Соглашение</w:t>
      </w:r>
      <w:r w:rsidRPr="003163FC">
        <w:rPr>
          <w:rFonts w:ascii="Verdana" w:hAnsi="Verdana"/>
          <w:sz w:val="20"/>
          <w:szCs w:val="20"/>
          <w:lang w:val="ru-RU"/>
        </w:rPr>
        <w:t xml:space="preserve"> может быть изменено или дополнено только путём составления и подписания Сторонами дополнительных соглашений, которые после подписания становятся неотъемлемыми частями настоящего Соглашения.</w:t>
      </w:r>
    </w:p>
    <w:p w14:paraId="6EAB1821" w14:textId="69A3981B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4.</w:t>
      </w:r>
      <w:r w:rsidR="00DD1722" w:rsidRPr="003163FC">
        <w:rPr>
          <w:rFonts w:ascii="Verdana" w:hAnsi="Verdana"/>
          <w:sz w:val="20"/>
          <w:szCs w:val="20"/>
          <w:lang w:val="ru-RU"/>
        </w:rPr>
        <w:t>4. Настоящее</w:t>
      </w:r>
      <w:r w:rsidRPr="003163FC">
        <w:rPr>
          <w:rFonts w:ascii="Verdana" w:hAnsi="Verdana"/>
          <w:sz w:val="20"/>
          <w:szCs w:val="20"/>
          <w:lang w:val="ru-RU"/>
        </w:rPr>
        <w:t xml:space="preserve"> Соглашение регулируется и толкуется в соответствии с законодательством Российской Федерации. </w:t>
      </w:r>
    </w:p>
    <w:p w14:paraId="34C9AE03" w14:textId="3B213BBD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4.</w:t>
      </w:r>
      <w:r w:rsidR="00DD1722" w:rsidRPr="003163FC">
        <w:rPr>
          <w:rFonts w:ascii="Verdana" w:hAnsi="Verdana"/>
          <w:sz w:val="20"/>
          <w:szCs w:val="20"/>
          <w:lang w:val="ru-RU"/>
        </w:rPr>
        <w:t>5. Все</w:t>
      </w:r>
      <w:r w:rsidRPr="003163FC">
        <w:rPr>
          <w:rFonts w:ascii="Verdana" w:hAnsi="Verdana"/>
          <w:sz w:val="20"/>
          <w:szCs w:val="20"/>
          <w:lang w:val="ru-RU"/>
        </w:rPr>
        <w:t xml:space="preserve"> вопросы, разногласия или требования, возникающие из настоящего Соглашения или в связи с ним, подлежат урегулированию Сторонами в Арбитражном суде г. Москвы.</w:t>
      </w:r>
    </w:p>
    <w:p w14:paraId="38258507" w14:textId="7069AE0A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4.</w:t>
      </w:r>
      <w:r w:rsidR="00DD1722" w:rsidRPr="003163FC">
        <w:rPr>
          <w:rFonts w:ascii="Verdana" w:hAnsi="Verdana"/>
          <w:sz w:val="20"/>
          <w:szCs w:val="20"/>
          <w:lang w:val="ru-RU"/>
        </w:rPr>
        <w:t>6. Ни</w:t>
      </w:r>
      <w:r w:rsidRPr="003163FC">
        <w:rPr>
          <w:rFonts w:ascii="Verdana" w:hAnsi="Verdana"/>
          <w:sz w:val="20"/>
          <w:szCs w:val="20"/>
          <w:lang w:val="ru-RU"/>
        </w:rPr>
        <w:t xml:space="preserve"> одна из Сторон не вправе уступать свои права и обязанности по настоящему Соглашению третьим лицам без письменного согласия на то другой Стороны.</w:t>
      </w:r>
    </w:p>
    <w:p w14:paraId="126D3284" w14:textId="6D6BC78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4.</w:t>
      </w:r>
      <w:r w:rsidR="00DD1722" w:rsidRPr="003163FC">
        <w:rPr>
          <w:rFonts w:ascii="Verdana" w:hAnsi="Verdana"/>
          <w:sz w:val="20"/>
          <w:szCs w:val="20"/>
          <w:lang w:val="ru-RU"/>
        </w:rPr>
        <w:t>7. Настоящее</w:t>
      </w:r>
      <w:r w:rsidRPr="003163FC">
        <w:rPr>
          <w:rFonts w:ascii="Verdana" w:hAnsi="Verdana"/>
          <w:sz w:val="20"/>
          <w:szCs w:val="20"/>
          <w:lang w:val="ru-RU"/>
        </w:rPr>
        <w:t xml:space="preserve"> Соглашение представляет собой полное соглашение, заключённое между </w:t>
      </w:r>
      <w:r w:rsidRPr="003163FC">
        <w:rPr>
          <w:rFonts w:ascii="Verdana" w:hAnsi="Verdana"/>
          <w:bCs/>
          <w:sz w:val="20"/>
          <w:szCs w:val="20"/>
          <w:lang w:val="ru-RU"/>
        </w:rPr>
        <w:t>Сторонами</w:t>
      </w:r>
      <w:r w:rsidRPr="003163FC">
        <w:rPr>
          <w:rFonts w:ascii="Verdana" w:hAnsi="Verdana"/>
          <w:sz w:val="20"/>
          <w:szCs w:val="20"/>
          <w:lang w:val="ru-RU"/>
        </w:rPr>
        <w:t xml:space="preserve"> в отношении передачи </w:t>
      </w:r>
      <w:r w:rsidRPr="003163FC">
        <w:rPr>
          <w:rFonts w:ascii="Verdana" w:hAnsi="Verdana"/>
          <w:bCs/>
          <w:sz w:val="20"/>
          <w:szCs w:val="20"/>
          <w:lang w:val="ru-RU"/>
        </w:rPr>
        <w:t>Конфиденциальной информации</w:t>
      </w:r>
      <w:r w:rsidRPr="003163FC">
        <w:rPr>
          <w:rFonts w:ascii="Verdana" w:hAnsi="Verdana"/>
          <w:sz w:val="20"/>
          <w:szCs w:val="20"/>
          <w:lang w:val="ru-RU"/>
        </w:rPr>
        <w:t xml:space="preserve"> и защиты </w:t>
      </w:r>
      <w:r w:rsidRPr="003163FC">
        <w:rPr>
          <w:rFonts w:ascii="Verdana" w:hAnsi="Verdana"/>
          <w:bCs/>
          <w:sz w:val="20"/>
          <w:szCs w:val="20"/>
          <w:lang w:val="ru-RU"/>
        </w:rPr>
        <w:t>Конфиденциальной информации</w:t>
      </w:r>
      <w:r w:rsidRPr="003163FC">
        <w:rPr>
          <w:rFonts w:ascii="Verdana" w:hAnsi="Verdana"/>
          <w:sz w:val="20"/>
          <w:szCs w:val="20"/>
          <w:lang w:val="ru-RU"/>
        </w:rPr>
        <w:t>. Настоящее Соглашение отменяет все ранее заключенные письменные соглашения и устные договоренности, касающиеся предмета данного Соглашения. Недействительность или невозможность исполнения любого положения Соглашения не влияет на действительность или возможность исполнения, как любых иных положений Соглашения, так и Соглашения в целом.</w:t>
      </w:r>
    </w:p>
    <w:p w14:paraId="0237A4AF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</w:p>
    <w:p w14:paraId="2BB57FED" w14:textId="6386E5D1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4.</w:t>
      </w:r>
      <w:r w:rsidR="00DD1722" w:rsidRPr="003163FC">
        <w:rPr>
          <w:rFonts w:ascii="Verdana" w:hAnsi="Verdana"/>
          <w:sz w:val="20"/>
          <w:szCs w:val="20"/>
          <w:lang w:val="ru-RU"/>
        </w:rPr>
        <w:t>8. Настоящее</w:t>
      </w:r>
      <w:r w:rsidRPr="003163FC">
        <w:rPr>
          <w:rFonts w:ascii="Verdana" w:hAnsi="Verdana"/>
          <w:sz w:val="20"/>
          <w:szCs w:val="20"/>
          <w:lang w:val="ru-RU"/>
        </w:rPr>
        <w:t xml:space="preserve"> Соглашение составлено и подписано в двух экземплярах, имеющих одинаковую юридическую силу, по одному экземпляру для каждой Стороны.</w:t>
      </w:r>
    </w:p>
    <w:p w14:paraId="6CF98356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</w:p>
    <w:p w14:paraId="3B305BB9" w14:textId="77777777" w:rsidR="001652EF" w:rsidRPr="003163FC" w:rsidRDefault="001652EF" w:rsidP="001652EF">
      <w:pPr>
        <w:ind w:firstLine="54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493BAE2F" w14:textId="77777777" w:rsidR="001652EF" w:rsidRPr="003163FC" w:rsidRDefault="001652EF" w:rsidP="001652EF">
      <w:pPr>
        <w:ind w:firstLine="540"/>
        <w:jc w:val="center"/>
        <w:rPr>
          <w:rFonts w:ascii="Verdana" w:hAnsi="Verdana"/>
          <w:b/>
          <w:bCs/>
          <w:sz w:val="20"/>
          <w:szCs w:val="20"/>
          <w:lang w:val="ru-RU"/>
        </w:rPr>
      </w:pPr>
      <w:r w:rsidRPr="003163FC">
        <w:rPr>
          <w:rFonts w:ascii="Verdana" w:hAnsi="Verdana"/>
          <w:b/>
          <w:bCs/>
          <w:sz w:val="20"/>
          <w:szCs w:val="20"/>
        </w:rPr>
        <w:t>VI</w:t>
      </w:r>
      <w:r w:rsidRPr="003163FC">
        <w:rPr>
          <w:rFonts w:ascii="Verdana" w:hAnsi="Verdana"/>
          <w:b/>
          <w:bCs/>
          <w:sz w:val="20"/>
          <w:szCs w:val="20"/>
          <w:lang w:val="ru-RU"/>
        </w:rPr>
        <w:t>.АДРЕСА И БАНКОВСКИЕ РЕКВИЗИТЫ СТОРОН:</w:t>
      </w:r>
    </w:p>
    <w:p w14:paraId="11962315" w14:textId="77777777" w:rsidR="001652EF" w:rsidRPr="003163FC" w:rsidRDefault="001652EF" w:rsidP="001652EF">
      <w:pPr>
        <w:pStyle w:val="2"/>
        <w:ind w:left="0" w:firstLine="540"/>
        <w:rPr>
          <w:rFonts w:ascii="Verdana" w:hAnsi="Verdana"/>
          <w:sz w:val="20"/>
          <w:szCs w:val="20"/>
        </w:rPr>
      </w:pPr>
      <w:r w:rsidRPr="003163FC">
        <w:rPr>
          <w:rFonts w:ascii="Verdana" w:hAnsi="Verdana"/>
          <w:b/>
          <w:bCs/>
          <w:sz w:val="20"/>
          <w:szCs w:val="20"/>
        </w:rPr>
        <w:t>Банк:</w:t>
      </w:r>
      <w:r w:rsidRPr="003163FC">
        <w:rPr>
          <w:rFonts w:ascii="Verdana" w:hAnsi="Verdana"/>
          <w:sz w:val="20"/>
          <w:szCs w:val="20"/>
        </w:rPr>
        <w:t xml:space="preserve"> </w:t>
      </w:r>
    </w:p>
    <w:p w14:paraId="47CCA695" w14:textId="77777777" w:rsidR="001652EF" w:rsidRPr="003163FC" w:rsidRDefault="001652EF" w:rsidP="002C0C01">
      <w:pPr>
        <w:pStyle w:val="2"/>
        <w:rPr>
          <w:rFonts w:ascii="Verdana" w:hAnsi="Verdana"/>
          <w:sz w:val="20"/>
          <w:szCs w:val="20"/>
        </w:rPr>
      </w:pPr>
      <w:r w:rsidRPr="003163FC">
        <w:rPr>
          <w:rFonts w:ascii="Verdana" w:hAnsi="Verdana"/>
          <w:sz w:val="20"/>
          <w:szCs w:val="20"/>
        </w:rPr>
        <w:t xml:space="preserve">Публичное акционерное общество Национальный банк «ТРАСТ» </w:t>
      </w:r>
    </w:p>
    <w:p w14:paraId="1AC16702" w14:textId="77777777" w:rsidR="00630318" w:rsidRDefault="00DD1722" w:rsidP="00630318">
      <w:pPr>
        <w:ind w:left="709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М</w:t>
      </w:r>
      <w:r w:rsidR="001652EF" w:rsidRPr="003163FC">
        <w:rPr>
          <w:rFonts w:ascii="Verdana" w:hAnsi="Verdana"/>
          <w:sz w:val="20"/>
          <w:szCs w:val="20"/>
          <w:lang w:val="ru-RU"/>
        </w:rPr>
        <w:t xml:space="preserve">естонахождение: </w:t>
      </w:r>
      <w:r w:rsidR="00630318" w:rsidRPr="00630318">
        <w:rPr>
          <w:rFonts w:ascii="Verdana" w:hAnsi="Verdana"/>
          <w:sz w:val="20"/>
          <w:szCs w:val="20"/>
          <w:lang w:val="ru-RU"/>
        </w:rPr>
        <w:t xml:space="preserve">109004, Российская Федерация, город Москва, Известковый пер., д. 3  </w:t>
      </w:r>
    </w:p>
    <w:p w14:paraId="02C2B95E" w14:textId="6B2C3A31" w:rsidR="00630318" w:rsidRPr="003B4A54" w:rsidRDefault="00DD1722" w:rsidP="00630318">
      <w:pPr>
        <w:ind w:left="709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И</w:t>
      </w:r>
      <w:r w:rsidR="001652EF" w:rsidRPr="003163FC">
        <w:rPr>
          <w:rFonts w:ascii="Verdana" w:hAnsi="Verdana"/>
          <w:sz w:val="20"/>
          <w:szCs w:val="20"/>
          <w:lang w:val="ru-RU"/>
        </w:rPr>
        <w:t xml:space="preserve">НН 7831001567; </w:t>
      </w:r>
      <w:r w:rsidR="00630318" w:rsidRPr="003B4A54">
        <w:rPr>
          <w:rFonts w:ascii="Verdana" w:hAnsi="Verdana"/>
          <w:sz w:val="20"/>
          <w:szCs w:val="20"/>
          <w:lang w:val="ru-RU"/>
        </w:rPr>
        <w:t xml:space="preserve">КПП: 770901001/ 997950001 </w:t>
      </w:r>
    </w:p>
    <w:p w14:paraId="757020F4" w14:textId="1E92D975" w:rsidR="001652EF" w:rsidRPr="003163FC" w:rsidRDefault="001652EF" w:rsidP="001652EF">
      <w:pPr>
        <w:ind w:firstLine="709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ОКВЭД 65.12; ОКПО 43433198</w:t>
      </w:r>
    </w:p>
    <w:p w14:paraId="34C1A58C" w14:textId="487DC6DB" w:rsidR="001652EF" w:rsidRPr="003163FC" w:rsidRDefault="001652EF" w:rsidP="00DD1722">
      <w:pPr>
        <w:ind w:left="709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К/с 30101810345250000635 в ГУ Банка России по Центральному Федеральному Округу</w:t>
      </w:r>
      <w:r w:rsidR="00DD1722" w:rsidRPr="003163FC">
        <w:rPr>
          <w:rFonts w:ascii="Verdana" w:hAnsi="Verdana"/>
          <w:sz w:val="20"/>
          <w:szCs w:val="20"/>
          <w:lang w:val="ru-RU"/>
        </w:rPr>
        <w:t>;</w:t>
      </w:r>
      <w:r w:rsidRPr="003163FC">
        <w:rPr>
          <w:rFonts w:ascii="Verdana" w:hAnsi="Verdana"/>
          <w:sz w:val="20"/>
          <w:szCs w:val="20"/>
          <w:lang w:val="ru-RU"/>
        </w:rPr>
        <w:t xml:space="preserve"> БИК 044525635</w:t>
      </w:r>
    </w:p>
    <w:p w14:paraId="502D2A25" w14:textId="707EE9EA" w:rsidR="003B4A54" w:rsidRDefault="003B4A54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</w:p>
    <w:p w14:paraId="79B1169A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b/>
          <w:bCs/>
          <w:sz w:val="20"/>
          <w:szCs w:val="20"/>
          <w:lang w:val="ru-RU"/>
        </w:rPr>
        <w:t>Компания:</w:t>
      </w:r>
    </w:p>
    <w:p w14:paraId="03EFBED5" w14:textId="27A6E527" w:rsidR="001652EF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</w:p>
    <w:p w14:paraId="48B1C9E8" w14:textId="1CC946B7" w:rsidR="0013236F" w:rsidRDefault="0013236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</w:p>
    <w:p w14:paraId="70AA9CB7" w14:textId="4F150133" w:rsidR="0013236F" w:rsidRDefault="0013236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</w:p>
    <w:p w14:paraId="73DBEC4C" w14:textId="7CB2C242" w:rsidR="0013236F" w:rsidRDefault="0013236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</w:p>
    <w:p w14:paraId="70D359FB" w14:textId="2963C0FB" w:rsidR="0013236F" w:rsidRDefault="0013236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</w:p>
    <w:p w14:paraId="72EF318D" w14:textId="67761C59" w:rsidR="0013236F" w:rsidRDefault="0013236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</w:p>
    <w:p w14:paraId="392A690F" w14:textId="77777777" w:rsidR="0013236F" w:rsidRPr="003163FC" w:rsidRDefault="0013236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</w:p>
    <w:p w14:paraId="1F7896FF" w14:textId="77777777" w:rsidR="001652EF" w:rsidRPr="003163FC" w:rsidRDefault="001652EF" w:rsidP="001652EF">
      <w:pPr>
        <w:ind w:firstLine="540"/>
        <w:jc w:val="center"/>
        <w:outlineLvl w:val="0"/>
        <w:rPr>
          <w:rFonts w:ascii="Verdana" w:hAnsi="Verdana"/>
          <w:b/>
          <w:bCs/>
          <w:sz w:val="20"/>
          <w:szCs w:val="20"/>
          <w:lang w:val="ru-RU"/>
        </w:rPr>
      </w:pPr>
      <w:r w:rsidRPr="003163FC">
        <w:rPr>
          <w:rFonts w:ascii="Verdana" w:hAnsi="Verdana"/>
          <w:b/>
          <w:bCs/>
          <w:sz w:val="20"/>
          <w:szCs w:val="20"/>
        </w:rPr>
        <w:t>VII</w:t>
      </w:r>
      <w:r w:rsidRPr="003163FC">
        <w:rPr>
          <w:rFonts w:ascii="Verdana" w:hAnsi="Verdana"/>
          <w:b/>
          <w:bCs/>
          <w:sz w:val="20"/>
          <w:szCs w:val="20"/>
          <w:lang w:val="ru-RU"/>
        </w:rPr>
        <w:t>.ПОДПИСИ СТОРОН</w:t>
      </w:r>
    </w:p>
    <w:p w14:paraId="70456F27" w14:textId="77777777" w:rsidR="001652EF" w:rsidRPr="003163FC" w:rsidRDefault="001652EF" w:rsidP="001652EF">
      <w:pPr>
        <w:ind w:firstLine="540"/>
        <w:jc w:val="center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 </w:t>
      </w:r>
    </w:p>
    <w:p w14:paraId="32C6260D" w14:textId="77777777" w:rsidR="001652EF" w:rsidRPr="003163FC" w:rsidRDefault="001652EF" w:rsidP="001652EF">
      <w:pPr>
        <w:ind w:firstLine="540"/>
        <w:jc w:val="both"/>
        <w:rPr>
          <w:rFonts w:ascii="Verdana" w:hAnsi="Verdana"/>
          <w:b/>
          <w:bCs/>
          <w:sz w:val="20"/>
          <w:szCs w:val="20"/>
          <w:lang w:val="ru-RU"/>
        </w:rPr>
      </w:pPr>
      <w:r w:rsidRPr="003163FC">
        <w:rPr>
          <w:rFonts w:ascii="Verdana" w:hAnsi="Verdana"/>
          <w:b/>
          <w:bCs/>
          <w:sz w:val="20"/>
          <w:szCs w:val="20"/>
          <w:lang w:val="ru-RU"/>
        </w:rPr>
        <w:t>От Банка</w:t>
      </w:r>
      <w:r w:rsidRPr="003163FC">
        <w:rPr>
          <w:rFonts w:ascii="Verdana" w:hAnsi="Verdana"/>
          <w:b/>
          <w:bCs/>
          <w:sz w:val="20"/>
          <w:szCs w:val="20"/>
          <w:lang w:val="ru-RU"/>
        </w:rPr>
        <w:tab/>
      </w:r>
      <w:r w:rsidRPr="003163FC">
        <w:rPr>
          <w:rFonts w:ascii="Verdana" w:hAnsi="Verdana"/>
          <w:b/>
          <w:bCs/>
          <w:sz w:val="20"/>
          <w:szCs w:val="20"/>
          <w:lang w:val="ru-RU"/>
        </w:rPr>
        <w:tab/>
      </w:r>
      <w:r w:rsidRPr="003163FC">
        <w:rPr>
          <w:rFonts w:ascii="Verdana" w:hAnsi="Verdana"/>
          <w:b/>
          <w:bCs/>
          <w:sz w:val="20"/>
          <w:szCs w:val="20"/>
          <w:lang w:val="ru-RU"/>
        </w:rPr>
        <w:tab/>
        <w:t xml:space="preserve">                              От Компании </w:t>
      </w:r>
    </w:p>
    <w:p w14:paraId="76AE965D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</w:p>
    <w:p w14:paraId="22CB5F3B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</w:p>
    <w:p w14:paraId="7C5AF4CC" w14:textId="1A07B958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>_____________/</w:t>
      </w:r>
      <w:r w:rsidR="0013236F">
        <w:rPr>
          <w:rFonts w:ascii="Verdana" w:hAnsi="Verdana"/>
          <w:sz w:val="20"/>
          <w:szCs w:val="20"/>
          <w:lang w:val="ru-RU"/>
        </w:rPr>
        <w:t xml:space="preserve">                                                             </w:t>
      </w:r>
      <w:r w:rsidRPr="003163FC">
        <w:rPr>
          <w:rFonts w:ascii="Verdana" w:hAnsi="Verdana"/>
          <w:sz w:val="20"/>
          <w:szCs w:val="20"/>
          <w:lang w:val="ru-RU"/>
        </w:rPr>
        <w:t xml:space="preserve"> ____________/</w:t>
      </w:r>
      <w:r w:rsidR="0013236F">
        <w:rPr>
          <w:rFonts w:ascii="Verdana" w:hAnsi="Verdana"/>
          <w:sz w:val="20"/>
          <w:szCs w:val="20"/>
          <w:lang w:val="ru-RU"/>
        </w:rPr>
        <w:t xml:space="preserve">     </w:t>
      </w:r>
    </w:p>
    <w:p w14:paraId="486E2587" w14:textId="77777777" w:rsidR="001652EF" w:rsidRPr="003163FC" w:rsidRDefault="001652EF" w:rsidP="001652EF">
      <w:pPr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3163FC">
        <w:rPr>
          <w:rFonts w:ascii="Verdana" w:hAnsi="Verdana"/>
          <w:sz w:val="20"/>
          <w:szCs w:val="20"/>
          <w:lang w:val="ru-RU"/>
        </w:rPr>
        <w:t xml:space="preserve">                </w:t>
      </w:r>
      <w:proofErr w:type="spellStart"/>
      <w:r w:rsidRPr="003163FC">
        <w:rPr>
          <w:rFonts w:ascii="Verdana" w:hAnsi="Verdana"/>
          <w:sz w:val="20"/>
          <w:szCs w:val="20"/>
          <w:lang w:val="ru-RU"/>
        </w:rPr>
        <w:t>м.п</w:t>
      </w:r>
      <w:proofErr w:type="spellEnd"/>
      <w:r w:rsidRPr="003163FC">
        <w:rPr>
          <w:rFonts w:ascii="Verdana" w:hAnsi="Verdana"/>
          <w:sz w:val="20"/>
          <w:szCs w:val="20"/>
          <w:lang w:val="ru-RU"/>
        </w:rPr>
        <w:t xml:space="preserve">.                                                                          </w:t>
      </w:r>
      <w:proofErr w:type="spellStart"/>
      <w:r w:rsidRPr="003163FC">
        <w:rPr>
          <w:rFonts w:ascii="Verdana" w:hAnsi="Verdana"/>
          <w:sz w:val="20"/>
          <w:szCs w:val="20"/>
          <w:lang w:val="ru-RU"/>
        </w:rPr>
        <w:t>м.п</w:t>
      </w:r>
      <w:proofErr w:type="spellEnd"/>
      <w:r w:rsidRPr="003163FC">
        <w:rPr>
          <w:rFonts w:ascii="Verdana" w:hAnsi="Verdana"/>
          <w:sz w:val="20"/>
          <w:szCs w:val="20"/>
          <w:lang w:val="ru-RU"/>
        </w:rPr>
        <w:t xml:space="preserve">.                        </w:t>
      </w:r>
    </w:p>
    <w:sectPr w:rsidR="001652EF" w:rsidRPr="003163FC" w:rsidSect="001652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418" w:header="0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26B16" w14:textId="77777777" w:rsidR="00EC2A8B" w:rsidRDefault="00EC2A8B" w:rsidP="00231669">
      <w:r>
        <w:separator/>
      </w:r>
    </w:p>
  </w:endnote>
  <w:endnote w:type="continuationSeparator" w:id="0">
    <w:p w14:paraId="580AD3B5" w14:textId="77777777" w:rsidR="00EC2A8B" w:rsidRDefault="00EC2A8B" w:rsidP="0023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975187"/>
      <w:docPartObj>
        <w:docPartGallery w:val="Page Numbers (Bottom of Page)"/>
        <w:docPartUnique/>
      </w:docPartObj>
    </w:sdtPr>
    <w:sdtEndPr/>
    <w:sdtContent>
      <w:p w14:paraId="52AF5796" w14:textId="7DDB36F7" w:rsidR="008D0A0D" w:rsidRDefault="008D0A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94F" w:rsidRPr="00F1094F">
          <w:rPr>
            <w:noProof/>
            <w:lang w:val="ru-RU"/>
          </w:rPr>
          <w:t>6</w:t>
        </w:r>
        <w:r>
          <w:fldChar w:fldCharType="end"/>
        </w:r>
      </w:p>
    </w:sdtContent>
  </w:sdt>
  <w:p w14:paraId="2BBFFFE4" w14:textId="77777777" w:rsidR="00231669" w:rsidRDefault="00231669" w:rsidP="00122E9B">
    <w:pPr>
      <w:pStyle w:val="a5"/>
      <w:ind w:left="-184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9261" w14:textId="77777777" w:rsidR="00122E9B" w:rsidRDefault="00122E9B" w:rsidP="00122E9B">
    <w:pPr>
      <w:pStyle w:val="a5"/>
      <w:ind w:left="-1843"/>
    </w:pPr>
    <w:r w:rsidRPr="008C4166">
      <w:rPr>
        <w:noProof/>
        <w:lang w:val="ru-RU" w:eastAsia="ru-RU"/>
      </w:rPr>
      <w:drawing>
        <wp:inline distT="0" distB="0" distL="0" distR="0" wp14:anchorId="2140AE8E" wp14:editId="497553FA">
          <wp:extent cx="7591425" cy="75025"/>
          <wp:effectExtent l="0" t="0" r="0" b="1270"/>
          <wp:docPr id="24" name="Рисунок 24" descr="C:\Users\Леново\Desktop\2x\Ресурс 1@2x-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Леново\Desktop\2x\Ресурс 1@2x-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8437" cy="10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B4F8" w14:textId="77777777" w:rsidR="00EC2A8B" w:rsidRDefault="00EC2A8B" w:rsidP="00231669">
      <w:r>
        <w:separator/>
      </w:r>
    </w:p>
  </w:footnote>
  <w:footnote w:type="continuationSeparator" w:id="0">
    <w:p w14:paraId="62EB4368" w14:textId="77777777" w:rsidR="00EC2A8B" w:rsidRDefault="00EC2A8B" w:rsidP="00231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550C" w14:textId="77777777" w:rsidR="00231669" w:rsidRDefault="00231669" w:rsidP="00231669">
    <w:pPr>
      <w:pStyle w:val="a3"/>
      <w:ind w:left="-1843"/>
    </w:pPr>
  </w:p>
  <w:p w14:paraId="75D36CBF" w14:textId="77777777" w:rsidR="00231669" w:rsidRDefault="002316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A173" w14:textId="77777777" w:rsidR="00122E9B" w:rsidRDefault="00122E9B" w:rsidP="001652EF">
    <w:pPr>
      <w:pStyle w:val="a3"/>
      <w:ind w:left="-709"/>
    </w:pPr>
    <w:r w:rsidRPr="00231669">
      <w:rPr>
        <w:noProof/>
        <w:lang w:val="ru-RU" w:eastAsia="ru-RU"/>
      </w:rPr>
      <w:drawing>
        <wp:inline distT="0" distB="0" distL="0" distR="0" wp14:anchorId="4CD4011F" wp14:editId="7C3BE803">
          <wp:extent cx="7562850" cy="1352378"/>
          <wp:effectExtent l="0" t="0" r="0" b="0"/>
          <wp:docPr id="23" name="Рисунок 23" descr="C:\Users\Леново\Desktop\2x\Ресурс 1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Леново\Desktop\2x\Ресурс 1@2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146" cy="137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86A"/>
    <w:multiLevelType w:val="hybridMultilevel"/>
    <w:tmpl w:val="3BD844D4"/>
    <w:lvl w:ilvl="0" w:tplc="45C89E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FA765B"/>
    <w:multiLevelType w:val="hybridMultilevel"/>
    <w:tmpl w:val="BBBEFF20"/>
    <w:lvl w:ilvl="0" w:tplc="45C89E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011878764">
    <w:abstractNumId w:val="0"/>
  </w:num>
  <w:num w:numId="2" w16cid:durableId="1507132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669"/>
    <w:rsid w:val="00042BDF"/>
    <w:rsid w:val="0008593C"/>
    <w:rsid w:val="00122E9B"/>
    <w:rsid w:val="0013236F"/>
    <w:rsid w:val="001652EF"/>
    <w:rsid w:val="001B619F"/>
    <w:rsid w:val="001C4FB9"/>
    <w:rsid w:val="00231669"/>
    <w:rsid w:val="002C0C01"/>
    <w:rsid w:val="0030742C"/>
    <w:rsid w:val="003163FC"/>
    <w:rsid w:val="00357124"/>
    <w:rsid w:val="003B4A54"/>
    <w:rsid w:val="00412481"/>
    <w:rsid w:val="004341FD"/>
    <w:rsid w:val="004708B3"/>
    <w:rsid w:val="004F3059"/>
    <w:rsid w:val="00622D1A"/>
    <w:rsid w:val="00630318"/>
    <w:rsid w:val="007055A4"/>
    <w:rsid w:val="00736D80"/>
    <w:rsid w:val="007A17BB"/>
    <w:rsid w:val="008D0A0D"/>
    <w:rsid w:val="009537B6"/>
    <w:rsid w:val="00983790"/>
    <w:rsid w:val="009E2D4D"/>
    <w:rsid w:val="00A0745A"/>
    <w:rsid w:val="00B22F40"/>
    <w:rsid w:val="00C23AC7"/>
    <w:rsid w:val="00C87480"/>
    <w:rsid w:val="00CD789D"/>
    <w:rsid w:val="00DD1722"/>
    <w:rsid w:val="00EC2A8B"/>
    <w:rsid w:val="00EE1A01"/>
    <w:rsid w:val="00EE347D"/>
    <w:rsid w:val="00F1094F"/>
    <w:rsid w:val="00FA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2DA37D"/>
  <w15:docId w15:val="{ABEEBC48-A968-4E0B-B2F0-77836255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6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669"/>
  </w:style>
  <w:style w:type="paragraph" w:styleId="a5">
    <w:name w:val="footer"/>
    <w:basedOn w:val="a"/>
    <w:link w:val="a6"/>
    <w:uiPriority w:val="99"/>
    <w:unhideWhenUsed/>
    <w:rsid w:val="002316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669"/>
  </w:style>
  <w:style w:type="paragraph" w:styleId="a7">
    <w:name w:val="Balloon Text"/>
    <w:basedOn w:val="a"/>
    <w:link w:val="a8"/>
    <w:uiPriority w:val="99"/>
    <w:semiHidden/>
    <w:unhideWhenUsed/>
    <w:rsid w:val="007055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5A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1652EF"/>
    <w:pPr>
      <w:jc w:val="both"/>
    </w:pPr>
  </w:style>
  <w:style w:type="character" w:customStyle="1" w:styleId="aa">
    <w:name w:val="Основной текст Знак"/>
    <w:basedOn w:val="a0"/>
    <w:link w:val="a9"/>
    <w:rsid w:val="001652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ody Text Indent"/>
    <w:basedOn w:val="a"/>
    <w:link w:val="ac"/>
    <w:rsid w:val="001652EF"/>
    <w:pPr>
      <w:ind w:firstLine="708"/>
      <w:jc w:val="both"/>
    </w:pPr>
  </w:style>
  <w:style w:type="character" w:customStyle="1" w:styleId="ac">
    <w:name w:val="Основной текст с отступом Знак"/>
    <w:basedOn w:val="a0"/>
    <w:link w:val="ab"/>
    <w:rsid w:val="001652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rsid w:val="001652EF"/>
    <w:pPr>
      <w:ind w:left="720"/>
      <w:outlineLvl w:val="0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rsid w:val="001652E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5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3300</Words>
  <Characters>18812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TRUST</Company>
  <LinksUpToDate>false</LinksUpToDate>
  <CharactersWithSpaces>22068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Pashanina</dc:creator>
  <cp:lastModifiedBy>Орлова Марина Михайловна</cp:lastModifiedBy>
  <cp:revision>6</cp:revision>
  <dcterms:created xsi:type="dcterms:W3CDTF">2021-09-20T07:38:00Z</dcterms:created>
  <dcterms:modified xsi:type="dcterms:W3CDTF">2022-05-20T07:09:00Z</dcterms:modified>
</cp:coreProperties>
</file>