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FD58" w14:textId="77777777" w:rsidR="00E32AC1" w:rsidRPr="00E32AC1" w:rsidRDefault="00E32AC1" w:rsidP="00E32AC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E32AC1">
        <w:rPr>
          <w:rFonts w:ascii="Times New Roman" w:eastAsia="Times New Roman" w:hAnsi="Times New Roman" w:cs="Times New Roman"/>
          <w:b/>
          <w:lang w:eastAsia="ru-RU"/>
        </w:rPr>
        <w:t>Приложение №2</w:t>
      </w:r>
    </w:p>
    <w:p w14:paraId="783CC9BE" w14:textId="77777777" w:rsidR="00E32AC1" w:rsidRPr="00E32AC1" w:rsidRDefault="00E32AC1" w:rsidP="00E32AC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E32AC1">
        <w:rPr>
          <w:rFonts w:ascii="Times New Roman" w:eastAsia="Times New Roman" w:hAnsi="Times New Roman" w:cs="Times New Roman"/>
          <w:b/>
          <w:lang w:eastAsia="ru-RU"/>
        </w:rPr>
        <w:t>Проект договора купли-продажи имущества Должника</w:t>
      </w:r>
    </w:p>
    <w:p w14:paraId="4F1487BE" w14:textId="77777777" w:rsidR="00E32AC1" w:rsidRPr="00E32AC1" w:rsidRDefault="00E32AC1" w:rsidP="00E32AC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14:paraId="61A85877" w14:textId="77777777" w:rsidR="00E32AC1" w:rsidRPr="00E32AC1" w:rsidRDefault="00E32AC1" w:rsidP="00E32A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14:paraId="1256C246" w14:textId="77777777" w:rsidR="00E32AC1" w:rsidRPr="00E32AC1" w:rsidRDefault="00E32AC1" w:rsidP="00E32A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E32AC1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</w:p>
    <w:p w14:paraId="2567A044" w14:textId="77777777" w:rsidR="00E32AC1" w:rsidRPr="00E32AC1" w:rsidRDefault="00E32AC1" w:rsidP="00E32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2AC1">
        <w:rPr>
          <w:rFonts w:ascii="Times New Roman" w:eastAsia="Times New Roman" w:hAnsi="Times New Roman" w:cs="Times New Roman"/>
          <w:b/>
          <w:lang w:eastAsia="ru-RU"/>
        </w:rPr>
        <w:t>купли-продажи</w:t>
      </w:r>
    </w:p>
    <w:p w14:paraId="137C2A52" w14:textId="77777777" w:rsidR="00E32AC1" w:rsidRPr="00E32AC1" w:rsidRDefault="00E32AC1" w:rsidP="00E32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1D70488F" w14:textId="77777777" w:rsidR="00E32AC1" w:rsidRPr="00E32AC1" w:rsidRDefault="00E32AC1" w:rsidP="00E32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E32AC1">
        <w:rPr>
          <w:rFonts w:ascii="Times New Roman" w:eastAsia="Times New Roman" w:hAnsi="Times New Roman" w:cs="Times New Roman"/>
          <w:i/>
          <w:lang w:eastAsia="ru-RU"/>
        </w:rPr>
        <w:t>г. _________________</w:t>
      </w:r>
      <w:r w:rsidRPr="00E32AC1">
        <w:rPr>
          <w:rFonts w:ascii="Times New Roman" w:eastAsia="Times New Roman" w:hAnsi="Times New Roman" w:cs="Times New Roman"/>
          <w:i/>
          <w:lang w:eastAsia="ru-RU"/>
        </w:rPr>
        <w:tab/>
      </w:r>
      <w:r w:rsidRPr="00E32AC1">
        <w:rPr>
          <w:rFonts w:ascii="Times New Roman" w:eastAsia="Times New Roman" w:hAnsi="Times New Roman" w:cs="Times New Roman"/>
          <w:i/>
          <w:lang w:eastAsia="ru-RU"/>
        </w:rPr>
        <w:tab/>
      </w:r>
      <w:r w:rsidRPr="00E32AC1">
        <w:rPr>
          <w:rFonts w:ascii="Times New Roman" w:eastAsia="Times New Roman" w:hAnsi="Times New Roman" w:cs="Times New Roman"/>
          <w:i/>
          <w:lang w:eastAsia="ru-RU"/>
        </w:rPr>
        <w:tab/>
      </w:r>
      <w:r w:rsidRPr="00E32AC1">
        <w:rPr>
          <w:rFonts w:ascii="Times New Roman" w:eastAsia="Times New Roman" w:hAnsi="Times New Roman" w:cs="Times New Roman"/>
          <w:i/>
          <w:lang w:eastAsia="ru-RU"/>
        </w:rPr>
        <w:tab/>
      </w:r>
      <w:r w:rsidRPr="00E32AC1">
        <w:rPr>
          <w:rFonts w:ascii="Times New Roman" w:eastAsia="Times New Roman" w:hAnsi="Times New Roman" w:cs="Times New Roman"/>
          <w:i/>
          <w:lang w:eastAsia="ru-RU"/>
        </w:rPr>
        <w:tab/>
      </w:r>
      <w:r w:rsidRPr="00E32AC1">
        <w:rPr>
          <w:rFonts w:ascii="Times New Roman" w:eastAsia="Times New Roman" w:hAnsi="Times New Roman" w:cs="Times New Roman"/>
          <w:i/>
          <w:lang w:eastAsia="ru-RU"/>
        </w:rPr>
        <w:tab/>
      </w:r>
      <w:r w:rsidRPr="00E32AC1">
        <w:rPr>
          <w:rFonts w:ascii="Times New Roman" w:eastAsia="Times New Roman" w:hAnsi="Times New Roman" w:cs="Times New Roman"/>
          <w:i/>
          <w:lang w:eastAsia="ru-RU"/>
        </w:rPr>
        <w:tab/>
      </w:r>
      <w:r w:rsidRPr="00E32AC1">
        <w:rPr>
          <w:rFonts w:ascii="Times New Roman" w:eastAsia="Times New Roman" w:hAnsi="Times New Roman" w:cs="Times New Roman"/>
          <w:i/>
          <w:lang w:eastAsia="ru-RU"/>
        </w:rPr>
        <w:tab/>
        <w:t>«__</w:t>
      </w:r>
      <w:proofErr w:type="gramStart"/>
      <w:r w:rsidRPr="00E32AC1">
        <w:rPr>
          <w:rFonts w:ascii="Times New Roman" w:eastAsia="Times New Roman" w:hAnsi="Times New Roman" w:cs="Times New Roman"/>
          <w:i/>
          <w:lang w:eastAsia="ru-RU"/>
        </w:rPr>
        <w:t>_»_</w:t>
      </w:r>
      <w:proofErr w:type="gramEnd"/>
      <w:r w:rsidRPr="00E32AC1">
        <w:rPr>
          <w:rFonts w:ascii="Times New Roman" w:eastAsia="Times New Roman" w:hAnsi="Times New Roman" w:cs="Times New Roman"/>
          <w:i/>
          <w:lang w:eastAsia="ru-RU"/>
        </w:rPr>
        <w:t>_________ ___г.</w:t>
      </w:r>
    </w:p>
    <w:p w14:paraId="779C5556" w14:textId="77777777" w:rsidR="00E32AC1" w:rsidRPr="00E32AC1" w:rsidRDefault="00E32AC1" w:rsidP="00E32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382B7B5" w14:textId="77777777" w:rsidR="00E32AC1" w:rsidRPr="00E32AC1" w:rsidRDefault="00E32AC1" w:rsidP="00E32AC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lang w:eastAsia="ru-RU"/>
        </w:rPr>
      </w:pPr>
      <w:bookmarkStart w:id="0" w:name="_Hlk4761748"/>
      <w:r w:rsidRPr="00E32AC1">
        <w:rPr>
          <w:rFonts w:ascii="Times New Roman" w:eastAsia="Times New Roman" w:hAnsi="Times New Roman" w:cs="Times New Roman"/>
          <w:b/>
          <w:lang w:eastAsia="ru-RU"/>
        </w:rPr>
        <w:t xml:space="preserve">Финансовый управляющий </w:t>
      </w:r>
      <w:proofErr w:type="spellStart"/>
      <w:r w:rsidRPr="00E32AC1">
        <w:rPr>
          <w:rFonts w:ascii="Times New Roman" w:eastAsia="Times New Roman" w:hAnsi="Times New Roman" w:cs="Times New Roman"/>
          <w:b/>
          <w:bCs/>
          <w:lang w:eastAsia="ru-RU"/>
        </w:rPr>
        <w:t>Молочникова</w:t>
      </w:r>
      <w:proofErr w:type="spellEnd"/>
      <w:r w:rsidRPr="00E32AC1">
        <w:rPr>
          <w:rFonts w:ascii="Times New Roman" w:eastAsia="Times New Roman" w:hAnsi="Times New Roman" w:cs="Times New Roman"/>
          <w:b/>
          <w:bCs/>
          <w:lang w:eastAsia="ru-RU"/>
        </w:rPr>
        <w:t xml:space="preserve"> Владимира Самуиловича</w:t>
      </w:r>
      <w:r w:rsidRPr="00E32AC1">
        <w:rPr>
          <w:rFonts w:ascii="Times New Roman" w:eastAsia="Times New Roman" w:hAnsi="Times New Roman" w:cs="Times New Roman"/>
          <w:b/>
          <w:lang w:eastAsia="ru-RU"/>
        </w:rPr>
        <w:t xml:space="preserve">, Ланц Ирина Ивановна, действующая на основании решения Арбитражного суда Свердловской области от 24.03.2022 по делу № </w:t>
      </w:r>
      <w:r w:rsidRPr="00E32AC1">
        <w:rPr>
          <w:rFonts w:ascii="Times New Roman" w:eastAsia="Times New Roman" w:hAnsi="Times New Roman" w:cs="Times New Roman"/>
          <w:b/>
          <w:bCs/>
          <w:lang w:eastAsia="ru-RU"/>
        </w:rPr>
        <w:t>А60-42482/2021</w:t>
      </w:r>
      <w:r w:rsidRPr="00E32AC1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32AC1">
        <w:rPr>
          <w:rFonts w:ascii="Times New Roman" w:eastAsia="Times New Roman" w:hAnsi="Times New Roman" w:cs="Times New Roman"/>
          <w:b/>
          <w:lang w:eastAsia="ru-RU"/>
        </w:rPr>
        <w:t>именуемый в дальнейшем «Должник»</w:t>
      </w:r>
      <w:bookmarkEnd w:id="0"/>
      <w:r w:rsidRPr="00E32AC1">
        <w:rPr>
          <w:rFonts w:ascii="Times New Roman" w:eastAsia="Times New Roman" w:hAnsi="Times New Roman" w:cs="Times New Roman"/>
          <w:b/>
          <w:lang w:eastAsia="ru-RU"/>
        </w:rPr>
        <w:t>, и</w:t>
      </w:r>
    </w:p>
    <w:p w14:paraId="08CE7126" w14:textId="77777777" w:rsidR="00E32AC1" w:rsidRPr="00E32AC1" w:rsidRDefault="00E32AC1" w:rsidP="00E32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2AC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_________________________________________________________________________________, в лице ___________________________________________________________, действующий (</w:t>
      </w:r>
      <w:proofErr w:type="spellStart"/>
      <w:r w:rsidRPr="00E32AC1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E32AC1">
        <w:rPr>
          <w:rFonts w:ascii="Times New Roman" w:eastAsia="Times New Roman" w:hAnsi="Times New Roman" w:cs="Times New Roman"/>
          <w:lang w:eastAsia="ru-RU"/>
        </w:rPr>
        <w:t>) ___ на основании ________________________________________________________________, именуемое в дальнейшем «Покупатель», именуемые совместно «Стороны», заключили настоящее Соглашение о нижеследующем:</w:t>
      </w:r>
    </w:p>
    <w:p w14:paraId="72D782D6" w14:textId="77777777" w:rsidR="00E32AC1" w:rsidRPr="00E32AC1" w:rsidRDefault="00E32AC1" w:rsidP="00E32AC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32AC1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14:paraId="50C3493F" w14:textId="77777777" w:rsidR="00E32AC1" w:rsidRPr="00E32AC1" w:rsidRDefault="00E32AC1" w:rsidP="00E32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2AC1">
        <w:rPr>
          <w:rFonts w:ascii="Times New Roman" w:eastAsia="Times New Roman" w:hAnsi="Times New Roman" w:cs="Times New Roman"/>
          <w:lang w:eastAsia="ru-RU"/>
        </w:rPr>
        <w:t xml:space="preserve">       1.1. Продавец обязуется передать в собственность Покупателю, а Покупатель обязуется принять и оплатить на условиях настоящего договора следующие имущество: ______________</w:t>
      </w:r>
    </w:p>
    <w:p w14:paraId="6EDDD950" w14:textId="77777777" w:rsidR="00E32AC1" w:rsidRPr="00E32AC1" w:rsidRDefault="00E32AC1" w:rsidP="00E32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2AC1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_______________________________________________________________, либо поименованное в приложениях № 1 к настоящему договору, являющихся неотъемлемой его частью (далее по тексту – «имущество»). </w:t>
      </w:r>
    </w:p>
    <w:p w14:paraId="4FE6D3B0" w14:textId="77777777" w:rsidR="00E32AC1" w:rsidRPr="00E32AC1" w:rsidRDefault="00E32AC1" w:rsidP="00E32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2AC1">
        <w:rPr>
          <w:rFonts w:ascii="Times New Roman" w:eastAsia="Times New Roman" w:hAnsi="Times New Roman" w:cs="Times New Roman"/>
          <w:lang w:eastAsia="ru-RU"/>
        </w:rPr>
        <w:t xml:space="preserve">         1.2. На момент заключения настоящего договора отчуждаемое Продавцом по настоящему договору имущество свободно от прав третьих лиц, не является предметом имущественных споров, в залоге и под арестом не состоит. </w:t>
      </w:r>
    </w:p>
    <w:p w14:paraId="6553EA11" w14:textId="77777777" w:rsidR="00E32AC1" w:rsidRPr="00E32AC1" w:rsidRDefault="00E32AC1" w:rsidP="00E32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F4773ED" w14:textId="77777777" w:rsidR="00E32AC1" w:rsidRPr="00E32AC1" w:rsidRDefault="00E32AC1" w:rsidP="00E32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32AC1">
        <w:rPr>
          <w:rFonts w:ascii="Times New Roman" w:eastAsia="Times New Roman" w:hAnsi="Times New Roman" w:cs="Times New Roman"/>
          <w:b/>
          <w:lang w:eastAsia="ru-RU"/>
        </w:rPr>
        <w:t>2.</w:t>
      </w:r>
      <w:r w:rsidRPr="00E32AC1">
        <w:rPr>
          <w:rFonts w:ascii="Times New Roman" w:eastAsia="Times New Roman" w:hAnsi="Times New Roman" w:cs="Times New Roman"/>
          <w:b/>
          <w:lang w:eastAsia="ru-RU"/>
        </w:rPr>
        <w:tab/>
        <w:t>Цена и расчеты по договору</w:t>
      </w:r>
    </w:p>
    <w:p w14:paraId="53373E90" w14:textId="77777777" w:rsidR="00E32AC1" w:rsidRPr="00E32AC1" w:rsidRDefault="00E32AC1" w:rsidP="00E3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32AC1">
        <w:rPr>
          <w:rFonts w:ascii="Times New Roman" w:eastAsia="Times New Roman" w:hAnsi="Times New Roman" w:cs="Times New Roman"/>
          <w:lang w:eastAsia="ru-RU"/>
        </w:rPr>
        <w:t>2.1. Стоимость имущества, указанного в п. 1.1 или приложении № 1 настоящего договора, составляет ___________ (________________________________________) руб. _____ коп</w:t>
      </w:r>
    </w:p>
    <w:p w14:paraId="0967F0A2" w14:textId="77777777" w:rsidR="00E32AC1" w:rsidRPr="00E32AC1" w:rsidRDefault="00E32AC1" w:rsidP="00E3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32AC1">
        <w:rPr>
          <w:rFonts w:ascii="Times New Roman" w:eastAsia="Times New Roman" w:hAnsi="Times New Roman" w:cs="Times New Roman"/>
          <w:lang w:eastAsia="ru-RU"/>
        </w:rPr>
        <w:t xml:space="preserve">2.2. Размер </w:t>
      </w:r>
      <w:proofErr w:type="gramStart"/>
      <w:r w:rsidRPr="00E32AC1">
        <w:rPr>
          <w:rFonts w:ascii="Times New Roman" w:eastAsia="Times New Roman" w:hAnsi="Times New Roman" w:cs="Times New Roman"/>
          <w:lang w:eastAsia="ru-RU"/>
        </w:rPr>
        <w:t>задатка  _</w:t>
      </w:r>
      <w:proofErr w:type="gramEnd"/>
      <w:r w:rsidRPr="00E32AC1">
        <w:rPr>
          <w:rFonts w:ascii="Times New Roman" w:eastAsia="Times New Roman" w:hAnsi="Times New Roman" w:cs="Times New Roman"/>
          <w:lang w:eastAsia="ru-RU"/>
        </w:rPr>
        <w:t>__________ (___________) рублей, внесенный Покупателем на основании Соглашения о задатке № ____ от ________________г., засчитывается при оплате стоимости объекта, указанной в п. 2.1 настоящего договора. Покупатель обязуется оплатить Продавцу оставшиеся неуплаченными денежные средства в сумме ___________ (___________________) руб. _____ коп. на расчетный счет Продавца не позднее 15 дней с даты заключения данного договора.</w:t>
      </w:r>
    </w:p>
    <w:p w14:paraId="738733EA" w14:textId="77777777" w:rsidR="00E32AC1" w:rsidRPr="00E32AC1" w:rsidRDefault="00E32AC1" w:rsidP="00E32AC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2AC1">
        <w:rPr>
          <w:rFonts w:ascii="Times New Roman" w:eastAsia="Times New Roman" w:hAnsi="Times New Roman" w:cs="Times New Roman"/>
          <w:lang w:eastAsia="ru-RU"/>
        </w:rPr>
        <w:tab/>
        <w:t xml:space="preserve">   2.3. Техническое 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процедуры банкротства – реализации имущества и согласен с тем, что при продаже действует принцип «осмотрено-одобрено». Имущество возврату не подлежит. Продавец не несет ответственности за качество продаваемого имущества.</w:t>
      </w:r>
    </w:p>
    <w:p w14:paraId="24DF99A3" w14:textId="77777777" w:rsidR="00E32AC1" w:rsidRPr="00E32AC1" w:rsidRDefault="00E32AC1" w:rsidP="00E32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15BEFC" w14:textId="77777777" w:rsidR="00E32AC1" w:rsidRPr="00E32AC1" w:rsidRDefault="00E32AC1" w:rsidP="00E32A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32AC1">
        <w:rPr>
          <w:rFonts w:ascii="Times New Roman" w:eastAsia="Times New Roman" w:hAnsi="Times New Roman" w:cs="Times New Roman"/>
          <w:b/>
          <w:lang w:eastAsia="ru-RU"/>
        </w:rPr>
        <w:t>3.</w:t>
      </w:r>
      <w:r w:rsidRPr="00E32AC1">
        <w:rPr>
          <w:rFonts w:ascii="Times New Roman" w:eastAsia="Times New Roman" w:hAnsi="Times New Roman" w:cs="Times New Roman"/>
          <w:b/>
          <w:lang w:eastAsia="ru-RU"/>
        </w:rPr>
        <w:tab/>
        <w:t>Порядок приема-передачи имущества</w:t>
      </w:r>
    </w:p>
    <w:p w14:paraId="2A4C88F0" w14:textId="77777777" w:rsidR="00E32AC1" w:rsidRPr="00E32AC1" w:rsidRDefault="00E32AC1" w:rsidP="00E32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2AC1">
        <w:rPr>
          <w:rFonts w:ascii="Times New Roman" w:eastAsia="Times New Roman" w:hAnsi="Times New Roman" w:cs="Times New Roman"/>
          <w:lang w:eastAsia="ru-RU"/>
        </w:rPr>
        <w:t xml:space="preserve">           3.1. Продавец передает имущество Покупателю по Акту приема-передачи имущества не позднее чем через три рабочих дня после полной оплаты Объекта по месту нахождения имущества.</w:t>
      </w:r>
    </w:p>
    <w:p w14:paraId="552E2C4A" w14:textId="77777777" w:rsidR="00E32AC1" w:rsidRPr="00E32AC1" w:rsidRDefault="00E32AC1" w:rsidP="00E32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2AC1">
        <w:rPr>
          <w:rFonts w:ascii="Times New Roman" w:eastAsia="Times New Roman" w:hAnsi="Times New Roman" w:cs="Times New Roman"/>
          <w:lang w:eastAsia="ru-RU"/>
        </w:rPr>
        <w:t xml:space="preserve">           3.2. Объект считается переданным Покупателю со дня подписания Акта приема-передачи имущества обеими Сторонами.</w:t>
      </w:r>
    </w:p>
    <w:p w14:paraId="6765E933" w14:textId="77777777" w:rsidR="00E32AC1" w:rsidRPr="00E32AC1" w:rsidRDefault="00E32AC1" w:rsidP="00E32A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BB02CF5" w14:textId="77777777" w:rsidR="00E32AC1" w:rsidRPr="00E32AC1" w:rsidRDefault="00E32AC1" w:rsidP="00E32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32AC1">
        <w:rPr>
          <w:rFonts w:ascii="Times New Roman" w:eastAsia="Times New Roman" w:hAnsi="Times New Roman" w:cs="Times New Roman"/>
          <w:b/>
          <w:lang w:eastAsia="ru-RU"/>
        </w:rPr>
        <w:t>4.</w:t>
      </w:r>
      <w:r w:rsidRPr="00E32AC1">
        <w:rPr>
          <w:rFonts w:ascii="Times New Roman" w:eastAsia="Times New Roman" w:hAnsi="Times New Roman" w:cs="Times New Roman"/>
          <w:b/>
          <w:lang w:eastAsia="ru-RU"/>
        </w:rPr>
        <w:tab/>
        <w:t>Переход права собственности</w:t>
      </w:r>
    </w:p>
    <w:p w14:paraId="40B98E44" w14:textId="77777777" w:rsidR="00E32AC1" w:rsidRPr="00E32AC1" w:rsidRDefault="00E32AC1" w:rsidP="00E32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32AC1">
        <w:rPr>
          <w:rFonts w:ascii="Times New Roman" w:eastAsia="Times New Roman" w:hAnsi="Times New Roman" w:cs="Times New Roman"/>
          <w:lang w:eastAsia="ru-RU"/>
        </w:rPr>
        <w:t>4.1. Право собственности на имущество, указанное в п. 1.1 или приложении № 1 к настоящему договору, являющимся неотъемлемой его частью, переходит к Покупателю с момента полной оплаты.</w:t>
      </w:r>
    </w:p>
    <w:p w14:paraId="2993A9AF" w14:textId="77777777" w:rsidR="00E32AC1" w:rsidRPr="00E32AC1" w:rsidRDefault="00E32AC1" w:rsidP="00E32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32AC1">
        <w:rPr>
          <w:rFonts w:ascii="Times New Roman" w:eastAsia="Times New Roman" w:hAnsi="Times New Roman" w:cs="Times New Roman"/>
          <w:lang w:eastAsia="ru-RU"/>
        </w:rPr>
        <w:t xml:space="preserve">4.2. Риск случайной гибели и (или) случайного повреждения имущества переходит на Покупателя с момента передачи ему </w:t>
      </w:r>
      <w:proofErr w:type="gramStart"/>
      <w:r w:rsidRPr="00E32AC1">
        <w:rPr>
          <w:rFonts w:ascii="Times New Roman" w:eastAsia="Times New Roman" w:hAnsi="Times New Roman" w:cs="Times New Roman"/>
          <w:lang w:eastAsia="ru-RU"/>
        </w:rPr>
        <w:t>Объекта  по</w:t>
      </w:r>
      <w:proofErr w:type="gramEnd"/>
      <w:r w:rsidRPr="00E32AC1">
        <w:rPr>
          <w:rFonts w:ascii="Times New Roman" w:eastAsia="Times New Roman" w:hAnsi="Times New Roman" w:cs="Times New Roman"/>
          <w:lang w:eastAsia="ru-RU"/>
        </w:rPr>
        <w:t xml:space="preserve"> Акту приема-передачи.</w:t>
      </w:r>
    </w:p>
    <w:p w14:paraId="20E17664" w14:textId="77777777" w:rsidR="00E32AC1" w:rsidRPr="00E32AC1" w:rsidRDefault="00E32AC1" w:rsidP="00E32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487AFAD" w14:textId="77777777" w:rsidR="00E32AC1" w:rsidRPr="00E32AC1" w:rsidRDefault="00E32AC1" w:rsidP="00E32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32AC1">
        <w:rPr>
          <w:rFonts w:ascii="Times New Roman" w:eastAsia="Times New Roman" w:hAnsi="Times New Roman" w:cs="Times New Roman"/>
          <w:b/>
          <w:lang w:eastAsia="ru-RU"/>
        </w:rPr>
        <w:t>5.</w:t>
      </w:r>
      <w:r w:rsidRPr="00E32AC1">
        <w:rPr>
          <w:rFonts w:ascii="Times New Roman" w:eastAsia="Times New Roman" w:hAnsi="Times New Roman" w:cs="Times New Roman"/>
          <w:b/>
          <w:lang w:eastAsia="ru-RU"/>
        </w:rPr>
        <w:tab/>
        <w:t>Обязательства сторон</w:t>
      </w:r>
    </w:p>
    <w:p w14:paraId="646B2F0D" w14:textId="77777777" w:rsidR="00E32AC1" w:rsidRPr="00E32AC1" w:rsidRDefault="00E32AC1" w:rsidP="00E3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32AC1">
        <w:rPr>
          <w:rFonts w:ascii="Times New Roman" w:eastAsia="Times New Roman" w:hAnsi="Times New Roman" w:cs="Times New Roman"/>
          <w:lang w:eastAsia="ru-RU"/>
        </w:rPr>
        <w:t>5.1. Продавец обязуется:</w:t>
      </w:r>
    </w:p>
    <w:p w14:paraId="7EF8F031" w14:textId="77777777" w:rsidR="00E32AC1" w:rsidRPr="00E32AC1" w:rsidRDefault="00E32AC1" w:rsidP="00E3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32AC1">
        <w:rPr>
          <w:rFonts w:ascii="Times New Roman" w:eastAsia="Times New Roman" w:hAnsi="Times New Roman" w:cs="Times New Roman"/>
          <w:lang w:eastAsia="ru-RU"/>
        </w:rPr>
        <w:t>5.1.1. В соответствии с порядком, установленным настоящим договором, передать Покупателю Объект, указанный в п. 1.1 или приложении № 1 к настоящему договору.</w:t>
      </w:r>
    </w:p>
    <w:p w14:paraId="2F238C46" w14:textId="77777777" w:rsidR="00E32AC1" w:rsidRPr="00E32AC1" w:rsidRDefault="00E32AC1" w:rsidP="00E3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32AC1">
        <w:rPr>
          <w:rFonts w:ascii="Times New Roman" w:eastAsia="Times New Roman" w:hAnsi="Times New Roman" w:cs="Times New Roman"/>
          <w:lang w:eastAsia="ru-RU"/>
        </w:rPr>
        <w:t xml:space="preserve">5.1.2. Передать Покупателю, в целях осуществления последним действий по государственной регистрации перехода права собственности на недвижимое имущество, имеющуюся у Продавца </w:t>
      </w:r>
      <w:r w:rsidRPr="00E32AC1">
        <w:rPr>
          <w:rFonts w:ascii="Times New Roman" w:eastAsia="Times New Roman" w:hAnsi="Times New Roman" w:cs="Times New Roman"/>
          <w:lang w:eastAsia="ru-RU"/>
        </w:rPr>
        <w:lastRenderedPageBreak/>
        <w:t>техническую документацию на недвижимое имущество после оплаты Покупателем стоимости Объекта, определенной в п.2.1. настоящего договора, в порядке и на условиях, предусмотренных настоящим договором.</w:t>
      </w:r>
    </w:p>
    <w:p w14:paraId="01C938AB" w14:textId="77777777" w:rsidR="00E32AC1" w:rsidRPr="00E32AC1" w:rsidRDefault="00E32AC1" w:rsidP="00E32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32AC1">
        <w:rPr>
          <w:rFonts w:ascii="Times New Roman" w:eastAsia="Times New Roman" w:hAnsi="Times New Roman" w:cs="Times New Roman"/>
          <w:lang w:eastAsia="ru-RU"/>
        </w:rPr>
        <w:t>5.1.3. Передать Покупателю (по его письменному требованию) предусмотренные действующим законодательством РФ принадлежности Объекта, а также юридические и технические документы, относящиеся к Объекту (в том числе необходимые для его эксплуатации), - на основании акта приема-передачи в течение 10 (десяти) календарных дней с момента предъявления Покупателем указанного выше требования.</w:t>
      </w:r>
    </w:p>
    <w:p w14:paraId="1F8FA66E" w14:textId="77777777" w:rsidR="00E32AC1" w:rsidRPr="00E32AC1" w:rsidRDefault="00E32AC1" w:rsidP="00E32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32AC1">
        <w:rPr>
          <w:rFonts w:ascii="Times New Roman" w:eastAsia="Times New Roman" w:hAnsi="Times New Roman" w:cs="Times New Roman"/>
          <w:lang w:eastAsia="ru-RU"/>
        </w:rPr>
        <w:t>5.1.4. До перехода права собственности на Объект к Покупателю не совершать каких-либо действий, направленных на и (или) связанных с обременением Объекта какими-либо обязательствами перед третьими лицами; внесением Объекта в качестве вклада в уставный (складочный) капитал иных юридических лиц и т.п.</w:t>
      </w:r>
    </w:p>
    <w:p w14:paraId="64F0872E" w14:textId="77777777" w:rsidR="00E32AC1" w:rsidRPr="00E32AC1" w:rsidRDefault="00E32AC1" w:rsidP="00E3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32AC1">
        <w:rPr>
          <w:rFonts w:ascii="Times New Roman" w:eastAsia="Times New Roman" w:hAnsi="Times New Roman" w:cs="Times New Roman"/>
          <w:lang w:eastAsia="ru-RU"/>
        </w:rPr>
        <w:t>5.2. Покупатель обязуется:</w:t>
      </w:r>
    </w:p>
    <w:p w14:paraId="7A7EC98C" w14:textId="77777777" w:rsidR="00E32AC1" w:rsidRPr="00E32AC1" w:rsidRDefault="00E32AC1" w:rsidP="00E3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32AC1">
        <w:rPr>
          <w:rFonts w:ascii="Times New Roman" w:eastAsia="Times New Roman" w:hAnsi="Times New Roman" w:cs="Times New Roman"/>
          <w:lang w:eastAsia="ru-RU"/>
        </w:rPr>
        <w:t>5.2.1. Принять объект у Продавца, подписав Акт приема-передачи имущества в порядке и сроки, определенные п. 3.1. настоящего договора.</w:t>
      </w:r>
    </w:p>
    <w:p w14:paraId="6D06F7E4" w14:textId="77777777" w:rsidR="00E32AC1" w:rsidRPr="00E32AC1" w:rsidRDefault="00E32AC1" w:rsidP="00E3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32AC1">
        <w:rPr>
          <w:rFonts w:ascii="Times New Roman" w:eastAsia="Times New Roman" w:hAnsi="Times New Roman" w:cs="Times New Roman"/>
          <w:lang w:eastAsia="ru-RU"/>
        </w:rPr>
        <w:t>5.2.2. Оплатить стоимость Объекта в размере, на условиях и в сроки, установленные пунктами 2.1. и 2.2. настоящего договора.</w:t>
      </w:r>
    </w:p>
    <w:p w14:paraId="3F60E5BB" w14:textId="77777777" w:rsidR="00E32AC1" w:rsidRPr="00E32AC1" w:rsidRDefault="00E32AC1" w:rsidP="00E3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AC1">
        <w:rPr>
          <w:rFonts w:ascii="Times New Roman" w:eastAsia="Times New Roman" w:hAnsi="Times New Roman" w:cs="Times New Roman"/>
          <w:lang w:eastAsia="ru-RU"/>
        </w:rPr>
        <w:t>5.2.3. Осуществить все предусмотренные законодательством РФ действия по государственной регистрации перехода права собственности на недвижимое имущество от Продавца к Покупателю. Все расходы, связанные с государственной регистрацией перехода права собственности на недвижимое имущество, относятся на Покупателя.</w:t>
      </w:r>
    </w:p>
    <w:p w14:paraId="035A132D" w14:textId="77777777" w:rsidR="00E32AC1" w:rsidRPr="00E32AC1" w:rsidRDefault="00E32AC1" w:rsidP="00E32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19E4977" w14:textId="77777777" w:rsidR="00E32AC1" w:rsidRPr="00E32AC1" w:rsidRDefault="00E32AC1" w:rsidP="00E32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32AC1">
        <w:rPr>
          <w:rFonts w:ascii="Times New Roman" w:eastAsia="Times New Roman" w:hAnsi="Times New Roman" w:cs="Times New Roman"/>
          <w:b/>
          <w:lang w:eastAsia="ru-RU"/>
        </w:rPr>
        <w:t>6.</w:t>
      </w:r>
      <w:r w:rsidRPr="00E32AC1">
        <w:rPr>
          <w:rFonts w:ascii="Times New Roman" w:eastAsia="Times New Roman" w:hAnsi="Times New Roman" w:cs="Times New Roman"/>
          <w:b/>
          <w:lang w:eastAsia="ru-RU"/>
        </w:rPr>
        <w:tab/>
        <w:t>Ответственность сторон и порядок разрешения споров</w:t>
      </w:r>
    </w:p>
    <w:p w14:paraId="207522D7" w14:textId="77777777" w:rsidR="00E32AC1" w:rsidRPr="00E32AC1" w:rsidRDefault="00E32AC1" w:rsidP="00E32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32AC1">
        <w:rPr>
          <w:rFonts w:ascii="Times New Roman" w:eastAsia="Times New Roman" w:hAnsi="Times New Roman" w:cs="Times New Roman"/>
          <w:lang w:eastAsia="ru-RU"/>
        </w:rPr>
        <w:t>6.1. 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14:paraId="48C645F5" w14:textId="77777777" w:rsidR="00E32AC1" w:rsidRPr="00E32AC1" w:rsidRDefault="00E32AC1" w:rsidP="00E32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32AC1">
        <w:rPr>
          <w:rFonts w:ascii="Times New Roman" w:eastAsia="Times New Roman" w:hAnsi="Times New Roman" w:cs="Times New Roman"/>
          <w:lang w:eastAsia="ru-RU"/>
        </w:rPr>
        <w:t>6.2. Имущество возврату не подлежит. Продавец не несет ответственности за качество имущества.</w:t>
      </w:r>
    </w:p>
    <w:p w14:paraId="79769627" w14:textId="77777777" w:rsidR="00E32AC1" w:rsidRPr="00E32AC1" w:rsidRDefault="00E32AC1" w:rsidP="00E32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32AC1">
        <w:rPr>
          <w:rFonts w:ascii="Times New Roman" w:eastAsia="Times New Roman" w:hAnsi="Times New Roman" w:cs="Times New Roman"/>
          <w:lang w:eastAsia="ru-RU"/>
        </w:rPr>
        <w:t>6.3. Все споры и (или) разногласия, возникающие у Сторон из настоящего договора, разрешаются в Арбитражном суде Свердловской области.</w:t>
      </w:r>
    </w:p>
    <w:p w14:paraId="556B4151" w14:textId="77777777" w:rsidR="00E32AC1" w:rsidRPr="00E32AC1" w:rsidRDefault="00E32AC1" w:rsidP="00E32A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EB590AD" w14:textId="77777777" w:rsidR="00E32AC1" w:rsidRPr="00E32AC1" w:rsidRDefault="00E32AC1" w:rsidP="00E32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32AC1">
        <w:rPr>
          <w:rFonts w:ascii="Times New Roman" w:eastAsia="Times New Roman" w:hAnsi="Times New Roman" w:cs="Times New Roman"/>
          <w:b/>
          <w:lang w:eastAsia="ru-RU"/>
        </w:rPr>
        <w:t>7.</w:t>
      </w:r>
      <w:r w:rsidRPr="00E32AC1">
        <w:rPr>
          <w:rFonts w:ascii="Times New Roman" w:eastAsia="Times New Roman" w:hAnsi="Times New Roman" w:cs="Times New Roman"/>
          <w:b/>
          <w:lang w:eastAsia="ru-RU"/>
        </w:rPr>
        <w:tab/>
        <w:t>Заключительные положения</w:t>
      </w:r>
    </w:p>
    <w:p w14:paraId="667C04ED" w14:textId="77777777" w:rsidR="00E32AC1" w:rsidRPr="00E32AC1" w:rsidRDefault="00E32AC1" w:rsidP="00E32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32AC1">
        <w:rPr>
          <w:rFonts w:ascii="Times New Roman" w:eastAsia="Times New Roman" w:hAnsi="Times New Roman" w:cs="Times New Roman"/>
          <w:lang w:eastAsia="ru-RU"/>
        </w:rPr>
        <w:t>7.1. 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14:paraId="3ED5EE43" w14:textId="77777777" w:rsidR="00E32AC1" w:rsidRPr="00E32AC1" w:rsidRDefault="00E32AC1" w:rsidP="00E3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32AC1">
        <w:rPr>
          <w:rFonts w:ascii="Times New Roman" w:eastAsia="Times New Roman" w:hAnsi="Times New Roman" w:cs="Times New Roman"/>
          <w:lang w:eastAsia="ru-RU"/>
        </w:rPr>
        <w:t>7.2. 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14:paraId="302244FA" w14:textId="77777777" w:rsidR="00E32AC1" w:rsidRPr="00E32AC1" w:rsidRDefault="00E32AC1" w:rsidP="00E3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32AC1">
        <w:rPr>
          <w:rFonts w:ascii="Times New Roman" w:eastAsia="Times New Roman" w:hAnsi="Times New Roman" w:cs="Times New Roman"/>
          <w:lang w:eastAsia="ru-RU"/>
        </w:rPr>
        <w:t>7.3. 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14:paraId="2DBCECFC" w14:textId="77777777" w:rsidR="00E32AC1" w:rsidRPr="00E32AC1" w:rsidRDefault="00E32AC1" w:rsidP="00E32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3DC41EF" w14:textId="77777777" w:rsidR="00E32AC1" w:rsidRPr="00E32AC1" w:rsidRDefault="00E32AC1" w:rsidP="00E32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2AC1">
        <w:rPr>
          <w:rFonts w:ascii="Times New Roman" w:eastAsia="Times New Roman" w:hAnsi="Times New Roman" w:cs="Times New Roman"/>
          <w:b/>
          <w:lang w:eastAsia="ru-RU"/>
        </w:rPr>
        <w:t>8.</w:t>
      </w:r>
      <w:r w:rsidRPr="00E32AC1">
        <w:rPr>
          <w:rFonts w:ascii="Times New Roman" w:eastAsia="Times New Roman" w:hAnsi="Times New Roman" w:cs="Times New Roman"/>
          <w:b/>
          <w:lang w:eastAsia="ru-RU"/>
        </w:rPr>
        <w:tab/>
        <w:t>Реквизиты и подписи Сторон</w:t>
      </w:r>
    </w:p>
    <w:p w14:paraId="73DA451D" w14:textId="77777777" w:rsidR="00E32AC1" w:rsidRPr="00E32AC1" w:rsidRDefault="00E32AC1" w:rsidP="00E32A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79A5AD4" w14:textId="77777777" w:rsidR="00E32AC1" w:rsidRPr="00E32AC1" w:rsidRDefault="00E32AC1" w:rsidP="00E32AC1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32AC1">
        <w:rPr>
          <w:rFonts w:ascii="Times New Roman" w:eastAsia="Times New Roman" w:hAnsi="Times New Roman" w:cs="Times New Roman"/>
          <w:i/>
          <w:lang w:eastAsia="ru-RU"/>
        </w:rPr>
        <w:t>Организатор торгов:</w:t>
      </w:r>
    </w:p>
    <w:p w14:paraId="179B4312" w14:textId="77777777" w:rsidR="00E32AC1" w:rsidRPr="00E32AC1" w:rsidRDefault="00E32AC1" w:rsidP="00E32A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E32AC1">
        <w:rPr>
          <w:rFonts w:ascii="Times New Roman" w:eastAsia="Times New Roman" w:hAnsi="Times New Roman" w:cs="Times New Roman"/>
          <w:lang w:eastAsia="ru-RU"/>
        </w:rPr>
        <w:t xml:space="preserve">Финансовый управляющий </w:t>
      </w:r>
      <w:proofErr w:type="spellStart"/>
      <w:r w:rsidRPr="00E32AC1">
        <w:rPr>
          <w:rFonts w:ascii="Times New Roman" w:eastAsia="Times New Roman" w:hAnsi="Times New Roman" w:cs="Times New Roman"/>
          <w:lang w:eastAsia="ru-RU"/>
        </w:rPr>
        <w:t>Молочникова</w:t>
      </w:r>
      <w:proofErr w:type="spellEnd"/>
      <w:r w:rsidRPr="00E32AC1">
        <w:rPr>
          <w:rFonts w:ascii="Times New Roman" w:eastAsia="Times New Roman" w:hAnsi="Times New Roman" w:cs="Times New Roman"/>
          <w:lang w:eastAsia="ru-RU"/>
        </w:rPr>
        <w:t xml:space="preserve"> Владимира Самуиловича</w:t>
      </w:r>
    </w:p>
    <w:p w14:paraId="3A68CB07" w14:textId="77777777" w:rsidR="00E32AC1" w:rsidRPr="00E32AC1" w:rsidRDefault="00E32AC1" w:rsidP="00E32A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E32AC1">
        <w:rPr>
          <w:rFonts w:ascii="Times New Roman" w:eastAsia="Times New Roman" w:hAnsi="Times New Roman" w:cs="Times New Roman"/>
          <w:lang w:eastAsia="ru-RU"/>
        </w:rPr>
        <w:t>Ланц Ирина Ивановна</w:t>
      </w:r>
    </w:p>
    <w:p w14:paraId="61419BF0" w14:textId="77777777" w:rsidR="00E32AC1" w:rsidRPr="00E32AC1" w:rsidRDefault="00E32AC1" w:rsidP="00E32A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E32AC1">
        <w:rPr>
          <w:rFonts w:ascii="Times New Roman" w:eastAsia="Times New Roman" w:hAnsi="Times New Roman" w:cs="Times New Roman"/>
          <w:lang w:eastAsia="ru-RU"/>
        </w:rPr>
        <w:t>620075, г. Екатеринбург, ул. Мамина-Сибиряка, д. 101, оф. 10.22</w:t>
      </w:r>
    </w:p>
    <w:p w14:paraId="2D084292" w14:textId="77777777" w:rsidR="00E32AC1" w:rsidRPr="00E32AC1" w:rsidRDefault="00E32AC1" w:rsidP="00E32AC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E10">
        <w:rPr>
          <w:rFonts w:ascii="Times New Roman" w:eastAsia="Calibri" w:hAnsi="Times New Roman" w:cs="Times New Roman"/>
          <w:sz w:val="24"/>
          <w:szCs w:val="24"/>
        </w:rPr>
        <w:t>Молочников Владимир Самуилович ИНН 665897092189, р/с 40817810916548965492 в Наименование Банка Уральский банк ПАО «Сбербанк» к/</w:t>
      </w:r>
      <w:proofErr w:type="spellStart"/>
      <w:r w:rsidRPr="000C3E10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0C3E10">
        <w:rPr>
          <w:rFonts w:ascii="Times New Roman" w:eastAsia="Calibri" w:hAnsi="Times New Roman" w:cs="Times New Roman"/>
          <w:sz w:val="24"/>
          <w:szCs w:val="24"/>
        </w:rPr>
        <w:t> 30101810500000000674, БИК 046577674.</w:t>
      </w:r>
    </w:p>
    <w:p w14:paraId="30EEA299" w14:textId="77777777" w:rsidR="00E32AC1" w:rsidRPr="00E32AC1" w:rsidRDefault="00E32AC1" w:rsidP="00E32AC1">
      <w:pPr>
        <w:autoSpaceDE w:val="0"/>
        <w:autoSpaceDN w:val="0"/>
        <w:adjustRightInd w:val="0"/>
        <w:spacing w:after="0" w:line="240" w:lineRule="auto"/>
        <w:ind w:left="-284" w:firstLine="851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4DE08CF7" w14:textId="77777777" w:rsidR="00E32AC1" w:rsidRPr="00E32AC1" w:rsidRDefault="00E32AC1" w:rsidP="00E32A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A8CC136" w14:textId="77777777" w:rsidR="00E32AC1" w:rsidRPr="00E32AC1" w:rsidRDefault="00E32AC1" w:rsidP="00E32AC1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32AC1">
        <w:rPr>
          <w:rFonts w:ascii="Times New Roman" w:eastAsia="Times New Roman" w:hAnsi="Times New Roman" w:cs="Times New Roman"/>
          <w:i/>
          <w:lang w:eastAsia="ru-RU"/>
        </w:rPr>
        <w:t>Покупатель:</w:t>
      </w:r>
    </w:p>
    <w:p w14:paraId="44DD1A85" w14:textId="77777777" w:rsidR="00E32AC1" w:rsidRPr="00E32AC1" w:rsidRDefault="00E32AC1" w:rsidP="00E32A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2AC1">
        <w:rPr>
          <w:rFonts w:ascii="Times New Roman" w:eastAsia="Times New Roman" w:hAnsi="Times New Roman" w:cs="Times New Roman"/>
          <w:lang w:eastAsia="ru-RU"/>
        </w:rPr>
        <w:t>________________________________________________________________</w:t>
      </w:r>
    </w:p>
    <w:p w14:paraId="714F3B5A" w14:textId="77777777" w:rsidR="00E32AC1" w:rsidRPr="00E32AC1" w:rsidRDefault="00E32AC1" w:rsidP="00E32A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7A4E023" w14:textId="77777777" w:rsidR="00E32AC1" w:rsidRPr="00E32AC1" w:rsidRDefault="00E32AC1" w:rsidP="00E3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378E0" w14:textId="77777777" w:rsidR="00AE6AAE" w:rsidRDefault="00AE6AAE"/>
    <w:sectPr w:rsidR="00AE6AAE" w:rsidSect="00514865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5359C" w14:textId="77777777" w:rsidR="00A728D7" w:rsidRDefault="00A728D7">
      <w:pPr>
        <w:spacing w:after="0" w:line="240" w:lineRule="auto"/>
      </w:pPr>
      <w:r>
        <w:separator/>
      </w:r>
    </w:p>
  </w:endnote>
  <w:endnote w:type="continuationSeparator" w:id="0">
    <w:p w14:paraId="5B17D47F" w14:textId="77777777" w:rsidR="00A728D7" w:rsidRDefault="00A72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75CAE" w14:textId="77777777" w:rsidR="002E6256" w:rsidRDefault="00E32AC1" w:rsidP="00E9393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5EB615D" w14:textId="77777777" w:rsidR="002E6256" w:rsidRDefault="00A728D7" w:rsidP="00E9393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6FB05" w14:textId="77777777" w:rsidR="002E6256" w:rsidRPr="00B31C74" w:rsidRDefault="00E32AC1" w:rsidP="00E93934">
    <w:pPr>
      <w:pStyle w:val="a3"/>
      <w:framePr w:wrap="around" w:vAnchor="text" w:hAnchor="margin" w:xAlign="right" w:y="1"/>
      <w:rPr>
        <w:rStyle w:val="a7"/>
        <w:sz w:val="20"/>
        <w:szCs w:val="20"/>
      </w:rPr>
    </w:pPr>
    <w:r w:rsidRPr="00B31C74">
      <w:rPr>
        <w:rStyle w:val="a7"/>
        <w:sz w:val="20"/>
        <w:szCs w:val="20"/>
      </w:rPr>
      <w:fldChar w:fldCharType="begin"/>
    </w:r>
    <w:r w:rsidRPr="00B31C74">
      <w:rPr>
        <w:rStyle w:val="a7"/>
        <w:sz w:val="20"/>
        <w:szCs w:val="20"/>
      </w:rPr>
      <w:instrText xml:space="preserve">PAGE  </w:instrText>
    </w:r>
    <w:r w:rsidRPr="00B31C74">
      <w:rPr>
        <w:rStyle w:val="a7"/>
        <w:sz w:val="20"/>
        <w:szCs w:val="20"/>
      </w:rPr>
      <w:fldChar w:fldCharType="separate"/>
    </w:r>
    <w:r>
      <w:rPr>
        <w:rStyle w:val="a7"/>
        <w:noProof/>
        <w:sz w:val="20"/>
        <w:szCs w:val="20"/>
      </w:rPr>
      <w:t>11</w:t>
    </w:r>
    <w:r w:rsidRPr="00B31C74">
      <w:rPr>
        <w:rStyle w:val="a7"/>
        <w:sz w:val="20"/>
        <w:szCs w:val="20"/>
      </w:rPr>
      <w:fldChar w:fldCharType="end"/>
    </w:r>
  </w:p>
  <w:p w14:paraId="7128C73B" w14:textId="77777777" w:rsidR="002E6256" w:rsidRDefault="00A728D7" w:rsidP="00E93934">
    <w:pPr>
      <w:pStyle w:val="a3"/>
      <w:framePr w:wrap="around" w:vAnchor="text" w:hAnchor="margin" w:xAlign="center" w:y="1"/>
      <w:ind w:right="360"/>
      <w:rPr>
        <w:rStyle w:val="a7"/>
      </w:rPr>
    </w:pPr>
  </w:p>
  <w:p w14:paraId="44700929" w14:textId="77777777" w:rsidR="002E6256" w:rsidRDefault="00A728D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E7197" w14:textId="77777777" w:rsidR="002E6256" w:rsidRDefault="00A728D7" w:rsidP="00E93934">
    <w:pPr>
      <w:pStyle w:val="a3"/>
    </w:pPr>
  </w:p>
  <w:p w14:paraId="5F3894F5" w14:textId="77777777" w:rsidR="002E6256" w:rsidRPr="008F48BA" w:rsidRDefault="00A728D7" w:rsidP="00E939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F13B1" w14:textId="77777777" w:rsidR="00A728D7" w:rsidRDefault="00A728D7">
      <w:pPr>
        <w:spacing w:after="0" w:line="240" w:lineRule="auto"/>
      </w:pPr>
      <w:r>
        <w:separator/>
      </w:r>
    </w:p>
  </w:footnote>
  <w:footnote w:type="continuationSeparator" w:id="0">
    <w:p w14:paraId="7E7CDC63" w14:textId="77777777" w:rsidR="00A728D7" w:rsidRDefault="00A72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52E6" w14:textId="77777777" w:rsidR="002E6256" w:rsidRPr="007A7437" w:rsidRDefault="00A728D7" w:rsidP="00E93934">
    <w:pPr>
      <w:pStyle w:val="a5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7312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C1"/>
    <w:rsid w:val="000C3E10"/>
    <w:rsid w:val="00373EF8"/>
    <w:rsid w:val="00A728D7"/>
    <w:rsid w:val="00AE6AAE"/>
    <w:rsid w:val="00C20BC7"/>
    <w:rsid w:val="00E3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B1A1"/>
  <w15:chartTrackingRefBased/>
  <w15:docId w15:val="{24E36DA1-0982-484F-8C95-A1938DFB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32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32AC1"/>
  </w:style>
  <w:style w:type="paragraph" w:styleId="a5">
    <w:name w:val="header"/>
    <w:basedOn w:val="a"/>
    <w:link w:val="a6"/>
    <w:uiPriority w:val="99"/>
    <w:semiHidden/>
    <w:unhideWhenUsed/>
    <w:rsid w:val="00E32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2AC1"/>
  </w:style>
  <w:style w:type="character" w:styleId="a7">
    <w:name w:val="page number"/>
    <w:basedOn w:val="a0"/>
    <w:rsid w:val="00E32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956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Мелехова</dc:creator>
  <cp:keywords/>
  <dc:description/>
  <cp:lastModifiedBy>Ирина Ланц</cp:lastModifiedBy>
  <cp:revision>3</cp:revision>
  <dcterms:created xsi:type="dcterms:W3CDTF">2022-05-19T21:44:00Z</dcterms:created>
  <dcterms:modified xsi:type="dcterms:W3CDTF">2022-05-20T04:57:00Z</dcterms:modified>
</cp:coreProperties>
</file>