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886" w14:textId="03647045" w:rsidR="00BB32F9" w:rsidRPr="00200946" w:rsidRDefault="008B2921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200946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3452)691929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76DF" w:rsidRPr="0020094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4B8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3F34B8" w:rsidRPr="003F34B8">
        <w:rPr>
          <w:rFonts w:ascii="Times New Roman" w:hAnsi="Times New Roman" w:cs="Times New Roman"/>
          <w:color w:val="000000"/>
          <w:sz w:val="24"/>
          <w:szCs w:val="24"/>
        </w:rPr>
        <w:t xml:space="preserve">«М-Стройиндустрия»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F34B8" w:rsidRPr="003F34B8">
        <w:rPr>
          <w:rFonts w:ascii="Times New Roman" w:hAnsi="Times New Roman" w:cs="Times New Roman"/>
          <w:color w:val="000000"/>
          <w:sz w:val="24"/>
          <w:szCs w:val="24"/>
        </w:rPr>
        <w:t xml:space="preserve">ОГРН 1097232035020, ИНН 7202202595, </w:t>
      </w:r>
      <w:r w:rsidR="003F34B8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3F34B8" w:rsidRPr="003F34B8">
        <w:rPr>
          <w:rFonts w:ascii="Times New Roman" w:hAnsi="Times New Roman" w:cs="Times New Roman"/>
          <w:color w:val="000000"/>
          <w:sz w:val="24"/>
          <w:szCs w:val="24"/>
        </w:rPr>
        <w:t xml:space="preserve">: 625048, Тюменская область, г. Тюмень, ул. </w:t>
      </w:r>
      <w:proofErr w:type="spellStart"/>
      <w:r w:rsidR="003F34B8" w:rsidRPr="003F34B8">
        <w:rPr>
          <w:rFonts w:ascii="Times New Roman" w:hAnsi="Times New Roman" w:cs="Times New Roman"/>
          <w:color w:val="000000"/>
          <w:sz w:val="24"/>
          <w:szCs w:val="24"/>
        </w:rPr>
        <w:t>А.Матросова</w:t>
      </w:r>
      <w:proofErr w:type="spellEnd"/>
      <w:r w:rsidR="003F34B8" w:rsidRPr="003F34B8">
        <w:rPr>
          <w:rFonts w:ascii="Times New Roman" w:hAnsi="Times New Roman" w:cs="Times New Roman"/>
          <w:color w:val="000000"/>
          <w:sz w:val="24"/>
          <w:szCs w:val="24"/>
        </w:rPr>
        <w:t>, д.1 корп.2, кв.83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F34B8" w:rsidRPr="003F34B8">
        <w:rPr>
          <w:rFonts w:ascii="Times New Roman" w:hAnsi="Times New Roman" w:cs="Times New Roman"/>
          <w:color w:val="000000"/>
          <w:sz w:val="24"/>
          <w:szCs w:val="24"/>
        </w:rPr>
        <w:t>Стародубцева Антона Валерьевича (</w:t>
      </w:r>
      <w:r w:rsidR="003F34B8"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ИНН 463226226519, СНИЛС 052-469-096 67) – член Ассоциации </w:t>
      </w:r>
      <w:proofErr w:type="spellStart"/>
      <w:r w:rsidR="003F34B8" w:rsidRPr="00AB60F1">
        <w:rPr>
          <w:rFonts w:ascii="Times New Roman" w:hAnsi="Times New Roman" w:cs="Times New Roman"/>
          <w:color w:val="000000"/>
          <w:sz w:val="24"/>
          <w:szCs w:val="24"/>
        </w:rPr>
        <w:t>Евросибирская</w:t>
      </w:r>
      <w:proofErr w:type="spellEnd"/>
      <w:r w:rsidR="003F34B8"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 саморегулируемая организация арбитражных управляющих (ИНН 0274107073, ОГРН 1050204056319, место нахождения 115114, г Москва, </w:t>
      </w:r>
      <w:proofErr w:type="spellStart"/>
      <w:r w:rsidR="003F34B8" w:rsidRPr="00AB60F1">
        <w:rPr>
          <w:rFonts w:ascii="Times New Roman" w:hAnsi="Times New Roman" w:cs="Times New Roman"/>
          <w:color w:val="000000"/>
          <w:sz w:val="24"/>
          <w:szCs w:val="24"/>
        </w:rPr>
        <w:t>наб</w:t>
      </w:r>
      <w:proofErr w:type="spellEnd"/>
      <w:r w:rsidR="003F34B8"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 Шлюзовая, д 8, </w:t>
      </w:r>
      <w:proofErr w:type="spellStart"/>
      <w:r w:rsidR="003F34B8" w:rsidRPr="00AB60F1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3F34B8"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 1, оф.301), действующий на основании </w:t>
      </w:r>
      <w:r w:rsidR="000862FC" w:rsidRPr="00AB60F1">
        <w:rPr>
          <w:rFonts w:ascii="Times New Roman" w:hAnsi="Times New Roman" w:cs="Times New Roman"/>
          <w:color w:val="000000"/>
          <w:sz w:val="24"/>
          <w:szCs w:val="24"/>
        </w:rPr>
        <w:t>определении Арбитражного суда Тюменской области от 16.08.2021г. по делу № А70-9067/2019</w:t>
      </w:r>
      <w:r w:rsidR="00B265CD"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AB60F1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AB60F1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AB60F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B60F1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AB60F1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AB6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B6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(далее-Торги).</w:t>
      </w:r>
      <w:r w:rsidR="00595369" w:rsidRPr="00AB6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AB60F1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AED690" w14:textId="77777777" w:rsidR="003F34B8" w:rsidRPr="003F34B8" w:rsidRDefault="00FB0275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Лот1: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4B8" w:rsidRPr="003F34B8">
        <w:rPr>
          <w:rFonts w:ascii="Times New Roman" w:hAnsi="Times New Roman" w:cs="Times New Roman"/>
          <w:color w:val="000000"/>
          <w:sz w:val="24"/>
          <w:szCs w:val="24"/>
        </w:rPr>
        <w:t>Самоходная машина:</w:t>
      </w:r>
    </w:p>
    <w:p w14:paraId="2A6A01D2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 xml:space="preserve">Марка, модель ТС: Погрузчик фронтальный сельскохозяйственный ПФС-0,75 на базе трактора </w:t>
      </w:r>
      <w:proofErr w:type="spellStart"/>
      <w:r w:rsidRPr="003F34B8">
        <w:rPr>
          <w:rFonts w:ascii="Times New Roman" w:hAnsi="Times New Roman" w:cs="Times New Roman"/>
          <w:color w:val="000000"/>
          <w:sz w:val="24"/>
          <w:szCs w:val="24"/>
        </w:rPr>
        <w:t>Беларус</w:t>
      </w:r>
      <w:proofErr w:type="spellEnd"/>
      <w:r w:rsidRPr="003F34B8">
        <w:rPr>
          <w:rFonts w:ascii="Times New Roman" w:hAnsi="Times New Roman" w:cs="Times New Roman"/>
          <w:color w:val="000000"/>
          <w:sz w:val="24"/>
          <w:szCs w:val="24"/>
        </w:rPr>
        <w:t xml:space="preserve"> 82,1.</w:t>
      </w:r>
    </w:p>
    <w:p w14:paraId="3FD48EE9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Год изготовления ТС:2011,</w:t>
      </w:r>
    </w:p>
    <w:p w14:paraId="587B4E45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знак:72 ТУ 9094,</w:t>
      </w:r>
    </w:p>
    <w:p w14:paraId="0D768DCD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(рамы):808128266 (7230),</w:t>
      </w:r>
    </w:p>
    <w:p w14:paraId="182AB80F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Идентификационный номер (VIN): JN1BCAY510530170,</w:t>
      </w:r>
    </w:p>
    <w:p w14:paraId="39E3CEF9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Двигатель № 649557,</w:t>
      </w:r>
    </w:p>
    <w:p w14:paraId="7387F0C8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Коробка передач № 397529,</w:t>
      </w:r>
    </w:p>
    <w:p w14:paraId="412D300D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Основной ведущий мост: 698826, 44127-02,</w:t>
      </w:r>
    </w:p>
    <w:p w14:paraId="7D994540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Цвет кузова (кабины): синий, черный,</w:t>
      </w:r>
    </w:p>
    <w:p w14:paraId="7C02A2FB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Вид движителя: колесный,</w:t>
      </w:r>
    </w:p>
    <w:p w14:paraId="0C336568" w14:textId="77777777" w:rsidR="003F34B8" w:rsidRPr="003F34B8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 xml:space="preserve">Мощность двигателя </w:t>
      </w:r>
      <w:proofErr w:type="spellStart"/>
      <w:r w:rsidRPr="003F34B8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3F34B8">
        <w:rPr>
          <w:rFonts w:ascii="Times New Roman" w:hAnsi="Times New Roman" w:cs="Times New Roman"/>
          <w:color w:val="000000"/>
          <w:sz w:val="24"/>
          <w:szCs w:val="24"/>
        </w:rPr>
        <w:t>. (кВт): 59,6 (81,09),</w:t>
      </w:r>
    </w:p>
    <w:p w14:paraId="6F35D89F" w14:textId="2F425ADD" w:rsidR="00BB32F9" w:rsidRPr="00200946" w:rsidRDefault="003F34B8" w:rsidP="003F3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34B8">
        <w:rPr>
          <w:rFonts w:ascii="Times New Roman" w:hAnsi="Times New Roman" w:cs="Times New Roman"/>
          <w:color w:val="000000"/>
          <w:sz w:val="24"/>
          <w:szCs w:val="24"/>
        </w:rPr>
        <w:t>Паспорт СМ: серия ТА 302109.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2065D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037 700</w:t>
      </w:r>
      <w:r w:rsidR="002065D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D76DF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1DD1BB4" w14:textId="77777777" w:rsidR="00BB32F9" w:rsidRPr="00200946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С информацией о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б имуществе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00946">
        <w:rPr>
          <w:rFonts w:ascii="Times New Roman" w:hAnsi="Times New Roman" w:cs="Times New Roman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(далее-ДКП)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 д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(далее-ДЗ)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на сайте ОТ http://www.auction-house.ru/, на ЭТП, ЕФРСБ.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00EBD5" w14:textId="59D81908" w:rsidR="00BB32F9" w:rsidRPr="00200946" w:rsidRDefault="0031156B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орги проводятся путем повышения 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на величину, кратную величине шага аукциона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sz w:val="24"/>
          <w:szCs w:val="24"/>
        </w:rPr>
        <w:t xml:space="preserve">5%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" w:name="_Hlk48829241"/>
      <w:bookmarkStart w:id="2" w:name="_Hlk13046011"/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0924ED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0924E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до 18:00</w:t>
      </w:r>
      <w:bookmarkEnd w:id="2"/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</w:t>
      </w:r>
      <w:r w:rsidR="000924E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15:00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 w:rsidR="000924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872207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FB027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10:00</w:t>
      </w:r>
      <w:r w:rsidR="00CF15C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в извещении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указано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МСК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F15C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EE05E77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(далее–Заявитель), зарегистрированные в установленном порядке на ЭТП. Заявитель представляет заявку на участие в Торгах</w:t>
      </w:r>
      <w:r w:rsidR="002609D3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9D3" w:rsidRPr="0020094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00946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</w:t>
      </w:r>
      <w:proofErr w:type="spellStart"/>
      <w:r w:rsidRPr="00200946">
        <w:rPr>
          <w:rFonts w:ascii="Times New Roman" w:eastAsia="Times New Roman" w:hAnsi="Times New Roman" w:cs="Times New Roman"/>
          <w:sz w:val="24"/>
          <w:szCs w:val="24"/>
        </w:rPr>
        <w:t>почт</w:t>
      </w:r>
      <w:r w:rsidR="00FB2486" w:rsidRPr="002009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0946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200946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Pr="00200946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200946">
        <w:rPr>
          <w:rFonts w:ascii="Times New Roman" w:eastAsia="Times New Roman" w:hAnsi="Times New Roman" w:cs="Times New Roman"/>
          <w:sz w:val="24"/>
          <w:szCs w:val="24"/>
        </w:rPr>
        <w:t>), фамилия, имя, отчество, паспортные данные, сведения о месте жительства</w:t>
      </w:r>
      <w:r w:rsidRPr="00FB2486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Pr="00FB2486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FB2486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  <w:r w:rsidR="00CF15C5" w:rsidRPr="00FB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4B500" w14:textId="07EC2429" w:rsidR="00BB32F9" w:rsidRDefault="00872207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задаток в </w:t>
      </w:r>
      <w:r w:rsidRPr="0008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размере </w:t>
      </w:r>
      <w:r w:rsidR="003F34B8" w:rsidRPr="000862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62FC">
        <w:rPr>
          <w:rFonts w:ascii="Times New Roman" w:eastAsia="Times New Roman" w:hAnsi="Times New Roman" w:cs="Times New Roman"/>
          <w:color w:val="000000"/>
          <w:sz w:val="24"/>
          <w:szCs w:val="24"/>
        </w:rPr>
        <w:t>0% от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цены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F07940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Участник, предложивший наибольшую цену за Лот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их проведения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AFD8C0" w14:textId="771C6C86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 результатах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ОТ, размещается на ЭТП.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5дней с даты подписания протокола о результатах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оргов КУ направляет победителю торгов предложение заключить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с приложением проекта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</w:t>
      </w:r>
      <w:r w:rsid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задаток ему не возвращается, договор не заключается.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по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должна быть осуществлена покупателем в течение 30 календарных дней со дня подписания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A11B7A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реквизитам:</w:t>
      </w:r>
      <w:r w:rsidRPr="008B3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bookmarkStart w:id="3" w:name="_Hlk103265039"/>
      <w:r w:rsidR="00B119DE" w:rsidRPr="00B119D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"М-Стройиндустрия"</w:t>
      </w:r>
      <w:r w:rsidR="00B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End w:id="3"/>
      <w:r w:rsidR="00B119DE" w:rsidRPr="00B119DE">
        <w:rPr>
          <w:rFonts w:ascii="Times New Roman" w:eastAsia="Times New Roman" w:hAnsi="Times New Roman" w:cs="Times New Roman"/>
          <w:color w:val="000000"/>
          <w:sz w:val="24"/>
          <w:szCs w:val="24"/>
        </w:rPr>
        <w:t>АО «Россельхозбанк» Санкт-Петербургский региональный филиал</w:t>
      </w:r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03265059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</w:t>
      </w:r>
      <w:r w:rsidR="00B119DE">
        <w:rPr>
          <w:rFonts w:ascii="Times New Roman" w:eastAsia="Times New Roman" w:hAnsi="Times New Roman" w:cs="Times New Roman"/>
          <w:color w:val="000000"/>
          <w:sz w:val="24"/>
          <w:szCs w:val="24"/>
        </w:rPr>
        <w:t>044030910</w:t>
      </w:r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к/</w:t>
      </w:r>
      <w:proofErr w:type="spellStart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. №30101810</w:t>
      </w:r>
      <w:r w:rsidR="00B119D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00000000</w:t>
      </w:r>
      <w:bookmarkEnd w:id="4"/>
      <w:r w:rsidR="00B119DE">
        <w:rPr>
          <w:rFonts w:ascii="Times New Roman" w:eastAsia="Times New Roman" w:hAnsi="Times New Roman" w:cs="Times New Roman"/>
          <w:color w:val="000000"/>
          <w:sz w:val="24"/>
          <w:szCs w:val="24"/>
        </w:rPr>
        <w:t>910</w:t>
      </w:r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, р/</w:t>
      </w:r>
      <w:proofErr w:type="spellStart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. № 407</w:t>
      </w:r>
      <w:r w:rsidR="00A430C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2810</w:t>
      </w:r>
      <w:r w:rsidR="00B119DE">
        <w:rPr>
          <w:rFonts w:ascii="Times New Roman" w:eastAsia="Times New Roman" w:hAnsi="Times New Roman" w:cs="Times New Roman"/>
          <w:color w:val="000000"/>
          <w:sz w:val="24"/>
          <w:szCs w:val="24"/>
        </w:rPr>
        <w:t>535000001358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 задатка засчитывается в счет цены приобретенного лота.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F8407B" w14:textId="090853BB" w:rsidR="00BB32F9" w:rsidRDefault="00B80ADD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ADD">
        <w:rPr>
          <w:rFonts w:ascii="Times New Roman" w:hAnsi="Times New Roman" w:cs="Times New Roman"/>
          <w:sz w:val="24"/>
          <w:szCs w:val="24"/>
        </w:rPr>
        <w:t>Ознакомление с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</w:t>
      </w:r>
      <w:r w:rsidRPr="00B80ADD">
        <w:rPr>
          <w:rFonts w:ascii="Times New Roman" w:hAnsi="Times New Roman" w:cs="Times New Roman"/>
          <w:sz w:val="24"/>
          <w:szCs w:val="24"/>
        </w:rPr>
        <w:t xml:space="preserve">по адресу: г Тюмень, 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Пермякова, д 1, тел. +7(9</w:t>
      </w:r>
      <w:r w:rsidR="00200946">
        <w:rPr>
          <w:rFonts w:ascii="Times New Roman" w:hAnsi="Times New Roman" w:cs="Times New Roman"/>
          <w:sz w:val="24"/>
          <w:szCs w:val="24"/>
        </w:rPr>
        <w:t>92</w:t>
      </w:r>
      <w:r w:rsidRPr="00B80ADD">
        <w:rPr>
          <w:rFonts w:ascii="Times New Roman" w:hAnsi="Times New Roman" w:cs="Times New Roman"/>
          <w:sz w:val="24"/>
          <w:szCs w:val="24"/>
        </w:rPr>
        <w:t>)</w:t>
      </w:r>
      <w:r w:rsidR="00200946">
        <w:rPr>
          <w:rFonts w:ascii="Times New Roman" w:hAnsi="Times New Roman" w:cs="Times New Roman"/>
          <w:sz w:val="24"/>
          <w:szCs w:val="24"/>
        </w:rPr>
        <w:t>3100699</w:t>
      </w:r>
      <w:r w:rsidRPr="00B80ADD">
        <w:rPr>
          <w:rFonts w:ascii="Times New Roman" w:hAnsi="Times New Roman" w:cs="Times New Roman"/>
          <w:sz w:val="24"/>
          <w:szCs w:val="24"/>
        </w:rPr>
        <w:t xml:space="preserve">, +7(3452)691929, </w:t>
      </w:r>
      <w:r>
        <w:rPr>
          <w:rFonts w:ascii="Times New Roman" w:hAnsi="Times New Roman" w:cs="Times New Roman"/>
          <w:sz w:val="24"/>
          <w:szCs w:val="24"/>
        </w:rPr>
        <w:t xml:space="preserve">направив запрос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>tf@auction-house.ru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0ADD">
        <w:rPr>
          <w:rFonts w:ascii="Times New Roman" w:hAnsi="Times New Roman" w:cs="Times New Roman"/>
          <w:sz w:val="24"/>
          <w:szCs w:val="24"/>
        </w:rPr>
        <w:t>знакомление с им-ом производится по адресу нахождения им-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</w:t>
      </w:r>
      <w:r w:rsidRPr="00B80ADD">
        <w:rPr>
          <w:rFonts w:ascii="Times New Roman" w:hAnsi="Times New Roman" w:cs="Times New Roman"/>
          <w:sz w:val="24"/>
          <w:szCs w:val="24"/>
        </w:rPr>
        <w:t>ОТ</w:t>
      </w:r>
      <w:r w:rsidR="00B119DE">
        <w:rPr>
          <w:rFonts w:ascii="Times New Roman" w:hAnsi="Times New Roman" w:cs="Times New Roman"/>
          <w:sz w:val="24"/>
          <w:szCs w:val="24"/>
        </w:rPr>
        <w:t xml:space="preserve"> в самостоятельном порядке по месту нахождения имущества</w:t>
      </w:r>
      <w:r w:rsidR="000F782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25FA9B" w14:textId="2C0EA643" w:rsidR="00C53749" w:rsidRPr="00FB2486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8(800)777-57-57.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FB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59633879">
    <w:abstractNumId w:val="7"/>
  </w:num>
  <w:num w:numId="2" w16cid:durableId="1334724391">
    <w:abstractNumId w:val="14"/>
  </w:num>
  <w:num w:numId="3" w16cid:durableId="1259212747">
    <w:abstractNumId w:val="11"/>
  </w:num>
  <w:num w:numId="4" w16cid:durableId="501512877">
    <w:abstractNumId w:val="15"/>
  </w:num>
  <w:num w:numId="5" w16cid:durableId="94831147">
    <w:abstractNumId w:val="5"/>
  </w:num>
  <w:num w:numId="6" w16cid:durableId="2112167325">
    <w:abstractNumId w:val="3"/>
  </w:num>
  <w:num w:numId="7" w16cid:durableId="2023824893">
    <w:abstractNumId w:val="4"/>
  </w:num>
  <w:num w:numId="8" w16cid:durableId="452406838">
    <w:abstractNumId w:val="1"/>
  </w:num>
  <w:num w:numId="9" w16cid:durableId="1678921517">
    <w:abstractNumId w:val="8"/>
  </w:num>
  <w:num w:numId="10" w16cid:durableId="263614594">
    <w:abstractNumId w:val="10"/>
  </w:num>
  <w:num w:numId="11" w16cid:durableId="168369044">
    <w:abstractNumId w:val="12"/>
  </w:num>
  <w:num w:numId="12" w16cid:durableId="906187460">
    <w:abstractNumId w:val="0"/>
  </w:num>
  <w:num w:numId="13" w16cid:durableId="814102021">
    <w:abstractNumId w:val="9"/>
  </w:num>
  <w:num w:numId="14" w16cid:durableId="770008361">
    <w:abstractNumId w:val="6"/>
  </w:num>
  <w:num w:numId="15" w16cid:durableId="1592352810">
    <w:abstractNumId w:val="13"/>
  </w:num>
  <w:num w:numId="16" w16cid:durableId="55832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47FDA"/>
    <w:rsid w:val="00072F86"/>
    <w:rsid w:val="000862FC"/>
    <w:rsid w:val="000924ED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5608B"/>
    <w:rsid w:val="002609D3"/>
    <w:rsid w:val="00267776"/>
    <w:rsid w:val="002B070C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D769C"/>
    <w:rsid w:val="003F2153"/>
    <w:rsid w:val="003F34B8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1753"/>
    <w:rsid w:val="006271D4"/>
    <w:rsid w:val="006605CF"/>
    <w:rsid w:val="006715B7"/>
    <w:rsid w:val="00672859"/>
    <w:rsid w:val="006912DB"/>
    <w:rsid w:val="006B1892"/>
    <w:rsid w:val="006B4690"/>
    <w:rsid w:val="006F0DF9"/>
    <w:rsid w:val="0071308B"/>
    <w:rsid w:val="00717A9F"/>
    <w:rsid w:val="00736A36"/>
    <w:rsid w:val="0075048B"/>
    <w:rsid w:val="0076516D"/>
    <w:rsid w:val="007679DC"/>
    <w:rsid w:val="007B6D49"/>
    <w:rsid w:val="007C35DF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34A3"/>
    <w:rsid w:val="008D5838"/>
    <w:rsid w:val="008E111F"/>
    <w:rsid w:val="009024E6"/>
    <w:rsid w:val="00903374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7BC7"/>
    <w:rsid w:val="00A94905"/>
    <w:rsid w:val="00AB60F1"/>
    <w:rsid w:val="00AD7975"/>
    <w:rsid w:val="00B0260A"/>
    <w:rsid w:val="00B119DE"/>
    <w:rsid w:val="00B13EA7"/>
    <w:rsid w:val="00B265CD"/>
    <w:rsid w:val="00B350D2"/>
    <w:rsid w:val="00B4122B"/>
    <w:rsid w:val="00B45D51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68B3"/>
    <w:rsid w:val="00CA71D2"/>
    <w:rsid w:val="00CB37D2"/>
    <w:rsid w:val="00CB6DB6"/>
    <w:rsid w:val="00CF11E1"/>
    <w:rsid w:val="00CF15C5"/>
    <w:rsid w:val="00D079FD"/>
    <w:rsid w:val="00D91178"/>
    <w:rsid w:val="00D91CF9"/>
    <w:rsid w:val="00DB0A7D"/>
    <w:rsid w:val="00E12FAC"/>
    <w:rsid w:val="00E17893"/>
    <w:rsid w:val="00E40C61"/>
    <w:rsid w:val="00E441FA"/>
    <w:rsid w:val="00E65E38"/>
    <w:rsid w:val="00E751E3"/>
    <w:rsid w:val="00E7523A"/>
    <w:rsid w:val="00EA134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55A39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3</cp:revision>
  <cp:lastPrinted>2019-07-08T08:38:00Z</cp:lastPrinted>
  <dcterms:created xsi:type="dcterms:W3CDTF">2022-05-17T08:09:00Z</dcterms:created>
  <dcterms:modified xsi:type="dcterms:W3CDTF">2022-05-17T08:14:00Z</dcterms:modified>
</cp:coreProperties>
</file>