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41A4B7B" w:rsidR="0002684E" w:rsidRPr="00A4293E" w:rsidRDefault="00D30C9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A4293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293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4293E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42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93E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конкурсным управляющим (ликвидатором) которого на основании решения Арбитражного суда г. Москвы от 19 ноября 2014</w:t>
      </w:r>
      <w:proofErr w:type="gramEnd"/>
      <w:r w:rsidRPr="00A42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93E">
        <w:rPr>
          <w:rFonts w:ascii="Times New Roman" w:hAnsi="Times New Roman" w:cs="Times New Roman"/>
          <w:sz w:val="24"/>
          <w:szCs w:val="24"/>
        </w:rPr>
        <w:t>г. по делу № А40-165966/14</w:t>
      </w:r>
      <w:r w:rsidR="0002684E" w:rsidRPr="00A4293E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сообщает, </w:t>
      </w:r>
      <w:r w:rsidR="0002684E" w:rsidRPr="00A4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A42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A42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A4293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A4293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A4293E">
        <w:rPr>
          <w:rFonts w:ascii="Times New Roman" w:hAnsi="Times New Roman" w:cs="Times New Roman"/>
          <w:b/>
          <w:sz w:val="24"/>
          <w:szCs w:val="24"/>
        </w:rPr>
      </w:r>
      <w:r w:rsidR="0002684E" w:rsidRPr="00A4293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A4293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A4293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A4293E">
        <w:rPr>
          <w:rFonts w:ascii="Times New Roman" w:hAnsi="Times New Roman" w:cs="Times New Roman"/>
          <w:sz w:val="24"/>
          <w:szCs w:val="24"/>
        </w:rPr>
        <w:t xml:space="preserve"> (</w:t>
      </w:r>
      <w:r w:rsidR="00D61D66" w:rsidRPr="00A4293E">
        <w:rPr>
          <w:rFonts w:ascii="Times New Roman" w:hAnsi="Times New Roman" w:cs="Times New Roman"/>
          <w:sz w:val="24"/>
          <w:szCs w:val="24"/>
        </w:rPr>
        <w:t>сообщение 02030097364 в газете АО «Коммерсантъ» №169(7131) от 18.09.2021 г.</w:t>
      </w:r>
      <w:r w:rsidR="0002684E" w:rsidRPr="00A4293E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B35853" w:rsidRPr="00A4293E">
        <w:rPr>
          <w:rFonts w:ascii="Times New Roman" w:hAnsi="Times New Roman" w:cs="Times New Roman"/>
          <w:sz w:val="24"/>
          <w:szCs w:val="24"/>
        </w:rPr>
        <w:t>13.12.2021</w:t>
      </w:r>
      <w:proofErr w:type="gramEnd"/>
      <w:r w:rsidR="00B35853" w:rsidRPr="00A4293E">
        <w:rPr>
          <w:rFonts w:ascii="Times New Roman" w:hAnsi="Times New Roman" w:cs="Times New Roman"/>
          <w:sz w:val="24"/>
          <w:szCs w:val="24"/>
        </w:rPr>
        <w:t xml:space="preserve"> г. по 19.12.2021 г. </w:t>
      </w:r>
      <w:r w:rsidR="00B35853" w:rsidRPr="00A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по данному лоту не может быть заключен в связи с полным погашением задолженности заемщика:</w:t>
      </w:r>
    </w:p>
    <w:p w14:paraId="6416988B" w14:textId="77777777" w:rsidR="00B35853" w:rsidRPr="00A4293E" w:rsidRDefault="00B35853" w:rsidP="00B35853">
      <w:pPr>
        <w:pStyle w:val="ac"/>
        <w:tabs>
          <w:tab w:val="left" w:pos="1134"/>
        </w:tabs>
        <w:ind w:left="284"/>
        <w:jc w:val="both"/>
        <w:rPr>
          <w:spacing w:val="3"/>
          <w:sz w:val="24"/>
          <w:szCs w:val="24"/>
        </w:rPr>
      </w:pPr>
    </w:p>
    <w:tbl>
      <w:tblPr>
        <w:tblStyle w:val="ad"/>
        <w:tblW w:w="4593" w:type="pct"/>
        <w:jc w:val="center"/>
        <w:tblInd w:w="0" w:type="dxa"/>
        <w:tblLook w:val="04A0" w:firstRow="1" w:lastRow="0" w:firstColumn="1" w:lastColumn="0" w:noHBand="0" w:noVBand="1"/>
      </w:tblPr>
      <w:tblGrid>
        <w:gridCol w:w="1067"/>
        <w:gridCol w:w="2865"/>
        <w:gridCol w:w="2699"/>
        <w:gridCol w:w="2161"/>
      </w:tblGrid>
      <w:tr w:rsidR="00B35853" w:rsidRPr="00A4293E" w14:paraId="5AA46BCC" w14:textId="77777777" w:rsidTr="00B35853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FA6A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293E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A042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293E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BF19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293E">
              <w:rPr>
                <w:b/>
                <w:spacing w:val="3"/>
                <w:sz w:val="24"/>
                <w:szCs w:val="24"/>
              </w:rPr>
              <w:t>Наименование/ Ф.И.О. победителя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E19F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293E">
              <w:rPr>
                <w:b/>
                <w:spacing w:val="3"/>
                <w:sz w:val="24"/>
                <w:szCs w:val="24"/>
              </w:rPr>
              <w:t>Дата и номер протокола</w:t>
            </w:r>
          </w:p>
        </w:tc>
      </w:tr>
      <w:tr w:rsidR="00B35853" w:rsidRPr="00A4293E" w14:paraId="6B18E3F5" w14:textId="77777777" w:rsidTr="00B35853">
        <w:trPr>
          <w:trHeight w:val="695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658C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293E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900A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293E">
              <w:rPr>
                <w:spacing w:val="3"/>
                <w:sz w:val="24"/>
                <w:szCs w:val="24"/>
              </w:rPr>
              <w:t>13 348,73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A3ED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A4293E">
              <w:rPr>
                <w:sz w:val="24"/>
                <w:szCs w:val="24"/>
              </w:rPr>
              <w:t>Ямбатрова</w:t>
            </w:r>
            <w:proofErr w:type="spellEnd"/>
            <w:r w:rsidRPr="00A4293E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A233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293E">
              <w:rPr>
                <w:spacing w:val="3"/>
                <w:sz w:val="24"/>
                <w:szCs w:val="24"/>
              </w:rPr>
              <w:t>РАД-271679</w:t>
            </w:r>
          </w:p>
          <w:p w14:paraId="093255F9" w14:textId="77777777" w:rsidR="00B35853" w:rsidRPr="00A4293E" w:rsidRDefault="00B35853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293E">
              <w:rPr>
                <w:sz w:val="24"/>
                <w:szCs w:val="24"/>
              </w:rPr>
              <w:t>от 17.12.2021</w:t>
            </w:r>
          </w:p>
        </w:tc>
      </w:tr>
    </w:tbl>
    <w:p w14:paraId="407B4531" w14:textId="77777777" w:rsidR="00B35853" w:rsidRPr="00A4293E" w:rsidRDefault="00B3585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CE8FFE" w14:textId="77777777" w:rsidR="00B35853" w:rsidRPr="00A4293E" w:rsidRDefault="00B3585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76C2BE" w14:textId="77777777" w:rsidR="00B35853" w:rsidRPr="00A4293E" w:rsidRDefault="00B3585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119A0BB" w14:textId="77777777" w:rsidR="00B35853" w:rsidRPr="00A4293E" w:rsidRDefault="00B3585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bookmarkEnd w:id="0"/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4293E"/>
    <w:rsid w:val="00B35853"/>
    <w:rsid w:val="00BD06D1"/>
    <w:rsid w:val="00CB1641"/>
    <w:rsid w:val="00CC102E"/>
    <w:rsid w:val="00CE58D1"/>
    <w:rsid w:val="00D30C9E"/>
    <w:rsid w:val="00D547D5"/>
    <w:rsid w:val="00D61D66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358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B3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358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B3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2022-05-20T13:41:00Z</dcterms:modified>
</cp:coreProperties>
</file>