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0E1" w14:textId="77777777" w:rsidR="00F476EA" w:rsidRDefault="00F476EA" w:rsidP="00F476EA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F0549EE" w14:textId="77777777" w:rsidR="00F476EA" w:rsidRDefault="00F476EA" w:rsidP="00F476E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08F239A2" w14:textId="77777777" w:rsidR="00F476EA" w:rsidRDefault="00F476EA" w:rsidP="00F476E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есть изменения в шаблоне)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7BF98738" w14:textId="0061C369" w:rsidR="0032089E" w:rsidRDefault="0032089E" w:rsidP="0032089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615E8F">
        <w:rPr>
          <w:rFonts w:ascii="Times New Roman" w:hAnsi="Times New Roman" w:cs="Times New Roman"/>
          <w:sz w:val="24"/>
          <w:szCs w:val="24"/>
        </w:rPr>
        <w:t>(далее – КУ),</w:t>
      </w:r>
      <w:r w:rsidRPr="00615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овторных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24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8425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2030118601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26(7227) от 12.02.2022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Pr="00D44C81">
        <w:t xml:space="preserve">. </w:t>
      </w:r>
    </w:p>
    <w:p w14:paraId="46F53BE7" w14:textId="36E9CEF0" w:rsidR="0032089E" w:rsidRPr="00F0356B" w:rsidRDefault="0032089E" w:rsidP="0032089E">
      <w:pPr>
        <w:pStyle w:val="af1"/>
        <w:ind w:left="0"/>
        <w:jc w:val="both"/>
      </w:pPr>
      <w:r w:rsidRPr="00F0356B">
        <w:t>Торги состоялись по лот</w:t>
      </w:r>
      <w:r w:rsidRPr="00F0356B">
        <w:t xml:space="preserve">у </w:t>
      </w:r>
      <w:r w:rsidRPr="00F0356B">
        <w:rPr>
          <w:b/>
          <w:bCs/>
        </w:rPr>
        <w:t>24</w:t>
      </w:r>
      <w:r w:rsidRPr="00F0356B">
        <w:rPr>
          <w:b/>
          <w:bCs/>
        </w:rPr>
        <w:t>,</w:t>
      </w:r>
      <w:r w:rsidRPr="00F0356B">
        <w:t xml:space="preserve"> победител</w:t>
      </w:r>
      <w:r w:rsidRPr="00F0356B">
        <w:t>ем</w:t>
      </w:r>
      <w:r w:rsidRPr="00F0356B">
        <w:t xml:space="preserve"> Торгов признан </w:t>
      </w:r>
      <w:r w:rsidR="002A4213" w:rsidRPr="00F0356B">
        <w:t xml:space="preserve">следующий участник: Общество с ограниченной ответственностью </w:t>
      </w:r>
      <w:r w:rsidR="00F0356B" w:rsidRPr="00F0356B">
        <w:t>"ТК АВТОБУСЫ СПБ"</w:t>
      </w:r>
      <w:r w:rsidRPr="00F0356B">
        <w:t xml:space="preserve">, предложенная цена - </w:t>
      </w:r>
      <w:r w:rsidR="00F0356B" w:rsidRPr="00F0356B">
        <w:t>7 626</w:t>
      </w:r>
      <w:r w:rsidR="00F0356B" w:rsidRPr="00F0356B">
        <w:t> </w:t>
      </w:r>
      <w:r w:rsidR="00F0356B" w:rsidRPr="00F0356B">
        <w:t>654</w:t>
      </w:r>
      <w:r w:rsidR="00F0356B" w:rsidRPr="00F0356B">
        <w:t>,</w:t>
      </w:r>
      <w:r w:rsidR="00F0356B" w:rsidRPr="00F0356B">
        <w:t>00</w:t>
      </w:r>
      <w:r w:rsidR="00F0356B" w:rsidRPr="00F0356B">
        <w:t xml:space="preserve"> руб.</w:t>
      </w:r>
    </w:p>
    <w:p w14:paraId="7109B140" w14:textId="46578274" w:rsidR="00D44C81" w:rsidRPr="00D44C81" w:rsidRDefault="00D44C8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2C88B1BF" w14:textId="155D743A" w:rsidR="0032089E" w:rsidRDefault="0032089E" w:rsidP="00320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1, 3, 4, 6, 8, 9, 12, 13, 16, </w:t>
      </w:r>
      <w:r>
        <w:rPr>
          <w:rFonts w:ascii="Times New Roman" w:hAnsi="Times New Roman" w:cs="Times New Roman"/>
          <w:b/>
          <w:bCs/>
          <w:sz w:val="24"/>
          <w:szCs w:val="24"/>
        </w:rPr>
        <w:t>23, 27</w:t>
      </w:r>
      <w:r w:rsidRPr="00B2026C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63F76D" w14:textId="77777777" w:rsidR="002B3C66" w:rsidRPr="002B3C66" w:rsidRDefault="002B3C66" w:rsidP="002B3C66">
      <w:pPr>
        <w:spacing w:before="120" w:after="120"/>
        <w:jc w:val="both"/>
      </w:pPr>
      <w:r w:rsidRPr="002B3C66">
        <w:t xml:space="preserve">Организатор торгов дополнительно сообщает </w:t>
      </w:r>
      <w:r w:rsidRPr="002B3C66">
        <w:rPr>
          <w:b/>
          <w:bCs/>
        </w:rPr>
        <w:t>о проведении электронных торгов</w:t>
      </w:r>
      <w:r w:rsidRPr="002B3C66">
        <w:t xml:space="preserve"> </w:t>
      </w:r>
      <w:r w:rsidRPr="002B3C66">
        <w:rPr>
          <w:b/>
          <w:bCs/>
        </w:rPr>
        <w:t>посредством публичного предложения</w:t>
      </w:r>
      <w:r w:rsidRPr="002B3C66">
        <w:t xml:space="preserve">, порядок и условия проведения которых, а также иные необходимые сведения определены в Сообщении в Коммерсанте. </w:t>
      </w:r>
    </w:p>
    <w:p w14:paraId="5E345CB8" w14:textId="77777777" w:rsidR="002B3C66" w:rsidRPr="002B3C66" w:rsidRDefault="002B3C66" w:rsidP="002B3C66">
      <w:pPr>
        <w:spacing w:before="120" w:after="120"/>
        <w:jc w:val="both"/>
      </w:pPr>
    </w:p>
    <w:p w14:paraId="24C848E9" w14:textId="3B4E3293" w:rsidR="002B3C66" w:rsidRPr="002B3C66" w:rsidRDefault="002B3C66" w:rsidP="00165C25">
      <w:pPr>
        <w:spacing w:before="120" w:after="120"/>
        <w:jc w:val="both"/>
      </w:pPr>
    </w:p>
    <w:sectPr w:rsidR="002B3C66" w:rsidRPr="002B3C66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51A8" w14:textId="77777777" w:rsidR="00FD2237" w:rsidRDefault="00FD2237" w:rsidP="00310303">
      <w:r>
        <w:separator/>
      </w:r>
    </w:p>
  </w:endnote>
  <w:endnote w:type="continuationSeparator" w:id="0">
    <w:p w14:paraId="17E207D3" w14:textId="77777777" w:rsidR="00FD2237" w:rsidRDefault="00FD223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9057" w14:textId="77777777" w:rsidR="00FD2237" w:rsidRDefault="00FD2237" w:rsidP="00310303">
      <w:r>
        <w:separator/>
      </w:r>
    </w:p>
  </w:footnote>
  <w:footnote w:type="continuationSeparator" w:id="0">
    <w:p w14:paraId="21953F6B" w14:textId="77777777" w:rsidR="00FD2237" w:rsidRDefault="00FD223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08A7"/>
    <w:rsid w:val="00052B4B"/>
    <w:rsid w:val="000655C1"/>
    <w:rsid w:val="000970FF"/>
    <w:rsid w:val="000D3937"/>
    <w:rsid w:val="000D76F9"/>
    <w:rsid w:val="000F36B2"/>
    <w:rsid w:val="0010213C"/>
    <w:rsid w:val="00125836"/>
    <w:rsid w:val="00165C25"/>
    <w:rsid w:val="001C7B8A"/>
    <w:rsid w:val="00201109"/>
    <w:rsid w:val="002849B1"/>
    <w:rsid w:val="00297B18"/>
    <w:rsid w:val="002A4213"/>
    <w:rsid w:val="002B0C0B"/>
    <w:rsid w:val="002B3C66"/>
    <w:rsid w:val="002C27C1"/>
    <w:rsid w:val="002C4640"/>
    <w:rsid w:val="002F7654"/>
    <w:rsid w:val="00310303"/>
    <w:rsid w:val="0032089E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557CEC"/>
    <w:rsid w:val="005A3543"/>
    <w:rsid w:val="005A4A50"/>
    <w:rsid w:val="005C22D7"/>
    <w:rsid w:val="005E6251"/>
    <w:rsid w:val="0062182A"/>
    <w:rsid w:val="00671BE3"/>
    <w:rsid w:val="00682397"/>
    <w:rsid w:val="006975BE"/>
    <w:rsid w:val="006A5115"/>
    <w:rsid w:val="006A52D6"/>
    <w:rsid w:val="006B4CD7"/>
    <w:rsid w:val="006D2740"/>
    <w:rsid w:val="006D7E72"/>
    <w:rsid w:val="006E5D90"/>
    <w:rsid w:val="007404FF"/>
    <w:rsid w:val="007469AB"/>
    <w:rsid w:val="00747006"/>
    <w:rsid w:val="0075579E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923F86"/>
    <w:rsid w:val="00945EC8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BD0C5D"/>
    <w:rsid w:val="00C0083D"/>
    <w:rsid w:val="00C433E6"/>
    <w:rsid w:val="00CB04C6"/>
    <w:rsid w:val="00CD379D"/>
    <w:rsid w:val="00CE3867"/>
    <w:rsid w:val="00CF1C26"/>
    <w:rsid w:val="00D2364C"/>
    <w:rsid w:val="00D42531"/>
    <w:rsid w:val="00D44C81"/>
    <w:rsid w:val="00D717B6"/>
    <w:rsid w:val="00D73C7F"/>
    <w:rsid w:val="00D743E5"/>
    <w:rsid w:val="00DC52C6"/>
    <w:rsid w:val="00DD5AA0"/>
    <w:rsid w:val="00DF6B4A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0356B"/>
    <w:rsid w:val="00F1490B"/>
    <w:rsid w:val="00F40125"/>
    <w:rsid w:val="00F476EA"/>
    <w:rsid w:val="00FB6509"/>
    <w:rsid w:val="00FC29E9"/>
    <w:rsid w:val="00FC70A1"/>
    <w:rsid w:val="00FD2237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95E7FBF-F017-4877-A380-3C22D22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32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2018-07-19T11:23:00Z</cp:lastPrinted>
  <dcterms:created xsi:type="dcterms:W3CDTF">2018-08-16T08:35:00Z</dcterms:created>
  <dcterms:modified xsi:type="dcterms:W3CDTF">2022-05-24T12:57:00Z</dcterms:modified>
</cp:coreProperties>
</file>