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02975870" w:rsidR="003F4D88" w:rsidRDefault="001933C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33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9313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 w:rsidR="0093139D" w:rsidRPr="0093139D">
        <w:rPr>
          <w:rFonts w:ascii="Times New Roman" w:hAnsi="Times New Roman" w:cs="Times New Roman"/>
          <w:sz w:val="24"/>
          <w:szCs w:val="24"/>
        </w:rPr>
        <w:t xml:space="preserve">57(7258) </w:t>
      </w:r>
      <w:r w:rsidR="0093139D">
        <w:rPr>
          <w:rFonts w:ascii="Times New Roman" w:hAnsi="Times New Roman" w:cs="Times New Roman"/>
          <w:sz w:val="24"/>
          <w:szCs w:val="24"/>
        </w:rPr>
        <w:t>от 02.04.2022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3D37E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3139D" w:rsidRPr="001171A9">
        <w:rPr>
          <w:rFonts w:ascii="Times New Roman" w:hAnsi="Times New Roman" w:cs="Times New Roman"/>
          <w:sz w:val="24"/>
          <w:szCs w:val="24"/>
        </w:rPr>
        <w:t>лот</w:t>
      </w:r>
      <w:r w:rsidR="003D37E8" w:rsidRPr="001171A9">
        <w:rPr>
          <w:rFonts w:ascii="Times New Roman" w:hAnsi="Times New Roman" w:cs="Times New Roman"/>
          <w:sz w:val="24"/>
          <w:szCs w:val="24"/>
        </w:rPr>
        <w:t>а</w:t>
      </w:r>
      <w:r w:rsidR="0093139D" w:rsidRPr="003D3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7E8" w:rsidRPr="001171A9">
        <w:rPr>
          <w:rFonts w:ascii="Times New Roman" w:hAnsi="Times New Roman" w:cs="Times New Roman"/>
          <w:sz w:val="24"/>
          <w:szCs w:val="24"/>
        </w:rPr>
        <w:t>21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4B355B81" w14:textId="2DBDD5E7" w:rsidR="0093139D" w:rsidRPr="00642F9C" w:rsidRDefault="0093139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42F9C">
        <w:rPr>
          <w:rFonts w:ascii="Times New Roman" w:hAnsi="Times New Roman" w:cs="Times New Roman"/>
          <w:sz w:val="24"/>
          <w:szCs w:val="24"/>
        </w:rPr>
        <w:t xml:space="preserve">Лот </w:t>
      </w:r>
      <w:r w:rsidR="003D37E8">
        <w:rPr>
          <w:rFonts w:ascii="Times New Roman" w:hAnsi="Times New Roman" w:cs="Times New Roman"/>
          <w:sz w:val="24"/>
          <w:szCs w:val="24"/>
        </w:rPr>
        <w:t>21</w:t>
      </w:r>
      <w:r w:rsidRPr="00642F9C">
        <w:rPr>
          <w:rFonts w:ascii="Times New Roman" w:hAnsi="Times New Roman" w:cs="Times New Roman"/>
          <w:sz w:val="24"/>
          <w:szCs w:val="24"/>
        </w:rPr>
        <w:t xml:space="preserve"> - </w:t>
      </w:r>
      <w:r w:rsidR="003D37E8" w:rsidRPr="003D37E8">
        <w:rPr>
          <w:rFonts w:ascii="Times New Roman" w:hAnsi="Times New Roman" w:cs="Times New Roman"/>
          <w:sz w:val="24"/>
          <w:szCs w:val="24"/>
        </w:rPr>
        <w:t>ООО "КВАРТА-Л", ИНН 4632220569, регрессные требования по БГ А-531/2017/МФ от 13.02.2017, решение АС г. Москвы от 17.03.2020 по делу А40-318712/19-137-2606 (901 599,58 руб.).</w:t>
      </w:r>
    </w:p>
    <w:sectPr w:rsidR="0093139D" w:rsidRPr="0064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171A9"/>
    <w:rsid w:val="00183683"/>
    <w:rsid w:val="001933CA"/>
    <w:rsid w:val="00260228"/>
    <w:rsid w:val="002A2506"/>
    <w:rsid w:val="002E4206"/>
    <w:rsid w:val="00321709"/>
    <w:rsid w:val="00371F89"/>
    <w:rsid w:val="003D37E8"/>
    <w:rsid w:val="003D44E3"/>
    <w:rsid w:val="003F4D88"/>
    <w:rsid w:val="003F709A"/>
    <w:rsid w:val="005E79DA"/>
    <w:rsid w:val="00642F9C"/>
    <w:rsid w:val="007A3A1B"/>
    <w:rsid w:val="008F69EA"/>
    <w:rsid w:val="0093139D"/>
    <w:rsid w:val="00964D49"/>
    <w:rsid w:val="00A66ED6"/>
    <w:rsid w:val="00AD0413"/>
    <w:rsid w:val="00AD4219"/>
    <w:rsid w:val="00AE62B1"/>
    <w:rsid w:val="00B43988"/>
    <w:rsid w:val="00CA3C3B"/>
    <w:rsid w:val="00D33B9C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2022-05-27T08:54:00Z</dcterms:created>
  <dcterms:modified xsi:type="dcterms:W3CDTF">2022-05-27T08:54:00Z</dcterms:modified>
</cp:coreProperties>
</file>