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</w:t>
      </w:r>
      <w:bookmarkStart w:id="0" w:name="_GoBack"/>
      <w:bookmarkEnd w:id="0"/>
      <w:r w:rsidRPr="00224F8A">
        <w:rPr>
          <w:rFonts w:ascii="Verdana" w:hAnsi="Verdana"/>
          <w:b/>
          <w:sz w:val="20"/>
        </w:rPr>
        <w:t>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7BD1D99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F020BC">
        <w:rPr>
          <w:rFonts w:ascii="Verdana" w:hAnsi="Verdana"/>
          <w:b/>
          <w:sz w:val="20"/>
        </w:rPr>
        <w:t xml:space="preserve">, ИНН </w:t>
      </w:r>
      <w:r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35DA2ED9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F020BC" w:rsidRPr="00F020B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«ТРАСТ», ИНН 7831001567, ОГРН 1027800000480.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5A591A64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65EFC0E1" w14:textId="1B6E4857" w:rsidR="002C08C6" w:rsidRPr="002C08C6" w:rsidRDefault="000D50AC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0D50AC">
              <w:rPr>
                <w:rFonts w:ascii="Verdana" w:hAnsi="Verdana"/>
                <w:iCs/>
                <w:sz w:val="18"/>
                <w:szCs w:val="18"/>
              </w:rPr>
              <w:t>Нежилое здание (магазин) площадью 677,2 кв.м., кадастровый номер 30:12:020672:42, расположенное по адресу: Астраханская область, г. Астрахань, ул. Войкова, №65, литер К</w:t>
            </w:r>
            <w:r w:rsidR="002C08C6">
              <w:rPr>
                <w:rFonts w:ascii="Verdana" w:hAnsi="Verdana"/>
                <w:sz w:val="18"/>
                <w:szCs w:val="18"/>
              </w:rPr>
              <w:t xml:space="preserve"> (далее именуемое – «нежилое здание»);</w:t>
            </w:r>
          </w:p>
          <w:p w14:paraId="3C18B2D7" w14:textId="4129CE60" w:rsidR="007C0BB5" w:rsidRPr="000D50AC" w:rsidRDefault="002C08C6" w:rsidP="000D50AC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участок, 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 xml:space="preserve">площадью </w:t>
            </w:r>
            <w:r w:rsidR="000D50AC">
              <w:rPr>
                <w:rFonts w:ascii="Verdana" w:hAnsi="Verdana"/>
                <w:sz w:val="18"/>
                <w:szCs w:val="18"/>
              </w:rPr>
              <w:t>510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 xml:space="preserve"> кв.м. с кадастровым номером: </w:t>
            </w:r>
            <w:r w:rsidR="000D50AC" w:rsidRPr="000D50AC">
              <w:rPr>
                <w:rFonts w:ascii="Verdana" w:hAnsi="Verdana"/>
                <w:iCs/>
                <w:sz w:val="18"/>
                <w:szCs w:val="18"/>
              </w:rPr>
              <w:t>30:12:020165:10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>,</w:t>
            </w:r>
            <w:r w:rsidR="00F020BC">
              <w:rPr>
                <w:rFonts w:ascii="Verdana" w:hAnsi="Verdana"/>
                <w:sz w:val="18"/>
                <w:szCs w:val="18"/>
              </w:rPr>
              <w:t xml:space="preserve"> категория земель: земли населенных пунктов, виды разрешенного использования:</w:t>
            </w:r>
            <w:r w:rsidR="000D50AC">
              <w:rPr>
                <w:rFonts w:ascii="Verdana" w:hAnsi="Verdana"/>
                <w:sz w:val="18"/>
                <w:szCs w:val="18"/>
              </w:rPr>
              <w:t xml:space="preserve"> под эксплуатацию магазина</w:t>
            </w:r>
            <w:r w:rsidR="00F020BC">
              <w:rPr>
                <w:rFonts w:ascii="Verdana" w:hAnsi="Verdana"/>
                <w:sz w:val="18"/>
                <w:szCs w:val="18"/>
              </w:rPr>
              <w:t>,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 xml:space="preserve"> адрес: </w:t>
            </w:r>
            <w:r w:rsidR="000D50AC" w:rsidRPr="000D50AC">
              <w:rPr>
                <w:rFonts w:ascii="Verdana" w:hAnsi="Verdana"/>
                <w:iCs/>
                <w:sz w:val="18"/>
                <w:szCs w:val="18"/>
              </w:rPr>
              <w:t>Астраханская область, г. Астрахань, ул. Войкова, №65, литер К</w:t>
            </w:r>
            <w:r w:rsidR="000D50A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(далее именуемое – «земельный участок»), </w:t>
            </w:r>
            <w:r w:rsidR="00CF4FA1" w:rsidRPr="008509DF">
              <w:rPr>
                <w:rFonts w:ascii="Verdana" w:hAnsi="Verdana"/>
              </w:rPr>
              <w:t xml:space="preserve">(далее </w:t>
            </w:r>
            <w:r>
              <w:rPr>
                <w:rFonts w:ascii="Verdana" w:hAnsi="Verdana"/>
              </w:rPr>
              <w:t xml:space="preserve">совместно </w:t>
            </w:r>
            <w:r w:rsidR="00CF4FA1" w:rsidRPr="008509DF">
              <w:rPr>
                <w:rFonts w:ascii="Verdana" w:hAnsi="Verdana"/>
              </w:rPr>
              <w:t>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00B38D93" w:rsidR="00515F5D" w:rsidRPr="00CF4FA1" w:rsidRDefault="00515F5D" w:rsidP="002C08C6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234047D5" w14:textId="526908A8" w:rsidR="002C08C6" w:rsidRDefault="00715CFD" w:rsidP="009B5CF2">
            <w:pPr>
              <w:pStyle w:val="a5"/>
              <w:numPr>
                <w:ilvl w:val="1"/>
                <w:numId w:val="2"/>
              </w:numPr>
              <w:ind w:left="-112" w:firstLine="822"/>
              <w:jc w:val="both"/>
              <w:rPr>
                <w:rFonts w:ascii="Verdana" w:hAnsi="Verdana"/>
                <w:i/>
              </w:rPr>
            </w:pPr>
            <w:r w:rsidRPr="002C08C6">
              <w:rPr>
                <w:rFonts w:ascii="Verdana" w:hAnsi="Verdana"/>
              </w:rPr>
              <w:t>Н</w:t>
            </w:r>
            <w:r w:rsidR="00515F5D" w:rsidRPr="002C08C6">
              <w:rPr>
                <w:rFonts w:ascii="Verdana" w:hAnsi="Verdana"/>
              </w:rPr>
              <w:t xml:space="preserve">ежилое </w:t>
            </w:r>
            <w:r w:rsidR="002C08C6" w:rsidRPr="002C08C6">
              <w:rPr>
                <w:rFonts w:ascii="Verdana" w:hAnsi="Verdana"/>
              </w:rPr>
              <w:t>здание</w:t>
            </w:r>
            <w:r w:rsidR="00AF721D" w:rsidRPr="002C08C6">
              <w:rPr>
                <w:rFonts w:ascii="Verdana" w:hAnsi="Verdana"/>
              </w:rPr>
              <w:t xml:space="preserve"> принадлежит Продавцу на праве собственности</w:t>
            </w:r>
            <w:r w:rsidR="00F020BC">
              <w:rPr>
                <w:rFonts w:ascii="Verdana" w:hAnsi="Verdana"/>
              </w:rPr>
              <w:t>,</w:t>
            </w:r>
            <w:r w:rsidR="00AF721D" w:rsidRPr="002C08C6">
              <w:rPr>
                <w:rFonts w:ascii="Verdana" w:hAnsi="Verdana"/>
              </w:rPr>
              <w:t xml:space="preserve"> о чем в Едином государственном реестре недвижимости сделана запись о регистрации</w:t>
            </w:r>
            <w:r w:rsidR="002A72BE" w:rsidRPr="002C08C6">
              <w:rPr>
                <w:rFonts w:ascii="Verdana" w:hAnsi="Verdana"/>
              </w:rPr>
              <w:t xml:space="preserve"> </w:t>
            </w:r>
            <w:r w:rsidR="00F020BC" w:rsidRPr="00F020BC">
              <w:rPr>
                <w:rFonts w:ascii="Verdana" w:hAnsi="Verdana" w:hint="eastAsia"/>
                <w:i/>
              </w:rPr>
              <w:t>№</w:t>
            </w:r>
            <w:r w:rsidR="00F020BC" w:rsidRPr="00F020BC">
              <w:rPr>
                <w:rFonts w:ascii="Verdana" w:hAnsi="Verdana"/>
                <w:i/>
              </w:rPr>
              <w:t xml:space="preserve"> </w:t>
            </w:r>
            <w:r w:rsidR="000D50AC" w:rsidRPr="000D50AC">
              <w:rPr>
                <w:rFonts w:ascii="Verdana" w:hAnsi="Verdana"/>
                <w:i/>
              </w:rPr>
              <w:t>30:12:020672:42-30/129/2022-24</w:t>
            </w:r>
            <w:r w:rsidR="002A72BE" w:rsidRPr="002C08C6">
              <w:rPr>
                <w:rFonts w:ascii="Verdana" w:hAnsi="Verdana"/>
                <w:i/>
              </w:rPr>
              <w:t xml:space="preserve"> от </w:t>
            </w:r>
            <w:r w:rsidR="000D50AC">
              <w:rPr>
                <w:rFonts w:ascii="Verdana" w:hAnsi="Verdana"/>
                <w:i/>
              </w:rPr>
              <w:t>18.02.2022</w:t>
            </w:r>
            <w:r w:rsidR="00AF721D" w:rsidRPr="002C08C6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2C08C6">
              <w:rPr>
                <w:rFonts w:ascii="Verdana" w:hAnsi="Verdana"/>
                <w:i/>
              </w:rPr>
              <w:t xml:space="preserve"> от </w:t>
            </w:r>
            <w:r w:rsidR="000D50AC">
              <w:rPr>
                <w:rFonts w:ascii="Verdana" w:hAnsi="Verdana"/>
                <w:i/>
              </w:rPr>
              <w:t>07.04.2022</w:t>
            </w:r>
            <w:r w:rsidR="00515F5D" w:rsidRPr="002C08C6">
              <w:rPr>
                <w:rFonts w:ascii="Verdana" w:hAnsi="Verdana"/>
                <w:i/>
              </w:rPr>
              <w:t xml:space="preserve"> </w:t>
            </w:r>
            <w:r w:rsidR="00F020BC">
              <w:rPr>
                <w:rFonts w:ascii="Verdana" w:hAnsi="Verdana"/>
                <w:i/>
              </w:rPr>
              <w:t xml:space="preserve">№ </w:t>
            </w:r>
            <w:r w:rsidR="000D50AC" w:rsidRPr="000D50AC">
              <w:rPr>
                <w:rFonts w:ascii="Verdana" w:hAnsi="Verdana"/>
                <w:bCs/>
                <w:i/>
              </w:rPr>
              <w:t>99/2022/459632015</w:t>
            </w:r>
            <w:r w:rsidR="002C08C6">
              <w:rPr>
                <w:rFonts w:ascii="Verdana" w:hAnsi="Verdana"/>
                <w:i/>
              </w:rPr>
              <w:t xml:space="preserve">. </w:t>
            </w:r>
          </w:p>
          <w:p w14:paraId="7B632150" w14:textId="6274D89A" w:rsidR="00AF721D" w:rsidRPr="002C08C6" w:rsidRDefault="002C08C6" w:rsidP="00F020BC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2C08C6">
              <w:rPr>
                <w:rFonts w:ascii="Verdana" w:hAnsi="Verdana"/>
                <w:i/>
                <w:sz w:val="20"/>
                <w:szCs w:val="20"/>
              </w:rPr>
              <w:t>Земельный участок</w:t>
            </w:r>
            <w:r w:rsidR="0013092B">
              <w:rPr>
                <w:rFonts w:ascii="Verdana" w:hAnsi="Verdana"/>
                <w:i/>
                <w:sz w:val="20"/>
                <w:szCs w:val="20"/>
              </w:rPr>
              <w:t>, на котором расположено нежилое здание,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принадлежит Продавцу на праве собственности, </w:t>
            </w:r>
            <w:r w:rsidRPr="002C08C6">
              <w:rPr>
                <w:rFonts w:ascii="Verdana" w:hAnsi="Verdana"/>
                <w:sz w:val="20"/>
                <w:szCs w:val="20"/>
              </w:rPr>
              <w:t xml:space="preserve">о чем в Едином государственном реестре недвижимости сделана </w:t>
            </w:r>
            <w:r w:rsidRPr="002C08C6">
              <w:rPr>
                <w:rFonts w:ascii="Verdana" w:hAnsi="Verdana"/>
                <w:sz w:val="20"/>
                <w:szCs w:val="20"/>
              </w:rPr>
              <w:lastRenderedPageBreak/>
              <w:t xml:space="preserve">запись о регистрации </w:t>
            </w:r>
            <w:r w:rsidR="00F020BC" w:rsidRPr="00F020BC">
              <w:rPr>
                <w:rFonts w:ascii="Verdana" w:hAnsi="Verdana" w:hint="eastAsia"/>
                <w:i/>
                <w:sz w:val="20"/>
                <w:szCs w:val="20"/>
              </w:rPr>
              <w:t>№</w:t>
            </w:r>
            <w:r w:rsidR="000D50AC">
              <w:rPr>
                <w:rFonts w:ascii="Verdana" w:hAnsi="Verdana" w:hint="eastAsia"/>
                <w:i/>
                <w:sz w:val="20"/>
                <w:szCs w:val="20"/>
              </w:rPr>
              <w:t xml:space="preserve"> </w:t>
            </w:r>
            <w:r w:rsidR="000D50AC" w:rsidRPr="000D50AC">
              <w:rPr>
                <w:rFonts w:ascii="Verdana" w:hAnsi="Verdana"/>
                <w:i/>
                <w:sz w:val="20"/>
                <w:szCs w:val="20"/>
              </w:rPr>
              <w:t>30:12:020165:10-30/129/2022-24</w:t>
            </w:r>
            <w:r w:rsidR="000D50AC">
              <w:rPr>
                <w:rFonts w:ascii="Verdana" w:hAnsi="Verdana"/>
                <w:i/>
                <w:sz w:val="20"/>
                <w:szCs w:val="20"/>
              </w:rPr>
              <w:t xml:space="preserve"> от 18.02.2022</w:t>
            </w:r>
            <w:r w:rsidRPr="002C08C6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9173D1">
              <w:rPr>
                <w:rFonts w:ascii="Verdana" w:hAnsi="Verdana"/>
                <w:i/>
                <w:sz w:val="20"/>
                <w:szCs w:val="20"/>
              </w:rPr>
              <w:t xml:space="preserve"> от 07.04.2022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512BE">
              <w:rPr>
                <w:rFonts w:ascii="Verdana" w:hAnsi="Verdana"/>
                <w:i/>
                <w:sz w:val="20"/>
                <w:szCs w:val="20"/>
              </w:rPr>
              <w:t xml:space="preserve">№ </w:t>
            </w:r>
            <w:r w:rsidR="00A42606" w:rsidRPr="00A42606">
              <w:rPr>
                <w:rFonts w:ascii="Verdana" w:hAnsi="Verdana"/>
                <w:bCs/>
                <w:i/>
                <w:sz w:val="20"/>
                <w:szCs w:val="20"/>
              </w:rPr>
              <w:t>99/2022/459634198</w:t>
            </w:r>
            <w:r w:rsidRPr="00A42606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C54F4CD" w:rsidR="00BD2793" w:rsidRDefault="00F85C01" w:rsidP="0013092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DB7593">
        <w:rPr>
          <w:rFonts w:ascii="Verdana" w:hAnsi="Verdana" w:cs="Verdana"/>
          <w:color w:val="000000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30E6E664" w:rsidR="00950FF3" w:rsidRPr="00FC2688" w:rsidRDefault="00950FF3" w:rsidP="002C08C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, при этом стоимость Нежилого здания составляет _______________________________</w:t>
      </w:r>
      <w:r w:rsidR="002C08C6" w:rsidRPr="002C08C6">
        <w:rPr>
          <w:rFonts w:ascii="Verdana" w:hAnsi="Verdana"/>
        </w:rPr>
        <w:t xml:space="preserve">(__________________) рублей ___ </w:t>
      </w:r>
      <w:r w:rsidR="002C08C6" w:rsidRPr="002C08C6">
        <w:rPr>
          <w:rFonts w:ascii="Verdana" w:hAnsi="Verdana"/>
        </w:rPr>
        <w:lastRenderedPageBreak/>
        <w:t>копеек (в том числе НДС, исчисленный в соответствии с действующим законодательством)</w:t>
      </w:r>
      <w:r w:rsidR="002C08C6">
        <w:rPr>
          <w:rFonts w:ascii="Verdana" w:hAnsi="Verdana"/>
        </w:rPr>
        <w:t xml:space="preserve">, а стоимость Земельного участка составляет </w:t>
      </w:r>
      <w:r w:rsidR="002C08C6" w:rsidRPr="00FC2688">
        <w:rPr>
          <w:rFonts w:ascii="Verdana" w:hAnsi="Verdana"/>
        </w:rPr>
        <w:t>(__________________) рублей ___ копеек (</w:t>
      </w:r>
      <w:r w:rsidR="00644F6D">
        <w:rPr>
          <w:rFonts w:ascii="Verdana" w:hAnsi="Verdana"/>
        </w:rPr>
        <w:t>НДС не облаг</w:t>
      </w:r>
      <w:r w:rsidR="00574FCE">
        <w:rPr>
          <w:rFonts w:ascii="Verdana" w:hAnsi="Verdana"/>
        </w:rPr>
        <w:t>ается, на основании пп. 6 п. 2 ст. 146 Налогового кодекса Российской Федерации</w:t>
      </w:r>
      <w:r w:rsidR="002C08C6"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302615F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8D78A2A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A42606">
              <w:rPr>
                <w:rFonts w:ascii="Verdana" w:hAnsi="Verdana"/>
              </w:rPr>
              <w:t>740 000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A42606">
              <w:rPr>
                <w:rFonts w:ascii="Verdana" w:hAnsi="Verdana"/>
                <w:i/>
              </w:rPr>
              <w:t>Семьсот сорок тысяч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</w:t>
            </w:r>
            <w:r>
              <w:rPr>
                <w:sz w:val="18"/>
                <w:szCs w:val="18"/>
              </w:rPr>
              <w:lastRenderedPageBreak/>
              <w:t xml:space="preserve">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с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E1E1DED" w14:textId="261BA2B2" w:rsidR="0059581D" w:rsidRPr="00A42606" w:rsidRDefault="0059581D" w:rsidP="00A42606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60FC4B8E" w14:textId="77777777" w:rsidR="00A42606" w:rsidRPr="00A42606" w:rsidRDefault="00A42606" w:rsidP="00A42606">
            <w:pPr>
              <w:widowControl w:val="0"/>
              <w:numPr>
                <w:ilvl w:val="0"/>
                <w:numId w:val="34"/>
              </w:numPr>
              <w:tabs>
                <w:tab w:val="left" w:pos="810"/>
              </w:tabs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42606">
              <w:rPr>
                <w:rFonts w:ascii="Verdana" w:hAnsi="Verdana"/>
                <w:iCs/>
                <w:sz w:val="18"/>
                <w:szCs w:val="18"/>
              </w:rPr>
              <w:t>Нежилое здание (магазин) площадью 677,2 кв.м., кадастровый номер 30:12:020672:42, расположенное по адресу: Астраханская область, г. Астрахань, ул. Войкова, №65, литер К (далее именуемое – «нежилое здание»);</w:t>
            </w:r>
          </w:p>
          <w:p w14:paraId="49EB6BD0" w14:textId="77777777" w:rsidR="007C0BB5" w:rsidRPr="00A42606" w:rsidRDefault="00A42606" w:rsidP="00A42606">
            <w:pPr>
              <w:widowControl w:val="0"/>
              <w:numPr>
                <w:ilvl w:val="0"/>
                <w:numId w:val="34"/>
              </w:numPr>
              <w:tabs>
                <w:tab w:val="left" w:pos="810"/>
              </w:tabs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42606">
              <w:rPr>
                <w:rFonts w:ascii="Verdana" w:hAnsi="Verdana"/>
                <w:iCs/>
                <w:sz w:val="18"/>
                <w:szCs w:val="18"/>
              </w:rPr>
              <w:t>Земельный участок, площадью 510 кв.м. с кадастровым номером: 30:12:020165:10, категория земель: земли населенных пунктов, виды разрешенного использования: под эксплуатацию магазина, адрес: Астраханская область, г. Астрахань, ул. Войкова, №65, литер К (далее именуемое – «земельный участок»), (далее совместно именуемое – «недвижимое имущество»).</w:t>
            </w:r>
          </w:p>
          <w:p w14:paraId="0E71336F" w14:textId="456073EE" w:rsidR="00515F5D" w:rsidRDefault="00515F5D" w:rsidP="008823D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состоянии 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19E8CCE8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605EC83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2F7AD" w16cid:durableId="25644F5D"/>
  <w16cid:commentId w16cid:paraId="64BAF761" w16cid:durableId="25644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4668" w14:textId="77777777" w:rsidR="00C810A3" w:rsidRDefault="00C810A3" w:rsidP="00E33D4F">
      <w:pPr>
        <w:spacing w:after="0" w:line="240" w:lineRule="auto"/>
      </w:pPr>
      <w:r>
        <w:separator/>
      </w:r>
    </w:p>
  </w:endnote>
  <w:endnote w:type="continuationSeparator" w:id="0">
    <w:p w14:paraId="332BD9A1" w14:textId="77777777" w:rsidR="00C810A3" w:rsidRDefault="00C810A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231C4BC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E6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D3FD" w14:textId="77777777" w:rsidR="00C810A3" w:rsidRDefault="00C810A3" w:rsidP="00E33D4F">
      <w:pPr>
        <w:spacing w:after="0" w:line="240" w:lineRule="auto"/>
      </w:pPr>
      <w:r>
        <w:separator/>
      </w:r>
    </w:p>
  </w:footnote>
  <w:footnote w:type="continuationSeparator" w:id="0">
    <w:p w14:paraId="5B589A25" w14:textId="77777777" w:rsidR="00C810A3" w:rsidRDefault="00C810A3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1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5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3"/>
  </w:num>
  <w:num w:numId="17">
    <w:abstractNumId w:val="27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11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0AC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092B"/>
    <w:rsid w:val="00131AF5"/>
    <w:rsid w:val="001358A7"/>
    <w:rsid w:val="0013718F"/>
    <w:rsid w:val="00137E3F"/>
    <w:rsid w:val="00140E16"/>
    <w:rsid w:val="00141448"/>
    <w:rsid w:val="001417CE"/>
    <w:rsid w:val="00141890"/>
    <w:rsid w:val="00142A13"/>
    <w:rsid w:val="00144FDC"/>
    <w:rsid w:val="00150E56"/>
    <w:rsid w:val="001512BE"/>
    <w:rsid w:val="00155F3D"/>
    <w:rsid w:val="00156210"/>
    <w:rsid w:val="00156C6F"/>
    <w:rsid w:val="00161C82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1B99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4EE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FCE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85883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0BB5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0597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04E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173D1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606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D59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0A3"/>
    <w:rsid w:val="00C8334E"/>
    <w:rsid w:val="00C858A6"/>
    <w:rsid w:val="00C8616B"/>
    <w:rsid w:val="00C900D1"/>
    <w:rsid w:val="00C92DBB"/>
    <w:rsid w:val="00C92E9B"/>
    <w:rsid w:val="00C931C2"/>
    <w:rsid w:val="00C93929"/>
    <w:rsid w:val="00C93AE6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7EDC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B7593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0D2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0BC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69CD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81D-3225-485D-A37D-841360E7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4</cp:revision>
  <cp:lastPrinted>2021-06-24T12:42:00Z</cp:lastPrinted>
  <dcterms:created xsi:type="dcterms:W3CDTF">2021-12-15T08:28:00Z</dcterms:created>
  <dcterms:modified xsi:type="dcterms:W3CDTF">2022-04-27T12:15:00Z</dcterms:modified>
</cp:coreProperties>
</file>