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4" w:rsidRPr="00103D1C" w:rsidRDefault="00870318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>задатке</w:t>
      </w:r>
      <w:r w:rsidR="00BF1D24" w:rsidRPr="00103D1C">
        <w:rPr>
          <w:rFonts w:ascii="Times New Roman" w:hAnsi="Times New Roman" w:cs="Times New Roman"/>
          <w:b/>
          <w:sz w:val="22"/>
          <w:szCs w:val="22"/>
        </w:rPr>
        <w:t xml:space="preserve"> № ___</w:t>
      </w:r>
    </w:p>
    <w:p w:rsidR="002C2DC0" w:rsidRPr="00103D1C" w:rsidRDefault="00BF1D24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84350E" w:rsidRPr="00103D1C">
        <w:rPr>
          <w:rFonts w:ascii="Times New Roman" w:hAnsi="Times New Roman" w:cs="Times New Roman"/>
          <w:b/>
          <w:sz w:val="22"/>
          <w:szCs w:val="22"/>
        </w:rPr>
        <w:t>1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CB2374" w:rsidRPr="00103D1C" w:rsidTr="00A6160A">
        <w:tc>
          <w:tcPr>
            <w:tcW w:w="4925" w:type="dxa"/>
          </w:tcPr>
          <w:p w:rsidR="00CB2374" w:rsidRPr="00103D1C" w:rsidRDefault="00CB2374" w:rsidP="00FC006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 w:rsidR="001B7422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Рязань</w:t>
            </w:r>
          </w:p>
        </w:tc>
        <w:tc>
          <w:tcPr>
            <w:tcW w:w="4926" w:type="dxa"/>
          </w:tcPr>
          <w:p w:rsidR="00CB2374" w:rsidRPr="00103D1C" w:rsidRDefault="001B7422" w:rsidP="00040E83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22 </w:t>
            </w:r>
            <w:r w:rsidR="00CB2374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:rsidR="00CB2374" w:rsidRPr="00103D1C" w:rsidRDefault="00CB2374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6A67D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Финансовый</w:t>
      </w:r>
      <w:r w:rsidR="00233359" w:rsidRPr="00103D1C">
        <w:rPr>
          <w:rFonts w:ascii="Times New Roman" w:hAnsi="Times New Roman" w:cs="Times New Roman"/>
          <w:sz w:val="22"/>
          <w:szCs w:val="22"/>
        </w:rPr>
        <w:t xml:space="preserve"> управляющий </w:t>
      </w:r>
      <w:r w:rsidRPr="00103D1C">
        <w:rPr>
          <w:rFonts w:ascii="Times New Roman" w:hAnsi="Times New Roman" w:cs="Times New Roman"/>
          <w:sz w:val="22"/>
          <w:szCs w:val="22"/>
        </w:rPr>
        <w:t>Некипелова Александра Юрьевича</w:t>
      </w:r>
      <w:r w:rsidR="00233359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Богданова Галина Николаевна</w:t>
      </w:r>
      <w:r w:rsidR="002C2DC0" w:rsidRPr="00103D1C">
        <w:rPr>
          <w:rFonts w:ascii="Times New Roman" w:hAnsi="Times New Roman" w:cs="Times New Roman"/>
          <w:sz w:val="22"/>
          <w:szCs w:val="22"/>
        </w:rPr>
        <w:t>, действующ</w:t>
      </w:r>
      <w:r w:rsidR="001B7422" w:rsidRPr="00103D1C">
        <w:rPr>
          <w:rFonts w:ascii="Times New Roman" w:hAnsi="Times New Roman" w:cs="Times New Roman"/>
          <w:sz w:val="22"/>
          <w:szCs w:val="22"/>
        </w:rPr>
        <w:t>ая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33359" w:rsidRPr="00103D1C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103D1C">
        <w:rPr>
          <w:rFonts w:ascii="Times New Roman" w:hAnsi="Times New Roman" w:cs="Times New Roman"/>
          <w:sz w:val="22"/>
          <w:szCs w:val="22"/>
        </w:rPr>
        <w:t xml:space="preserve">Решения Арбитражного суда Московской области от 15.04.2016 г. </w:t>
      </w:r>
      <w:r w:rsidR="00FC006A" w:rsidRPr="00103D1C">
        <w:rPr>
          <w:rFonts w:ascii="Times New Roman" w:hAnsi="Times New Roman" w:cs="Times New Roman"/>
          <w:sz w:val="22"/>
          <w:szCs w:val="22"/>
        </w:rPr>
        <w:t xml:space="preserve">по </w:t>
      </w:r>
      <w:r w:rsidRPr="00103D1C">
        <w:rPr>
          <w:rFonts w:ascii="Times New Roman" w:hAnsi="Times New Roman" w:cs="Times New Roman"/>
          <w:sz w:val="22"/>
          <w:szCs w:val="22"/>
        </w:rPr>
        <w:t>дел</w:t>
      </w:r>
      <w:r w:rsidR="00FC006A" w:rsidRPr="00103D1C">
        <w:rPr>
          <w:rFonts w:ascii="Times New Roman" w:hAnsi="Times New Roman" w:cs="Times New Roman"/>
          <w:sz w:val="22"/>
          <w:szCs w:val="22"/>
        </w:rPr>
        <w:t>у</w:t>
      </w:r>
      <w:r w:rsidRPr="00103D1C">
        <w:rPr>
          <w:rFonts w:ascii="Times New Roman" w:hAnsi="Times New Roman" w:cs="Times New Roman"/>
          <w:sz w:val="22"/>
          <w:szCs w:val="22"/>
        </w:rPr>
        <w:t xml:space="preserve"> №А41-12713/16</w:t>
      </w:r>
      <w:r w:rsidR="002C2DC0" w:rsidRPr="00103D1C">
        <w:rPr>
          <w:rFonts w:ascii="Times New Roman" w:hAnsi="Times New Roman" w:cs="Times New Roman"/>
          <w:sz w:val="22"/>
          <w:szCs w:val="22"/>
        </w:rPr>
        <w:t>, именуем</w:t>
      </w:r>
      <w:r w:rsidRPr="00103D1C">
        <w:rPr>
          <w:rFonts w:ascii="Times New Roman" w:hAnsi="Times New Roman" w:cs="Times New Roman"/>
          <w:sz w:val="22"/>
          <w:szCs w:val="22"/>
        </w:rPr>
        <w:t>ая</w:t>
      </w:r>
      <w:r w:rsidR="00CB2374" w:rsidRPr="00103D1C">
        <w:rPr>
          <w:rFonts w:ascii="Times New Roman" w:hAnsi="Times New Roman" w:cs="Times New Roman"/>
          <w:sz w:val="22"/>
          <w:szCs w:val="22"/>
        </w:rPr>
        <w:t xml:space="preserve"> в дальнейшем «Организатор</w:t>
      </w:r>
      <w:r w:rsidR="00B02C95" w:rsidRPr="00103D1C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CB2374" w:rsidRPr="00103D1C">
        <w:rPr>
          <w:rFonts w:ascii="Times New Roman" w:hAnsi="Times New Roman" w:cs="Times New Roman"/>
          <w:sz w:val="22"/>
          <w:szCs w:val="22"/>
        </w:rPr>
        <w:t>»</w:t>
      </w:r>
      <w:r w:rsidR="002C2DC0" w:rsidRPr="00103D1C">
        <w:rPr>
          <w:rFonts w:ascii="Times New Roman" w:hAnsi="Times New Roman" w:cs="Times New Roman"/>
          <w:sz w:val="22"/>
          <w:szCs w:val="22"/>
        </w:rPr>
        <w:t>, с одной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366A" w:rsidRPr="00103D1C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BD7568" w:rsidRPr="00103D1C">
        <w:rPr>
          <w:rFonts w:ascii="Times New Roman" w:hAnsi="Times New Roman" w:cs="Times New Roman"/>
          <w:sz w:val="22"/>
          <w:szCs w:val="22"/>
        </w:rPr>
        <w:t>в лиц</w:t>
      </w:r>
      <w:r w:rsidR="00416A25" w:rsidRPr="00103D1C">
        <w:rPr>
          <w:rFonts w:ascii="Times New Roman" w:hAnsi="Times New Roman" w:cs="Times New Roman"/>
          <w:sz w:val="22"/>
          <w:szCs w:val="22"/>
        </w:rPr>
        <w:t xml:space="preserve">е </w:t>
      </w:r>
      <w:r w:rsidR="00E2366A" w:rsidRPr="00103D1C">
        <w:rPr>
          <w:rFonts w:ascii="Times New Roman" w:hAnsi="Times New Roman" w:cs="Times New Roman"/>
          <w:sz w:val="22"/>
          <w:szCs w:val="22"/>
        </w:rPr>
        <w:t>___________________________</w:t>
      </w:r>
      <w:r w:rsidR="002C2DC0" w:rsidRPr="00103D1C">
        <w:rPr>
          <w:rFonts w:ascii="Times New Roman" w:hAnsi="Times New Roman" w:cs="Times New Roman"/>
          <w:sz w:val="22"/>
          <w:szCs w:val="22"/>
        </w:rPr>
        <w:t>, действующ</w:t>
      </w:r>
      <w:r w:rsidR="00FF68C0" w:rsidRPr="00103D1C">
        <w:rPr>
          <w:rFonts w:ascii="Times New Roman" w:hAnsi="Times New Roman" w:cs="Times New Roman"/>
          <w:sz w:val="22"/>
          <w:szCs w:val="22"/>
        </w:rPr>
        <w:t>его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E2366A" w:rsidRPr="00103D1C">
        <w:rPr>
          <w:rFonts w:ascii="Times New Roman" w:hAnsi="Times New Roman" w:cs="Times New Roman"/>
          <w:sz w:val="22"/>
          <w:szCs w:val="22"/>
        </w:rPr>
        <w:t>_____________</w:t>
      </w:r>
      <w:r w:rsidR="002C2DC0" w:rsidRPr="00103D1C">
        <w:rPr>
          <w:rFonts w:ascii="Times New Roman" w:hAnsi="Times New Roman" w:cs="Times New Roman"/>
          <w:sz w:val="22"/>
          <w:szCs w:val="22"/>
        </w:rPr>
        <w:t>, именуем</w:t>
      </w:r>
      <w:r w:rsidR="00416A25" w:rsidRPr="00103D1C">
        <w:rPr>
          <w:rFonts w:ascii="Times New Roman" w:hAnsi="Times New Roman" w:cs="Times New Roman"/>
          <w:sz w:val="22"/>
          <w:szCs w:val="22"/>
        </w:rPr>
        <w:t>ое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CB2374" w:rsidRPr="00103D1C">
        <w:rPr>
          <w:rFonts w:ascii="Times New Roman" w:hAnsi="Times New Roman" w:cs="Times New Roman"/>
          <w:sz w:val="22"/>
          <w:szCs w:val="22"/>
        </w:rPr>
        <w:t>шем «Претендент»</w:t>
      </w:r>
      <w:r w:rsidR="002C2DC0" w:rsidRPr="00103D1C">
        <w:rPr>
          <w:rFonts w:ascii="Times New Roman" w:hAnsi="Times New Roman" w:cs="Times New Roman"/>
          <w:sz w:val="22"/>
          <w:szCs w:val="22"/>
        </w:rPr>
        <w:t>, с другой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стороны, заключили настоящий Дого</w:t>
      </w:r>
      <w:r w:rsidR="00101AB8" w:rsidRPr="00103D1C">
        <w:rPr>
          <w:rFonts w:ascii="Times New Roman" w:hAnsi="Times New Roman" w:cs="Times New Roman"/>
          <w:sz w:val="22"/>
          <w:szCs w:val="22"/>
        </w:rPr>
        <w:t>вор о нижеследующем: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sub_100"/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  <w:bookmarkEnd w:id="0"/>
    </w:p>
    <w:p w:rsidR="0084350E" w:rsidRPr="00103D1C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</w:t>
      </w:r>
      <w:r w:rsidR="00040E83" w:rsidRPr="00103D1C">
        <w:rPr>
          <w:rFonts w:ascii="Times New Roman" w:hAnsi="Times New Roman" w:cs="Times New Roman"/>
          <w:sz w:val="22"/>
          <w:szCs w:val="22"/>
        </w:rPr>
        <w:t>аукциона</w:t>
      </w:r>
      <w:r w:rsidRPr="00103D1C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84350E" w:rsidRPr="00103D1C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Лот №1. ½ доля в праве на земельный участок сельскохозяйственного назначения общей площадью 600 </w:t>
      </w:r>
      <w:proofErr w:type="spellStart"/>
      <w:r w:rsidRPr="00103D1C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103D1C">
        <w:rPr>
          <w:rFonts w:ascii="Times New Roman" w:hAnsi="Times New Roman" w:cs="Times New Roman"/>
          <w:sz w:val="22"/>
          <w:szCs w:val="22"/>
        </w:rPr>
        <w:t xml:space="preserve"> м для садоводства, кадастровый (или условный) номер 50-21-1-6С-55, адрес (местоположение): Московская об</w:t>
      </w:r>
      <w:r w:rsidR="009A787C">
        <w:rPr>
          <w:rFonts w:ascii="Times New Roman" w:hAnsi="Times New Roman" w:cs="Times New Roman"/>
          <w:sz w:val="22"/>
          <w:szCs w:val="22"/>
        </w:rPr>
        <w:t>ласть, Ленинский район, садов</w:t>
      </w:r>
      <w:proofErr w:type="gramStart"/>
      <w:r w:rsidR="009A787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A787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A787C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>ов. «Н</w:t>
      </w:r>
      <w:r w:rsidR="00040E83" w:rsidRPr="00103D1C">
        <w:rPr>
          <w:rFonts w:ascii="Times New Roman" w:hAnsi="Times New Roman" w:cs="Times New Roman"/>
          <w:sz w:val="22"/>
          <w:szCs w:val="22"/>
        </w:rPr>
        <w:t xml:space="preserve">ектар», уч. 55 </w:t>
      </w:r>
      <w:r w:rsidRPr="00103D1C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 w:rsidRPr="00103D1C">
        <w:rPr>
          <w:rFonts w:ascii="Times New Roman" w:hAnsi="Times New Roman" w:cs="Times New Roman"/>
          <w:b/>
          <w:sz w:val="22"/>
          <w:szCs w:val="22"/>
        </w:rPr>
        <w:t>10 (десять) %</w:t>
      </w:r>
      <w:r w:rsidRPr="00103D1C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="00103D1C" w:rsidRPr="00103D1C">
        <w:rPr>
          <w:rFonts w:ascii="Times New Roman" w:hAnsi="Times New Roman" w:cs="Times New Roman"/>
          <w:b/>
          <w:sz w:val="22"/>
          <w:szCs w:val="22"/>
        </w:rPr>
        <w:t>120 000</w:t>
      </w:r>
      <w:r w:rsidRPr="00103D1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03D1C" w:rsidRPr="00103D1C">
        <w:rPr>
          <w:rFonts w:ascii="Times New Roman" w:hAnsi="Times New Roman" w:cs="Times New Roman"/>
          <w:b/>
          <w:sz w:val="22"/>
          <w:szCs w:val="22"/>
        </w:rPr>
        <w:t>Сто двадцать тысяч</w:t>
      </w:r>
      <w:r w:rsidRPr="00103D1C">
        <w:rPr>
          <w:rFonts w:ascii="Times New Roman" w:hAnsi="Times New Roman" w:cs="Times New Roman"/>
          <w:b/>
          <w:sz w:val="22"/>
          <w:szCs w:val="22"/>
        </w:rPr>
        <w:t>) руб</w:t>
      </w:r>
      <w:r w:rsidRPr="00103D1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4350E" w:rsidRPr="00103D1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84350E" w:rsidRPr="00103D1C" w:rsidRDefault="0084350E" w:rsidP="0084350E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103D1C">
        <w:rPr>
          <w:rFonts w:ascii="Times New Roman" w:hAnsi="Times New Roman"/>
          <w:sz w:val="22"/>
          <w:szCs w:val="22"/>
        </w:rPr>
        <w:t>р</w:t>
      </w:r>
      <w:proofErr w:type="gramEnd"/>
      <w:r w:rsidRPr="00103D1C">
        <w:rPr>
          <w:rFonts w:ascii="Times New Roman" w:hAnsi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>назначение платежа - «Задаток за лот №</w:t>
      </w:r>
      <w:r w:rsidR="00040E83" w:rsidRPr="00103D1C">
        <w:rPr>
          <w:rFonts w:ascii="Times New Roman" w:hAnsi="Times New Roman" w:cs="Times New Roman"/>
          <w:sz w:val="22"/>
          <w:szCs w:val="22"/>
        </w:rPr>
        <w:t>1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№А41-12713/16».</w:t>
      </w:r>
    </w:p>
    <w:p w:rsidR="009A787C" w:rsidRDefault="009A787C" w:rsidP="00CB237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200"/>
    </w:p>
    <w:p w:rsidR="002C2DC0" w:rsidRPr="00103D1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  <w:bookmarkEnd w:id="1"/>
    </w:p>
    <w:p w:rsidR="0084350E" w:rsidRPr="00103D1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 w:rsidR="00103D1C" w:rsidRPr="00103D1C">
        <w:rPr>
          <w:rFonts w:ascii="Times New Roman" w:hAnsi="Times New Roman" w:cs="Times New Roman"/>
          <w:b/>
          <w:color w:val="111111"/>
          <w:sz w:val="22"/>
          <w:szCs w:val="22"/>
        </w:rPr>
        <w:t>до 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103D1C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</w:t>
      </w:r>
      <w:r w:rsidR="002C2DC0" w:rsidRPr="00103D1C">
        <w:rPr>
          <w:rFonts w:ascii="Times New Roman" w:hAnsi="Times New Roman" w:cs="Times New Roman"/>
          <w:sz w:val="22"/>
          <w:szCs w:val="22"/>
        </w:rPr>
        <w:t>средствами,</w:t>
      </w:r>
      <w:bookmarkEnd w:id="2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поступившими на счет </w:t>
      </w:r>
      <w:r w:rsidR="00CB2374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в качестве задатка, </w:t>
      </w:r>
      <w:r w:rsidR="002C2DC0" w:rsidRPr="00103D1C">
        <w:rPr>
          <w:rFonts w:ascii="Times New Roman" w:hAnsi="Times New Roman" w:cs="Times New Roman"/>
          <w:sz w:val="22"/>
          <w:szCs w:val="22"/>
        </w:rPr>
        <w:t>равно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811BFE" w:rsidRPr="00103D1C">
        <w:rPr>
          <w:rFonts w:ascii="Times New Roman" w:hAnsi="Times New Roman" w:cs="Times New Roman"/>
          <w:sz w:val="22"/>
          <w:szCs w:val="22"/>
        </w:rPr>
        <w:t xml:space="preserve">как и </w:t>
      </w:r>
      <w:r w:rsidR="001B7422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</w:t>
      </w:r>
      <w:r w:rsidR="002C2DC0" w:rsidRPr="00103D1C">
        <w:rPr>
          <w:rFonts w:ascii="Times New Roman" w:hAnsi="Times New Roman" w:cs="Times New Roman"/>
          <w:sz w:val="22"/>
          <w:szCs w:val="22"/>
        </w:rPr>
        <w:t>средствами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Претендента, поступившими на счет </w:t>
      </w:r>
      <w:r w:rsidRPr="00103D1C">
        <w:rPr>
          <w:rFonts w:ascii="Times New Roman" w:hAnsi="Times New Roman" w:cs="Times New Roman"/>
          <w:sz w:val="22"/>
          <w:szCs w:val="22"/>
        </w:rPr>
        <w:t>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качестве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задатка.</w:t>
      </w:r>
    </w:p>
    <w:p w:rsidR="002C2DC0" w:rsidRPr="00103D1C" w:rsidRDefault="00811BFE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103D1C">
        <w:rPr>
          <w:rFonts w:ascii="Times New Roman" w:hAnsi="Times New Roman" w:cs="Times New Roman"/>
          <w:sz w:val="22"/>
          <w:szCs w:val="22"/>
        </w:rPr>
        <w:t xml:space="preserve">2.3. </w:t>
      </w:r>
      <w:r w:rsidR="008A6600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задатка, </w:t>
      </w:r>
      <w:r w:rsidR="002C2DC0" w:rsidRPr="00103D1C">
        <w:rPr>
          <w:rFonts w:ascii="Times New Roman" w:hAnsi="Times New Roman" w:cs="Times New Roman"/>
          <w:sz w:val="22"/>
          <w:szCs w:val="22"/>
        </w:rPr>
        <w:t>внесенного</w:t>
      </w:r>
      <w:bookmarkEnd w:id="3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Претендентом, в установленных  настоящим </w:t>
      </w:r>
      <w:r w:rsidR="00FB3C50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случаях. Возврат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задатка осуществляется н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а счет </w:t>
      </w:r>
      <w:r w:rsidR="0006675F" w:rsidRPr="00103D1C">
        <w:rPr>
          <w:rFonts w:ascii="Times New Roman" w:hAnsi="Times New Roman" w:cs="Times New Roman"/>
          <w:sz w:val="22"/>
          <w:szCs w:val="22"/>
        </w:rPr>
        <w:t>Претендента</w:t>
      </w:r>
      <w:r w:rsidR="004C4BC2" w:rsidRPr="00103D1C">
        <w:rPr>
          <w:rFonts w:ascii="Times New Roman" w:hAnsi="Times New Roman" w:cs="Times New Roman"/>
          <w:sz w:val="22"/>
          <w:szCs w:val="22"/>
        </w:rPr>
        <w:t>, указанный в данном Договоре.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4" w:name="sub_24"/>
      <w:r w:rsidRPr="00103D1C">
        <w:rPr>
          <w:rFonts w:ascii="Times New Roman" w:hAnsi="Times New Roman" w:cs="Times New Roman"/>
          <w:sz w:val="22"/>
          <w:szCs w:val="22"/>
        </w:rPr>
        <w:t xml:space="preserve">2.4. На денежные средства, перечисленные в соответствии с </w:t>
      </w:r>
      <w:r w:rsidR="002C2DC0" w:rsidRPr="00103D1C">
        <w:rPr>
          <w:rFonts w:ascii="Times New Roman" w:hAnsi="Times New Roman" w:cs="Times New Roman"/>
          <w:sz w:val="22"/>
          <w:szCs w:val="22"/>
        </w:rPr>
        <w:t>настоящим</w:t>
      </w:r>
      <w:bookmarkEnd w:id="4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804977" w:rsidRPr="00103D1C">
        <w:rPr>
          <w:rFonts w:ascii="Times New Roman" w:hAnsi="Times New Roman" w:cs="Times New Roman"/>
          <w:sz w:val="22"/>
          <w:szCs w:val="22"/>
        </w:rPr>
        <w:t>Договором,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проценты не начисляются.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25"/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</w:t>
      </w:r>
      <w:r w:rsidR="002C2DC0" w:rsidRPr="00103D1C">
        <w:rPr>
          <w:rFonts w:ascii="Times New Roman" w:hAnsi="Times New Roman" w:cs="Times New Roman"/>
          <w:sz w:val="22"/>
          <w:szCs w:val="22"/>
        </w:rPr>
        <w:t>признани</w:t>
      </w:r>
      <w:r w:rsidRPr="00103D1C">
        <w:rPr>
          <w:rFonts w:ascii="Times New Roman" w:hAnsi="Times New Roman" w:cs="Times New Roman"/>
          <w:sz w:val="22"/>
          <w:szCs w:val="22"/>
        </w:rPr>
        <w:t xml:space="preserve">я </w:t>
      </w:r>
      <w:r w:rsidR="002C2DC0" w:rsidRPr="00103D1C">
        <w:rPr>
          <w:rFonts w:ascii="Times New Roman" w:hAnsi="Times New Roman" w:cs="Times New Roman"/>
          <w:sz w:val="22"/>
          <w:szCs w:val="22"/>
        </w:rPr>
        <w:t>последнего</w:t>
      </w:r>
      <w:bookmarkEnd w:id="5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победителем  и заключения им с </w:t>
      </w:r>
      <w:r w:rsidR="0039588E" w:rsidRPr="00103D1C">
        <w:rPr>
          <w:rFonts w:ascii="Times New Roman" w:hAnsi="Times New Roman" w:cs="Times New Roman"/>
          <w:sz w:val="22"/>
          <w:szCs w:val="22"/>
        </w:rPr>
        <w:t>финансовым</w:t>
      </w:r>
      <w:r w:rsidR="00E2366A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418A0" w:rsidRPr="00103D1C">
        <w:rPr>
          <w:rFonts w:ascii="Times New Roman" w:hAnsi="Times New Roman" w:cs="Times New Roman"/>
          <w:sz w:val="22"/>
          <w:szCs w:val="22"/>
        </w:rPr>
        <w:t>управляющим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купли-продажи имущества, указанного 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>,  засчитывается  в счет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оплаты вышеназванного имущества.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sub_300"/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  <w:bookmarkEnd w:id="6"/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7" w:name="sub_31"/>
      <w:r w:rsidRPr="00103D1C">
        <w:rPr>
          <w:rFonts w:ascii="Times New Roman" w:hAnsi="Times New Roman" w:cs="Times New Roman"/>
          <w:sz w:val="22"/>
          <w:szCs w:val="22"/>
        </w:rPr>
        <w:t xml:space="preserve">3.1. </w:t>
      </w:r>
      <w:r w:rsidR="002C2DC0" w:rsidRPr="00103D1C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0187A"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</w:t>
      </w:r>
      <w:r w:rsidR="00CB5DF8" w:rsidRPr="00103D1C">
        <w:rPr>
          <w:rFonts w:ascii="Times New Roman" w:hAnsi="Times New Roman" w:cs="Times New Roman"/>
          <w:sz w:val="22"/>
          <w:szCs w:val="22"/>
        </w:rPr>
        <w:t xml:space="preserve">допуске </w:t>
      </w:r>
      <w:r w:rsidR="002C2DC0" w:rsidRPr="00103D1C">
        <w:rPr>
          <w:rFonts w:ascii="Times New Roman" w:hAnsi="Times New Roman" w:cs="Times New Roman"/>
          <w:sz w:val="22"/>
          <w:szCs w:val="22"/>
        </w:rPr>
        <w:t>на участие</w:t>
      </w:r>
      <w:bookmarkEnd w:id="7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 торгах, </w:t>
      </w:r>
      <w:r w:rsidR="00B02C95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 возв</w:t>
      </w:r>
      <w:r w:rsidRPr="00103D1C">
        <w:rPr>
          <w:rFonts w:ascii="Times New Roman" w:hAnsi="Times New Roman" w:cs="Times New Roman"/>
          <w:sz w:val="22"/>
          <w:szCs w:val="22"/>
        </w:rPr>
        <w:t xml:space="preserve">ратить поступившую на его счет </w:t>
      </w:r>
      <w:r w:rsidR="002C2DC0" w:rsidRPr="00103D1C">
        <w:rPr>
          <w:rFonts w:ascii="Times New Roman" w:hAnsi="Times New Roman" w:cs="Times New Roman"/>
          <w:sz w:val="22"/>
          <w:szCs w:val="22"/>
        </w:rPr>
        <w:t>сумму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задатка указанным в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</w:t>
      </w:r>
      <w:r w:rsidR="00542C29" w:rsidRPr="00103D1C">
        <w:rPr>
          <w:rFonts w:ascii="Times New Roman" w:hAnsi="Times New Roman" w:cs="Times New Roman"/>
          <w:sz w:val="22"/>
          <w:szCs w:val="22"/>
        </w:rPr>
        <w:t xml:space="preserve"> 5 (Пяти)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CB5DF8" w:rsidRPr="00103D1C">
        <w:rPr>
          <w:rFonts w:ascii="Times New Roman" w:hAnsi="Times New Roman" w:cs="Times New Roman"/>
          <w:sz w:val="22"/>
          <w:szCs w:val="22"/>
        </w:rPr>
        <w:t>составления протокола об определении участников торгов</w:t>
      </w:r>
      <w:r w:rsidR="002C2DC0"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8" w:name="sub_32"/>
      <w:r w:rsidRPr="00103D1C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</w:t>
      </w:r>
      <w:bookmarkEnd w:id="8"/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обязуется возвратить поступившую на его счет сумму  задатка  указанным 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5E49C6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Pr="00103D1C">
        <w:rPr>
          <w:rFonts w:ascii="Times New Roman" w:hAnsi="Times New Roman" w:cs="Times New Roman"/>
          <w:sz w:val="22"/>
          <w:szCs w:val="22"/>
        </w:rPr>
        <w:t xml:space="preserve">  дней  с  даты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CB5DF8" w:rsidRPr="00103D1C">
        <w:rPr>
          <w:rFonts w:ascii="Times New Roman" w:hAnsi="Times New Roman" w:cs="Times New Roman"/>
          <w:sz w:val="22"/>
          <w:szCs w:val="22"/>
        </w:rPr>
        <w:t>подписания протокола о результатах проведения торгов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9" w:name="sub_33"/>
      <w:r w:rsidRPr="00103D1C">
        <w:rPr>
          <w:rFonts w:ascii="Times New Roman" w:hAnsi="Times New Roman" w:cs="Times New Roman"/>
          <w:sz w:val="22"/>
          <w:szCs w:val="22"/>
        </w:rPr>
        <w:t xml:space="preserve">3.3.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 случае  отзыва  Претендентом  </w:t>
      </w:r>
      <w:bookmarkEnd w:id="9"/>
      <w:r w:rsidR="00BC0A6F" w:rsidRPr="00103D1C">
        <w:rPr>
          <w:rFonts w:ascii="Times New Roman" w:hAnsi="Times New Roman" w:cs="Times New Roman"/>
          <w:sz w:val="22"/>
          <w:szCs w:val="22"/>
        </w:rPr>
        <w:t>документ</w:t>
      </w:r>
      <w:r w:rsidR="00E2366A" w:rsidRPr="00103D1C">
        <w:rPr>
          <w:rFonts w:ascii="Times New Roman" w:hAnsi="Times New Roman" w:cs="Times New Roman"/>
          <w:sz w:val="22"/>
          <w:szCs w:val="22"/>
        </w:rPr>
        <w:t>ов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на участие  в  торгах</w:t>
      </w:r>
      <w:r w:rsidR="00AD4AFB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AD4AFB" w:rsidRPr="00103D1C">
        <w:rPr>
          <w:rFonts w:ascii="Times New Roman" w:hAnsi="Times New Roman" w:cs="Times New Roman"/>
          <w:sz w:val="22"/>
          <w:szCs w:val="22"/>
        </w:rPr>
        <w:t>должник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способом  в  течение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дней   </w:t>
      </w:r>
      <w:proofErr w:type="gramStart"/>
      <w:r w:rsidR="002C2DC0" w:rsidRPr="00103D1C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Организатором письменного уведомления от Претендента об </w:t>
      </w:r>
      <w:r w:rsidR="002C2DC0" w:rsidRPr="00103D1C">
        <w:rPr>
          <w:rFonts w:ascii="Times New Roman" w:hAnsi="Times New Roman" w:cs="Times New Roman"/>
          <w:sz w:val="22"/>
          <w:szCs w:val="22"/>
        </w:rPr>
        <w:lastRenderedPageBreak/>
        <w:t>отзыве заявки.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0" w:name="sub_34"/>
      <w:r w:rsidRPr="00103D1C">
        <w:rPr>
          <w:rFonts w:ascii="Times New Roman" w:hAnsi="Times New Roman" w:cs="Times New Roman"/>
          <w:sz w:val="22"/>
          <w:szCs w:val="22"/>
        </w:rPr>
        <w:t>3.4. </w:t>
      </w:r>
      <w:bookmarkStart w:id="11" w:name="sub_35"/>
      <w:bookmarkEnd w:id="10"/>
      <w:r w:rsidRPr="00103D1C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0187A"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</w:t>
      </w:r>
      <w:bookmarkEnd w:id="11"/>
      <w:r w:rsidR="00E2366A" w:rsidRPr="00103D1C">
        <w:rPr>
          <w:rFonts w:ascii="Times New Roman" w:hAnsi="Times New Roman" w:cs="Times New Roman"/>
          <w:sz w:val="22"/>
          <w:szCs w:val="22"/>
        </w:rPr>
        <w:t xml:space="preserve">отказался или уклонился 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от подписания договор</w:t>
      </w:r>
      <w:r w:rsidR="00E2366A" w:rsidRPr="00103D1C">
        <w:rPr>
          <w:rFonts w:ascii="Times New Roman" w:hAnsi="Times New Roman" w:cs="Times New Roman"/>
          <w:sz w:val="22"/>
          <w:szCs w:val="22"/>
        </w:rPr>
        <w:t>а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купли-продажи  имущества,  указанного  в 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.  </w:t>
      </w:r>
      <w:r w:rsidR="00E2366A" w:rsidRPr="00103D1C">
        <w:rPr>
          <w:rFonts w:ascii="Times New Roman" w:hAnsi="Times New Roman" w:cs="Times New Roman"/>
          <w:sz w:val="22"/>
          <w:szCs w:val="22"/>
        </w:rPr>
        <w:t>Договора</w:t>
      </w:r>
      <w:r w:rsidRPr="00103D1C">
        <w:rPr>
          <w:rFonts w:ascii="Times New Roman" w:hAnsi="Times New Roman" w:cs="Times New Roman"/>
          <w:sz w:val="22"/>
          <w:szCs w:val="22"/>
        </w:rPr>
        <w:t>,  в   течение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Pr="00103D1C">
        <w:rPr>
          <w:rFonts w:ascii="Times New Roman" w:hAnsi="Times New Roman" w:cs="Times New Roman"/>
          <w:sz w:val="22"/>
          <w:szCs w:val="22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соответствии с гражданским законодательством и настоящим </w:t>
      </w:r>
      <w:r w:rsidR="009F20DB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2" w:name="sub_36"/>
      <w:r w:rsidRPr="00103D1C">
        <w:rPr>
          <w:rFonts w:ascii="Times New Roman" w:hAnsi="Times New Roman" w:cs="Times New Roman"/>
          <w:sz w:val="22"/>
          <w:szCs w:val="22"/>
        </w:rPr>
        <w:t>3.5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. В случае признания торгов </w:t>
      </w:r>
      <w:proofErr w:type="gramStart"/>
      <w:r w:rsidR="002C2DC0" w:rsidRPr="00103D1C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="006563B3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по причинам</w:t>
      </w:r>
      <w:r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не зависящим</w:t>
      </w:r>
      <w:bookmarkEnd w:id="12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от Претендента, </w:t>
      </w:r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AD4AFB" w:rsidRPr="00103D1C">
        <w:rPr>
          <w:rFonts w:ascii="Times New Roman" w:hAnsi="Times New Roman" w:cs="Times New Roman"/>
          <w:sz w:val="22"/>
          <w:szCs w:val="22"/>
        </w:rPr>
        <w:t xml:space="preserve"> возвратить поступившую на его </w:t>
      </w:r>
      <w:r w:rsidR="002C2DC0" w:rsidRPr="00103D1C">
        <w:rPr>
          <w:rFonts w:ascii="Times New Roman" w:hAnsi="Times New Roman" w:cs="Times New Roman"/>
          <w:sz w:val="22"/>
          <w:szCs w:val="22"/>
        </w:rPr>
        <w:t>счет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сумму задатка указанным в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дней с момента подписания Протокола о результатах торгов.</w:t>
      </w:r>
    </w:p>
    <w:p w:rsidR="002C2DC0" w:rsidRPr="00103D1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3" w:name="sub_37"/>
      <w:r w:rsidRPr="00103D1C">
        <w:rPr>
          <w:rFonts w:ascii="Times New Roman" w:hAnsi="Times New Roman" w:cs="Times New Roman"/>
          <w:sz w:val="22"/>
          <w:szCs w:val="22"/>
        </w:rPr>
        <w:t>3.6</w:t>
      </w:r>
      <w:r w:rsidR="002C2DC0" w:rsidRPr="00103D1C">
        <w:rPr>
          <w:rFonts w:ascii="Times New Roman" w:hAnsi="Times New Roman" w:cs="Times New Roman"/>
          <w:sz w:val="22"/>
          <w:szCs w:val="22"/>
        </w:rPr>
        <w:t>. В случае отмены торгов</w:t>
      </w:r>
      <w:r w:rsidRPr="00103D1C">
        <w:rPr>
          <w:rFonts w:ascii="Times New Roman" w:hAnsi="Times New Roman" w:cs="Times New Roman"/>
          <w:sz w:val="22"/>
          <w:szCs w:val="22"/>
        </w:rPr>
        <w:t xml:space="preserve"> по причинам, не зависящим от сторон,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 в течение </w:t>
      </w:r>
      <w:bookmarkEnd w:id="13"/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2C2DC0" w:rsidRPr="00103D1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решения  об  отмене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торгов возвратить поступившую на  его  счет  сумму  задатка  указанным 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:rsidR="005E49C6" w:rsidRPr="00103D1C" w:rsidRDefault="005E49C6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sub_400"/>
    </w:p>
    <w:p w:rsidR="002C2DC0" w:rsidRPr="00103D1C" w:rsidRDefault="002C2DC0" w:rsidP="009720A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  <w:bookmarkEnd w:id="14"/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5" w:name="sub_41"/>
      <w:r w:rsidRPr="00103D1C">
        <w:rPr>
          <w:rFonts w:ascii="Times New Roman" w:hAnsi="Times New Roman" w:cs="Times New Roman"/>
          <w:sz w:val="22"/>
          <w:szCs w:val="22"/>
        </w:rPr>
        <w:t>4.1. Настоящ</w:t>
      </w:r>
      <w:r w:rsidR="00547E07" w:rsidRPr="00103D1C">
        <w:rPr>
          <w:rFonts w:ascii="Times New Roman" w:hAnsi="Times New Roman" w:cs="Times New Roman"/>
          <w:sz w:val="22"/>
          <w:szCs w:val="22"/>
        </w:rPr>
        <w:t>ий</w:t>
      </w:r>
      <w:r w:rsidR="00307CD3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47E07" w:rsidRPr="00103D1C">
        <w:rPr>
          <w:rFonts w:ascii="Times New Roman" w:hAnsi="Times New Roman" w:cs="Times New Roman"/>
          <w:sz w:val="22"/>
          <w:szCs w:val="22"/>
        </w:rPr>
        <w:t>Договор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bookmarkEnd w:id="15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и прекращает свое действие с момента исполнения в полном объеме сторонами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обязате</w:t>
      </w:r>
      <w:r w:rsidR="00307CD3" w:rsidRPr="00103D1C">
        <w:rPr>
          <w:rFonts w:ascii="Times New Roman" w:hAnsi="Times New Roman" w:cs="Times New Roman"/>
          <w:sz w:val="22"/>
          <w:szCs w:val="22"/>
        </w:rPr>
        <w:t xml:space="preserve">льств, предусмотренных </w:t>
      </w:r>
      <w:r w:rsidR="00547E07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6" w:name="sub_42"/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16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переговоров. В случае невозможности разрешения споров и разногласий путем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переговоров  они  будут  переданы</w:t>
      </w:r>
      <w:r w:rsidR="002E2B8C" w:rsidRPr="00103D1C">
        <w:rPr>
          <w:rFonts w:ascii="Times New Roman" w:hAnsi="Times New Roman" w:cs="Times New Roman"/>
          <w:sz w:val="22"/>
          <w:szCs w:val="22"/>
        </w:rPr>
        <w:t xml:space="preserve"> на  разрешение </w:t>
      </w:r>
      <w:r w:rsidRPr="00103D1C">
        <w:rPr>
          <w:rFonts w:ascii="Times New Roman" w:hAnsi="Times New Roman" w:cs="Times New Roman"/>
          <w:sz w:val="22"/>
          <w:szCs w:val="22"/>
        </w:rPr>
        <w:t>суда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7" w:name="sub_43"/>
      <w:r w:rsidRPr="00103D1C">
        <w:rPr>
          <w:rFonts w:ascii="Times New Roman" w:hAnsi="Times New Roman" w:cs="Times New Roman"/>
          <w:sz w:val="22"/>
          <w:szCs w:val="22"/>
        </w:rPr>
        <w:t>4.3. Настоящ</w:t>
      </w:r>
      <w:r w:rsidR="00547E07" w:rsidRPr="00103D1C">
        <w:rPr>
          <w:rFonts w:ascii="Times New Roman" w:hAnsi="Times New Roman" w:cs="Times New Roman"/>
          <w:sz w:val="22"/>
          <w:szCs w:val="22"/>
        </w:rPr>
        <w:t>ий Договор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 имеющих  одинаковую</w:t>
      </w:r>
      <w:bookmarkEnd w:id="17"/>
      <w:r w:rsidR="002E2B8C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юридическую силу, - по одному для каждой из сторон.</w:t>
      </w:r>
    </w:p>
    <w:p w:rsidR="003D24FC" w:rsidRPr="00103D1C" w:rsidRDefault="003D24F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sub_500"/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bookmarkEnd w:id="18"/>
    <w:p w:rsidR="005E49C6" w:rsidRPr="009A787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BC28BB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9A787C">
        <w:rPr>
          <w:rFonts w:ascii="Times New Roman" w:hAnsi="Times New Roman" w:cs="Times New Roman"/>
          <w:sz w:val="22"/>
          <w:szCs w:val="22"/>
        </w:rPr>
        <w:t>: Финансовый управляющий Богданова Галина Николаевна (ИНН</w:t>
      </w:r>
      <w:r w:rsidR="009A787C" w:rsidRPr="009A787C">
        <w:rPr>
          <w:rFonts w:ascii="Times New Roman" w:hAnsi="Times New Roman" w:cs="Times New Roman"/>
          <w:sz w:val="22"/>
          <w:szCs w:val="22"/>
        </w:rPr>
        <w:t> </w:t>
      </w:r>
      <w:r w:rsidRPr="009A787C">
        <w:rPr>
          <w:rFonts w:ascii="Times New Roman" w:hAnsi="Times New Roman" w:cs="Times New Roman"/>
          <w:sz w:val="22"/>
          <w:szCs w:val="22"/>
        </w:rPr>
        <w:t xml:space="preserve">623100466706; СНИЛС 03262919141; 390029, г. Рязань, ул. Чкалова, д. 21; </w:t>
      </w:r>
      <w:r w:rsidRPr="009A787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A787C">
        <w:rPr>
          <w:rFonts w:ascii="Times New Roman" w:hAnsi="Times New Roman" w:cs="Times New Roman"/>
          <w:sz w:val="22"/>
          <w:szCs w:val="22"/>
        </w:rPr>
        <w:t xml:space="preserve">.a.bogdanov@rambler.ru; тел. 89109026211), </w:t>
      </w:r>
      <w:bookmarkStart w:id="19" w:name="_GoBack"/>
      <w:bookmarkEnd w:id="19"/>
      <w:r w:rsidRPr="009A787C">
        <w:rPr>
          <w:rFonts w:ascii="Times New Roman" w:hAnsi="Times New Roman" w:cs="Times New Roman"/>
          <w:sz w:val="22"/>
          <w:szCs w:val="22"/>
        </w:rPr>
        <w:t>действующая на основании Решения Арбитражного суда Московской области от 15.04.2016 г. дело №А41-12713/16.</w:t>
      </w:r>
    </w:p>
    <w:p w:rsidR="00103D1C" w:rsidRPr="009A787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9A787C">
        <w:rPr>
          <w:rFonts w:ascii="Times New Roman" w:hAnsi="Times New Roman" w:cs="Times New Roman"/>
          <w:sz w:val="22"/>
          <w:szCs w:val="22"/>
        </w:rPr>
        <w:t xml:space="preserve">Некипелов Александр Юрьевич (03.07.1970 года рождения; место рождения: город Чирчик Ташкентской области Узбекской ССР; СНИЛС 00180687420; ИНН 772167272760; зарегистрирован по адресу: 142718, Московская область, Ленинский район, </w:t>
      </w:r>
      <w:proofErr w:type="spellStart"/>
      <w:r w:rsidRPr="009A787C">
        <w:rPr>
          <w:rFonts w:ascii="Times New Roman" w:hAnsi="Times New Roman" w:cs="Times New Roman"/>
          <w:sz w:val="22"/>
          <w:szCs w:val="22"/>
        </w:rPr>
        <w:t>Булатниково</w:t>
      </w:r>
      <w:proofErr w:type="spellEnd"/>
      <w:r w:rsidRPr="009A787C">
        <w:rPr>
          <w:rFonts w:ascii="Times New Roman" w:hAnsi="Times New Roman" w:cs="Times New Roman"/>
          <w:sz w:val="22"/>
          <w:szCs w:val="22"/>
        </w:rPr>
        <w:t>, д. 73)</w:t>
      </w:r>
      <w:r w:rsidR="009A787C">
        <w:rPr>
          <w:rFonts w:ascii="Times New Roman" w:hAnsi="Times New Roman" w:cs="Times New Roman"/>
          <w:sz w:val="22"/>
          <w:szCs w:val="22"/>
        </w:rPr>
        <w:t>.</w:t>
      </w:r>
    </w:p>
    <w:p w:rsidR="00103D1C" w:rsidRPr="009A787C" w:rsidRDefault="00103D1C" w:rsidP="00CB2374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9A787C">
        <w:rPr>
          <w:rFonts w:ascii="Times New Roman" w:hAnsi="Times New Roman"/>
          <w:sz w:val="22"/>
          <w:szCs w:val="22"/>
        </w:rPr>
        <w:t>р</w:t>
      </w:r>
      <w:proofErr w:type="gramEnd"/>
      <w:r w:rsidRPr="009A787C">
        <w:rPr>
          <w:rFonts w:ascii="Times New Roman" w:hAnsi="Times New Roman"/>
          <w:sz w:val="22"/>
          <w:szCs w:val="22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103D1C" w:rsidRDefault="00103D1C" w:rsidP="00CB2374">
      <w:pPr>
        <w:contextualSpacing/>
        <w:rPr>
          <w:rFonts w:ascii="Times New Roman" w:hAnsi="Times New Roman"/>
          <w:sz w:val="22"/>
          <w:szCs w:val="22"/>
        </w:rPr>
      </w:pPr>
    </w:p>
    <w:p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:rsidR="005E49C6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3D1C" w:rsidRP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5E49C6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E49C6" w:rsidRPr="00103D1C" w:rsidTr="00A6160A">
        <w:tc>
          <w:tcPr>
            <w:tcW w:w="4925" w:type="dxa"/>
          </w:tcPr>
          <w:p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:rsidR="005E49C6" w:rsidRPr="00103D1C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233359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  <w:p w:rsidR="00233359" w:rsidRPr="00103D1C" w:rsidRDefault="0039588E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49C6" w:rsidRPr="00103D1C" w:rsidTr="00A6160A">
        <w:tc>
          <w:tcPr>
            <w:tcW w:w="4925" w:type="dxa"/>
          </w:tcPr>
          <w:p w:rsidR="005E49C6" w:rsidRPr="00103D1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r w:rsidR="00040E83"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Г.Н. </w:t>
            </w:r>
            <w:r w:rsidR="0039588E"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</w:tc>
        <w:tc>
          <w:tcPr>
            <w:tcW w:w="4926" w:type="dxa"/>
          </w:tcPr>
          <w:p w:rsidR="005E49C6" w:rsidRPr="00103D1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:rsidR="005E49C6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9B" w:rsidRDefault="004D549B">
      <w:r>
        <w:separator/>
      </w:r>
    </w:p>
  </w:endnote>
  <w:endnote w:type="continuationSeparator" w:id="0">
    <w:p w:rsidR="004D549B" w:rsidRDefault="004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9B" w:rsidRDefault="004D549B">
      <w:r>
        <w:separator/>
      </w:r>
    </w:p>
  </w:footnote>
  <w:footnote w:type="continuationSeparator" w:id="0">
    <w:p w:rsidR="004D549B" w:rsidRDefault="004D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D1C"/>
    <w:rsid w:val="00101AB8"/>
    <w:rsid w:val="00103D1C"/>
    <w:rsid w:val="001055EF"/>
    <w:rsid w:val="00151D15"/>
    <w:rsid w:val="001568F4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2C29"/>
    <w:rsid w:val="00547E07"/>
    <w:rsid w:val="005537AE"/>
    <w:rsid w:val="005834B5"/>
    <w:rsid w:val="005A4EEC"/>
    <w:rsid w:val="005E49C6"/>
    <w:rsid w:val="00604733"/>
    <w:rsid w:val="006129F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2D8C"/>
    <w:rsid w:val="00B92CE8"/>
    <w:rsid w:val="00BC0161"/>
    <w:rsid w:val="00BC0A6F"/>
    <w:rsid w:val="00BC28BB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D6ED0"/>
    <w:rsid w:val="00EE3C09"/>
    <w:rsid w:val="00F0187A"/>
    <w:rsid w:val="00F025DC"/>
    <w:rsid w:val="00F06F24"/>
    <w:rsid w:val="00F25790"/>
    <w:rsid w:val="00F32852"/>
    <w:rsid w:val="00F5782C"/>
    <w:rsid w:val="00F80F2E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  <w:style w:type="paragraph" w:styleId="affb">
    <w:name w:val="Body Text"/>
    <w:basedOn w:val="a"/>
    <w:link w:val="affc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c">
    <w:name w:val="Основной текст Знак"/>
    <w:basedOn w:val="a0"/>
    <w:link w:val="affb"/>
    <w:rsid w:val="009A787C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  <w:style w:type="paragraph" w:styleId="affb">
    <w:name w:val="Body Text"/>
    <w:basedOn w:val="a"/>
    <w:link w:val="affc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c">
    <w:name w:val="Основной текст Знак"/>
    <w:basedOn w:val="a0"/>
    <w:link w:val="affb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FEAB-6FCC-4644-9097-6E321FE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6628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5</cp:revision>
  <cp:lastPrinted>2011-01-26T06:50:00Z</cp:lastPrinted>
  <dcterms:created xsi:type="dcterms:W3CDTF">2022-05-25T09:29:00Z</dcterms:created>
  <dcterms:modified xsi:type="dcterms:W3CDTF">2022-05-25T11:31:00Z</dcterms:modified>
</cp:coreProperties>
</file>