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5E1169F5" w:rsidR="00516C38" w:rsidRPr="005C79AC" w:rsidRDefault="008B2921" w:rsidP="00D31E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9009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9009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с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EC6BB8" w:rsidRPr="0089009D">
        <w:rPr>
          <w:rFonts w:ascii="Times New Roman" w:hAnsi="Times New Roman" w:cs="Times New Roman"/>
          <w:b/>
          <w:sz w:val="24"/>
          <w:szCs w:val="24"/>
        </w:rPr>
        <w:t>ООО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3010A">
        <w:rPr>
          <w:rFonts w:ascii="Times New Roman" w:hAnsi="Times New Roman" w:cs="Times New Roman"/>
          <w:b/>
          <w:sz w:val="24"/>
          <w:szCs w:val="24"/>
        </w:rPr>
        <w:t>Метэл</w:t>
      </w:r>
      <w:proofErr w:type="spellEnd"/>
      <w:r w:rsidR="00516C38" w:rsidRPr="0089009D">
        <w:rPr>
          <w:rFonts w:ascii="Times New Roman" w:hAnsi="Times New Roman" w:cs="Times New Roman"/>
          <w:b/>
          <w:sz w:val="24"/>
          <w:szCs w:val="24"/>
        </w:rPr>
        <w:t>»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33010A">
        <w:rPr>
          <w:rFonts w:ascii="Times New Roman" w:hAnsi="Times New Roman" w:cs="Times New Roman"/>
          <w:sz w:val="24"/>
          <w:szCs w:val="24"/>
        </w:rPr>
        <w:t>(</w:t>
      </w:r>
      <w:r w:rsidR="0033010A" w:rsidRPr="0033010A">
        <w:rPr>
          <w:rFonts w:ascii="Times New Roman" w:hAnsi="Times New Roman" w:cs="Times New Roman"/>
          <w:sz w:val="24"/>
          <w:szCs w:val="24"/>
        </w:rPr>
        <w:t>ОГРН 1115027016455, ИНН 5056012705</w:t>
      </w:r>
      <w:r w:rsidR="0033010A">
        <w:rPr>
          <w:rFonts w:ascii="Times New Roman" w:hAnsi="Times New Roman" w:cs="Times New Roman"/>
          <w:sz w:val="24"/>
          <w:szCs w:val="24"/>
        </w:rPr>
        <w:t>, 140090, Московская обл., г. </w:t>
      </w:r>
      <w:r w:rsidR="0033010A" w:rsidRPr="0033010A">
        <w:rPr>
          <w:rFonts w:ascii="Times New Roman" w:hAnsi="Times New Roman" w:cs="Times New Roman"/>
          <w:sz w:val="24"/>
          <w:szCs w:val="24"/>
        </w:rPr>
        <w:t xml:space="preserve">Дзержинский, ул. Академика 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Жукова, д. 7А, оф.402, далее – Должник), в лице </w:t>
      </w:r>
      <w:r w:rsidR="0033010A" w:rsidRPr="005C79A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="0033010A" w:rsidRPr="005C79AC">
        <w:rPr>
          <w:rFonts w:ascii="Times New Roman" w:hAnsi="Times New Roman" w:cs="Times New Roman"/>
          <w:b/>
          <w:sz w:val="24"/>
          <w:szCs w:val="24"/>
        </w:rPr>
        <w:t>Цырульникова</w:t>
      </w:r>
      <w:proofErr w:type="spellEnd"/>
      <w:r w:rsidR="0033010A" w:rsidRPr="005C79AC">
        <w:rPr>
          <w:rFonts w:ascii="Times New Roman" w:hAnsi="Times New Roman" w:cs="Times New Roman"/>
          <w:b/>
          <w:sz w:val="24"/>
          <w:szCs w:val="24"/>
        </w:rPr>
        <w:t xml:space="preserve"> Александра Яковлевича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 (ИНН 770700246691, СНИЛС 022-014-634 79, рег.№: 17618, адрес: 127055, г. Москва, а/я 100), члена Союза АУ «Созидание» (ИНН</w:t>
      </w:r>
      <w:r w:rsidR="00D31E59" w:rsidRPr="005C79AC">
        <w:rPr>
          <w:rFonts w:ascii="Times New Roman" w:hAnsi="Times New Roman" w:cs="Times New Roman"/>
          <w:sz w:val="24"/>
          <w:szCs w:val="24"/>
        </w:rPr>
        <w:t> 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7703363900, ОГРН 1027703026130, адрес: 119019, г. Москва, </w:t>
      </w:r>
      <w:proofErr w:type="spellStart"/>
      <w:r w:rsidR="0033010A" w:rsidRPr="005C79AC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="0033010A" w:rsidRPr="005C79AC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="0033010A" w:rsidRPr="005C79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D31E59" w:rsidRPr="005C79AC">
        <w:rPr>
          <w:rFonts w:ascii="Times New Roman" w:hAnsi="Times New Roman" w:cs="Times New Roman"/>
          <w:sz w:val="24"/>
          <w:szCs w:val="24"/>
        </w:rPr>
        <w:t> </w:t>
      </w:r>
      <w:r w:rsidR="0033010A" w:rsidRPr="005C79AC">
        <w:rPr>
          <w:rFonts w:ascii="Times New Roman" w:hAnsi="Times New Roman" w:cs="Times New Roman"/>
          <w:sz w:val="24"/>
          <w:szCs w:val="24"/>
        </w:rPr>
        <w:t xml:space="preserve">4), действующего 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33010A" w:rsidRPr="005C79AC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Московской области от 14.07.2020 по делу № А41-76670/18</w:t>
      </w:r>
      <w:r w:rsidR="00DE17F4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993180" w:rsidRPr="005C79A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C79AC">
        <w:rPr>
          <w:rFonts w:ascii="Times New Roman" w:hAnsi="Times New Roman" w:cs="Times New Roman"/>
          <w:sz w:val="24"/>
          <w:szCs w:val="24"/>
        </w:rPr>
        <w:t xml:space="preserve">КУ), проводит </w:t>
      </w:r>
      <w:r w:rsidR="002A483B" w:rsidRPr="002A483B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2A483B">
        <w:rPr>
          <w:rFonts w:ascii="Times New Roman" w:hAnsi="Times New Roman" w:cs="Times New Roman"/>
          <w:sz w:val="24"/>
          <w:szCs w:val="24"/>
        </w:rPr>
        <w:t xml:space="preserve"> </w:t>
      </w:r>
      <w:r w:rsidRPr="005C79AC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516C38" w:rsidRPr="005C79AC">
        <w:rPr>
          <w:rFonts w:ascii="Times New Roman" w:hAnsi="Times New Roman" w:cs="Times New Roman"/>
          <w:b/>
          <w:sz w:val="24"/>
          <w:szCs w:val="24"/>
        </w:rPr>
        <w:t>торги</w:t>
      </w:r>
      <w:r w:rsidR="00516C38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5C79A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5C79AC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5C79AC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5C79AC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5C79AC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5C79AC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5C79A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5C79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5C79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5C79AC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5C79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D34D2" w14:textId="7051E090" w:rsidR="0060130A" w:rsidRPr="005C79AC" w:rsidRDefault="00516C38" w:rsidP="00DE17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9AC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93180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985AF0" w:rsidRPr="005C79A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A71F1" w:rsidRPr="005C79AC">
        <w:rPr>
          <w:rFonts w:ascii="Times New Roman" w:hAnsi="Times New Roman" w:cs="Times New Roman"/>
          <w:sz w:val="24"/>
          <w:szCs w:val="24"/>
        </w:rPr>
        <w:t>:</w:t>
      </w:r>
      <w:r w:rsidR="00DE17F4" w:rsidRPr="005C79AC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Здание (Нежилое здание, часть нежилого строения),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 общая площадь: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3 362,8 кв. м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44:27:040436:180</w:t>
      </w:r>
      <w:r w:rsidR="00D31E59" w:rsidRPr="005C79AC">
        <w:rPr>
          <w:rFonts w:ascii="Times New Roman" w:hAnsi="Times New Roman" w:cs="Times New Roman"/>
          <w:sz w:val="24"/>
          <w:szCs w:val="24"/>
        </w:rPr>
        <w:t>, местоположение: Костромская область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, г. Кострома, ул.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Новосельская</w:t>
      </w:r>
      <w:proofErr w:type="spellEnd"/>
      <w:r w:rsidR="00D31E59" w:rsidRPr="005C79AC">
        <w:rPr>
          <w:rFonts w:ascii="Times New Roman" w:hAnsi="Times New Roman" w:cs="Times New Roman"/>
          <w:b/>
          <w:sz w:val="24"/>
          <w:szCs w:val="24"/>
        </w:rPr>
        <w:t>, д. 34, пом. 3, главный производственный корпус, лит. А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;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общая площадь: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10 758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для размещения объектов, характерных для населенных пунктов, кадастровый номер: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44:27:040436:107</w:t>
      </w:r>
      <w:r w:rsidR="00D31E59" w:rsidRPr="005C79AC">
        <w:rPr>
          <w:rFonts w:ascii="Times New Roman" w:hAnsi="Times New Roman" w:cs="Times New Roman"/>
          <w:sz w:val="24"/>
          <w:szCs w:val="24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Костромская область, р-н Костромской,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г. Кострома, ул. </w:t>
      </w:r>
      <w:proofErr w:type="spellStart"/>
      <w:r w:rsidR="00D31E59" w:rsidRPr="005C79AC">
        <w:rPr>
          <w:rFonts w:ascii="Times New Roman" w:hAnsi="Times New Roman" w:cs="Times New Roman"/>
          <w:b/>
          <w:sz w:val="24"/>
          <w:szCs w:val="24"/>
        </w:rPr>
        <w:t>Новосельская</w:t>
      </w:r>
      <w:proofErr w:type="spellEnd"/>
      <w:r w:rsidR="00D31E59" w:rsidRPr="005C79AC">
        <w:rPr>
          <w:rFonts w:ascii="Times New Roman" w:hAnsi="Times New Roman" w:cs="Times New Roman"/>
          <w:b/>
          <w:sz w:val="24"/>
          <w:szCs w:val="24"/>
        </w:rPr>
        <w:t xml:space="preserve">, д.34. </w:t>
      </w:r>
      <w:r w:rsidR="00691D8F" w:rsidRPr="005C79AC">
        <w:rPr>
          <w:rFonts w:ascii="Times New Roman" w:hAnsi="Times New Roman" w:cs="Times New Roman"/>
          <w:b/>
          <w:sz w:val="24"/>
          <w:szCs w:val="24"/>
        </w:rPr>
        <w:t xml:space="preserve">Обременения (ограничения) Лота: </w:t>
      </w:r>
      <w:r w:rsidR="00D31E59" w:rsidRPr="005C79AC">
        <w:rPr>
          <w:rFonts w:ascii="Times New Roman" w:hAnsi="Times New Roman" w:cs="Times New Roman"/>
          <w:b/>
          <w:sz w:val="24"/>
          <w:szCs w:val="24"/>
        </w:rPr>
        <w:t>Имущество находится в залоге у Банка «Кредит-Москва» (ПАО).</w:t>
      </w:r>
      <w:r w:rsidR="00BD124A" w:rsidRPr="005C7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F639D" w14:textId="13A6584E" w:rsidR="0060130A" w:rsidRPr="005C79AC" w:rsidRDefault="00322E10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9AC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– </w:t>
      </w:r>
      <w:r w:rsidR="00691D8F" w:rsidRPr="005C79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83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E17F4" w:rsidRPr="005C79A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2A483B">
        <w:rPr>
          <w:rFonts w:ascii="Times New Roman" w:hAnsi="Times New Roman" w:cs="Times New Roman"/>
          <w:b/>
          <w:sz w:val="24"/>
          <w:szCs w:val="24"/>
          <w:u w:val="single"/>
        </w:rPr>
        <w:t>345</w:t>
      </w:r>
      <w:r w:rsidR="00DE17F4" w:rsidRPr="005C79A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691D8F" w:rsidRPr="005C79AC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DE17F4" w:rsidRPr="005C79AC">
        <w:rPr>
          <w:b/>
          <w:u w:val="single"/>
        </w:rPr>
        <w:t xml:space="preserve"> </w:t>
      </w:r>
      <w:r w:rsidRPr="005C79AC">
        <w:rPr>
          <w:rFonts w:ascii="Times New Roman" w:hAnsi="Times New Roman" w:cs="Times New Roman"/>
          <w:b/>
          <w:sz w:val="24"/>
          <w:szCs w:val="24"/>
          <w:u w:val="single"/>
        </w:rPr>
        <w:t>рублей 00 копеек</w:t>
      </w:r>
      <w:r w:rsidRPr="005C79AC">
        <w:rPr>
          <w:rFonts w:ascii="Times New Roman" w:hAnsi="Times New Roman" w:cs="Times New Roman"/>
          <w:b/>
          <w:sz w:val="24"/>
          <w:szCs w:val="24"/>
        </w:rPr>
        <w:t>.</w:t>
      </w:r>
    </w:p>
    <w:p w14:paraId="602B86BE" w14:textId="50D0B68C" w:rsidR="00516C38" w:rsidRPr="005C79AC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79AC">
        <w:t>П</w:t>
      </w:r>
      <w:r w:rsidR="00516C38" w:rsidRPr="005C79AC">
        <w:t>одробн</w:t>
      </w:r>
      <w:r w:rsidRPr="005C79AC">
        <w:t>ая</w:t>
      </w:r>
      <w:r w:rsidR="00516C38" w:rsidRPr="005C79AC">
        <w:t xml:space="preserve"> информаци</w:t>
      </w:r>
      <w:r w:rsidRPr="005C79AC">
        <w:t>я</w:t>
      </w:r>
      <w:r w:rsidR="00516C38" w:rsidRPr="005C79AC">
        <w:t xml:space="preserve"> о </w:t>
      </w:r>
      <w:r w:rsidR="00F32FD7" w:rsidRPr="005C79AC">
        <w:t>Л</w:t>
      </w:r>
      <w:r w:rsidR="00516C38" w:rsidRPr="005C79AC">
        <w:t>от</w:t>
      </w:r>
      <w:r w:rsidR="00993180" w:rsidRPr="005C79AC">
        <w:t>е,</w:t>
      </w:r>
      <w:r w:rsidR="00985AF0" w:rsidRPr="005C79AC">
        <w:t xml:space="preserve"> </w:t>
      </w:r>
      <w:r w:rsidR="00993180" w:rsidRPr="005C79AC">
        <w:t xml:space="preserve">его </w:t>
      </w:r>
      <w:r w:rsidR="00985AF0" w:rsidRPr="005C79AC">
        <w:t>описани</w:t>
      </w:r>
      <w:r w:rsidR="00993180" w:rsidRPr="005C79AC">
        <w:t>е</w:t>
      </w:r>
      <w:r w:rsidR="00947A7F" w:rsidRPr="005C79AC">
        <w:t xml:space="preserve"> и полный текст информационного сообщения</w:t>
      </w:r>
      <w:r w:rsidRPr="005C79AC">
        <w:t>:</w:t>
      </w:r>
      <w:r w:rsidR="00516C38" w:rsidRPr="005C79AC">
        <w:t xml:space="preserve"> на сайте ОТ </w:t>
      </w:r>
      <w:hyperlink r:id="rId6" w:history="1">
        <w:r w:rsidR="00985AF0" w:rsidRPr="005C79AC">
          <w:rPr>
            <w:rStyle w:val="a4"/>
            <w:color w:val="auto"/>
          </w:rPr>
          <w:t>http://www.auction-house.ru/</w:t>
        </w:r>
      </w:hyperlink>
      <w:r w:rsidR="00516C38" w:rsidRPr="005C79AC">
        <w:t xml:space="preserve">, </w:t>
      </w:r>
      <w:r w:rsidR="00803D15" w:rsidRPr="005C79AC">
        <w:t>ЕФРСБ (</w:t>
      </w:r>
      <w:hyperlink r:id="rId7" w:history="1">
        <w:r w:rsidR="00803D15" w:rsidRPr="005C79AC">
          <w:rPr>
            <w:rStyle w:val="a4"/>
            <w:color w:val="auto"/>
          </w:rPr>
          <w:t>http://fedresurs.ru/</w:t>
        </w:r>
      </w:hyperlink>
      <w:r w:rsidR="00803D15" w:rsidRPr="005C79AC">
        <w:t xml:space="preserve">) и </w:t>
      </w:r>
      <w:r w:rsidR="00516C38" w:rsidRPr="005C79AC">
        <w:t>ЭП.</w:t>
      </w:r>
    </w:p>
    <w:p w14:paraId="00DD1BFE" w14:textId="0DF5C15A" w:rsidR="00516C38" w:rsidRPr="005C79AC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C79AC">
        <w:t xml:space="preserve">Торги проводятся путем повышения начальной цены продажи </w:t>
      </w:r>
      <w:r w:rsidR="00985AF0" w:rsidRPr="005C79AC">
        <w:t>Лот</w:t>
      </w:r>
      <w:r w:rsidR="00993180" w:rsidRPr="005C79AC">
        <w:t>а</w:t>
      </w:r>
      <w:r w:rsidRPr="005C79AC">
        <w:t xml:space="preserve"> на величину, кратную величине шага аукциона</w:t>
      </w:r>
      <w:r w:rsidRPr="005C79AC">
        <w:rPr>
          <w:b/>
        </w:rPr>
        <w:t xml:space="preserve">. Шаг аукциона – </w:t>
      </w:r>
      <w:r w:rsidR="00A57F9C" w:rsidRPr="005C79AC">
        <w:rPr>
          <w:b/>
        </w:rPr>
        <w:t>5</w:t>
      </w:r>
      <w:r w:rsidR="00BC7B2C" w:rsidRPr="005C79AC">
        <w:rPr>
          <w:b/>
        </w:rPr>
        <w:t xml:space="preserve"> (</w:t>
      </w:r>
      <w:r w:rsidR="00A57F9C" w:rsidRPr="005C79AC">
        <w:rPr>
          <w:b/>
        </w:rPr>
        <w:t>пят</w:t>
      </w:r>
      <w:r w:rsidR="00BC7B2C" w:rsidRPr="005C79AC">
        <w:rPr>
          <w:b/>
        </w:rPr>
        <w:t xml:space="preserve">ь) </w:t>
      </w:r>
      <w:r w:rsidR="007E5975" w:rsidRPr="005C79AC">
        <w:rPr>
          <w:b/>
        </w:rPr>
        <w:t>%</w:t>
      </w:r>
      <w:r w:rsidRPr="005C79AC">
        <w:t xml:space="preserve"> от начальной цены продажи </w:t>
      </w:r>
      <w:r w:rsidR="00A57F9C" w:rsidRPr="005C79AC">
        <w:t>Лота</w:t>
      </w:r>
      <w:r w:rsidRPr="005C79AC">
        <w:t>.</w:t>
      </w:r>
    </w:p>
    <w:p w14:paraId="65698D07" w14:textId="5AAF855D" w:rsidR="003417A6" w:rsidRPr="005C79AC" w:rsidRDefault="00DB0A7D" w:rsidP="003417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5C79AC">
        <w:rPr>
          <w:b/>
          <w:bCs/>
        </w:rPr>
        <w:t>Дата и время проведения Торгов</w:t>
      </w:r>
      <w:r w:rsidRPr="005C79AC">
        <w:rPr>
          <w:bCs/>
        </w:rPr>
        <w:t>:</w:t>
      </w:r>
      <w:r w:rsidRPr="005C79AC">
        <w:rPr>
          <w:b/>
          <w:bCs/>
        </w:rPr>
        <w:t xml:space="preserve"> </w:t>
      </w:r>
      <w:r w:rsidR="002A483B">
        <w:rPr>
          <w:b/>
          <w:bCs/>
        </w:rPr>
        <w:t>12</w:t>
      </w:r>
      <w:r w:rsidRPr="005C79AC">
        <w:rPr>
          <w:b/>
          <w:bCs/>
        </w:rPr>
        <w:t>.</w:t>
      </w:r>
      <w:r w:rsidR="009463F9" w:rsidRPr="005C79AC">
        <w:rPr>
          <w:b/>
          <w:bCs/>
        </w:rPr>
        <w:t>0</w:t>
      </w:r>
      <w:r w:rsidR="002A483B">
        <w:rPr>
          <w:b/>
          <w:bCs/>
        </w:rPr>
        <w:t>7</w:t>
      </w:r>
      <w:r w:rsidRPr="005C79AC">
        <w:rPr>
          <w:b/>
          <w:bCs/>
        </w:rPr>
        <w:t>.20</w:t>
      </w:r>
      <w:r w:rsidR="008D0EBC" w:rsidRPr="005C79AC">
        <w:rPr>
          <w:b/>
          <w:bCs/>
        </w:rPr>
        <w:t>2</w:t>
      </w:r>
      <w:r w:rsidR="009463F9" w:rsidRPr="005C79AC">
        <w:rPr>
          <w:b/>
          <w:bCs/>
        </w:rPr>
        <w:t>2</w:t>
      </w:r>
      <w:r w:rsidR="008D0EBC" w:rsidRPr="005C79AC">
        <w:rPr>
          <w:b/>
          <w:bCs/>
        </w:rPr>
        <w:t xml:space="preserve"> </w:t>
      </w:r>
      <w:r w:rsidRPr="005C79AC">
        <w:rPr>
          <w:b/>
          <w:bCs/>
        </w:rPr>
        <w:t xml:space="preserve">г. </w:t>
      </w:r>
      <w:r w:rsidR="004F3380" w:rsidRPr="005C79AC">
        <w:rPr>
          <w:b/>
          <w:bCs/>
        </w:rPr>
        <w:t>с</w:t>
      </w:r>
      <w:r w:rsidRPr="005C79AC">
        <w:rPr>
          <w:b/>
          <w:bCs/>
        </w:rPr>
        <w:t xml:space="preserve"> </w:t>
      </w:r>
      <w:r w:rsidR="003154D9" w:rsidRPr="005C79AC">
        <w:rPr>
          <w:b/>
          <w:bCs/>
        </w:rPr>
        <w:t>1</w:t>
      </w:r>
      <w:r w:rsidR="009463F9" w:rsidRPr="005C79AC">
        <w:rPr>
          <w:b/>
          <w:bCs/>
        </w:rPr>
        <w:t>1</w:t>
      </w:r>
      <w:r w:rsidRPr="005C79AC">
        <w:rPr>
          <w:b/>
          <w:bCs/>
        </w:rPr>
        <w:t>:00</w:t>
      </w:r>
      <w:r w:rsidR="001762EF" w:rsidRPr="005C79AC">
        <w:rPr>
          <w:b/>
          <w:bCs/>
        </w:rPr>
        <w:t xml:space="preserve"> </w:t>
      </w:r>
      <w:r w:rsidR="001762EF" w:rsidRPr="005C79AC">
        <w:rPr>
          <w:bCs/>
        </w:rPr>
        <w:t xml:space="preserve">(время </w:t>
      </w:r>
      <w:r w:rsidR="000A1758" w:rsidRPr="005C79AC">
        <w:rPr>
          <w:bCs/>
        </w:rPr>
        <w:t>здесь и далее</w:t>
      </w:r>
      <w:r w:rsidR="001762EF" w:rsidRPr="005C79AC">
        <w:rPr>
          <w:bCs/>
        </w:rPr>
        <w:t xml:space="preserve"> - МСК)</w:t>
      </w:r>
      <w:r w:rsidRPr="005C79AC">
        <w:rPr>
          <w:b/>
          <w:bCs/>
        </w:rPr>
        <w:t xml:space="preserve">. </w:t>
      </w:r>
      <w:bookmarkStart w:id="0" w:name="_Hlk13046011"/>
      <w:r w:rsidR="001A74F2" w:rsidRPr="005C79AC">
        <w:rPr>
          <w:b/>
        </w:rPr>
        <w:t>Срок приема заявок на участие в Торгах</w:t>
      </w:r>
      <w:r w:rsidR="00576ED6" w:rsidRPr="005C79AC">
        <w:rPr>
          <w:b/>
          <w:bCs/>
        </w:rPr>
        <w:t xml:space="preserve"> </w:t>
      </w:r>
      <w:r w:rsidR="00576ED6" w:rsidRPr="005C79AC">
        <w:rPr>
          <w:b/>
        </w:rPr>
        <w:t xml:space="preserve">с </w:t>
      </w:r>
      <w:r w:rsidR="002A483B">
        <w:rPr>
          <w:b/>
        </w:rPr>
        <w:t>03</w:t>
      </w:r>
      <w:r w:rsidR="001A74F2" w:rsidRPr="005C79AC">
        <w:rPr>
          <w:b/>
        </w:rPr>
        <w:t>.0</w:t>
      </w:r>
      <w:r w:rsidR="002A483B">
        <w:rPr>
          <w:b/>
        </w:rPr>
        <w:t>6</w:t>
      </w:r>
      <w:r w:rsidR="001A74F2" w:rsidRPr="005C79AC">
        <w:rPr>
          <w:b/>
        </w:rPr>
        <w:t>.20</w:t>
      </w:r>
      <w:r w:rsidR="008D0EBC" w:rsidRPr="005C79AC">
        <w:rPr>
          <w:b/>
        </w:rPr>
        <w:t>2</w:t>
      </w:r>
      <w:r w:rsidR="009463F9" w:rsidRPr="005C79AC">
        <w:rPr>
          <w:b/>
        </w:rPr>
        <w:t>2</w:t>
      </w:r>
      <w:r w:rsidR="008D0EBC" w:rsidRPr="005C79AC">
        <w:rPr>
          <w:b/>
        </w:rPr>
        <w:t> </w:t>
      </w:r>
      <w:r w:rsidR="006F7066" w:rsidRPr="005C79AC">
        <w:rPr>
          <w:b/>
        </w:rPr>
        <w:t>г.</w:t>
      </w:r>
      <w:r w:rsidR="001A74F2" w:rsidRPr="005C79AC">
        <w:rPr>
          <w:b/>
        </w:rPr>
        <w:t xml:space="preserve"> </w:t>
      </w:r>
      <w:r w:rsidR="00576ED6" w:rsidRPr="005C79AC">
        <w:rPr>
          <w:b/>
        </w:rPr>
        <w:t>0</w:t>
      </w:r>
      <w:r w:rsidR="003417A6" w:rsidRPr="005C79AC">
        <w:rPr>
          <w:b/>
        </w:rPr>
        <w:t>9</w:t>
      </w:r>
      <w:r w:rsidR="001A74F2" w:rsidRPr="005C79AC">
        <w:rPr>
          <w:b/>
        </w:rPr>
        <w:t>:00</w:t>
      </w:r>
      <w:r w:rsidR="008D0EBC" w:rsidRPr="005C79AC">
        <w:rPr>
          <w:b/>
        </w:rPr>
        <w:t xml:space="preserve"> </w:t>
      </w:r>
      <w:r w:rsidR="00576ED6" w:rsidRPr="005C79AC">
        <w:rPr>
          <w:b/>
        </w:rPr>
        <w:t xml:space="preserve">по </w:t>
      </w:r>
      <w:r w:rsidR="008510AE" w:rsidRPr="005C79AC">
        <w:rPr>
          <w:b/>
        </w:rPr>
        <w:t>0</w:t>
      </w:r>
      <w:r w:rsidR="002A483B">
        <w:rPr>
          <w:b/>
        </w:rPr>
        <w:t>8</w:t>
      </w:r>
      <w:r w:rsidR="00576ED6" w:rsidRPr="005C79AC">
        <w:rPr>
          <w:b/>
        </w:rPr>
        <w:t>.</w:t>
      </w:r>
      <w:r w:rsidR="009463F9" w:rsidRPr="005C79AC">
        <w:rPr>
          <w:b/>
        </w:rPr>
        <w:t>0</w:t>
      </w:r>
      <w:r w:rsidR="002A483B">
        <w:rPr>
          <w:b/>
        </w:rPr>
        <w:t>7</w:t>
      </w:r>
      <w:r w:rsidR="00576ED6" w:rsidRPr="005C79AC">
        <w:rPr>
          <w:b/>
        </w:rPr>
        <w:t>.20</w:t>
      </w:r>
      <w:r w:rsidR="008D0EBC" w:rsidRPr="005C79AC">
        <w:rPr>
          <w:b/>
        </w:rPr>
        <w:t>2</w:t>
      </w:r>
      <w:r w:rsidR="009463F9" w:rsidRPr="005C79AC">
        <w:rPr>
          <w:b/>
        </w:rPr>
        <w:t>2</w:t>
      </w:r>
      <w:r w:rsidR="008D0EBC" w:rsidRPr="005C79AC">
        <w:rPr>
          <w:b/>
        </w:rPr>
        <w:t> </w:t>
      </w:r>
      <w:r w:rsidR="00576ED6" w:rsidRPr="005C79AC">
        <w:rPr>
          <w:b/>
        </w:rPr>
        <w:t xml:space="preserve">г. </w:t>
      </w:r>
      <w:r w:rsidR="008D0EBC" w:rsidRPr="005C79AC">
        <w:rPr>
          <w:b/>
        </w:rPr>
        <w:t>1</w:t>
      </w:r>
      <w:r w:rsidR="003417A6" w:rsidRPr="005C79AC">
        <w:rPr>
          <w:b/>
        </w:rPr>
        <w:t>8</w:t>
      </w:r>
      <w:r w:rsidR="00576ED6" w:rsidRPr="005C79AC">
        <w:rPr>
          <w:b/>
        </w:rPr>
        <w:t>:00</w:t>
      </w:r>
      <w:bookmarkEnd w:id="0"/>
      <w:r w:rsidR="008D0EBC" w:rsidRPr="005C79AC">
        <w:rPr>
          <w:b/>
        </w:rPr>
        <w:t>.</w:t>
      </w:r>
      <w:r w:rsidR="003417A6" w:rsidRPr="005C79AC">
        <w:t xml:space="preserve"> Определение участников </w:t>
      </w:r>
      <w:r w:rsidR="00B8563A" w:rsidRPr="005C79AC">
        <w:t>Т</w:t>
      </w:r>
      <w:r w:rsidR="003417A6" w:rsidRPr="005C79AC">
        <w:t xml:space="preserve">оргов – </w:t>
      </w:r>
      <w:r w:rsidR="002A483B">
        <w:t>11</w:t>
      </w:r>
      <w:r w:rsidR="003417A6" w:rsidRPr="005C79AC">
        <w:t>.</w:t>
      </w:r>
      <w:r w:rsidR="009463F9" w:rsidRPr="005C79AC">
        <w:t>0</w:t>
      </w:r>
      <w:r w:rsidR="002A483B">
        <w:t>7</w:t>
      </w:r>
      <w:r w:rsidR="003417A6" w:rsidRPr="005C79AC">
        <w:t>.202</w:t>
      </w:r>
      <w:r w:rsidR="009463F9" w:rsidRPr="005C79AC">
        <w:t>2</w:t>
      </w:r>
      <w:r w:rsidR="003417A6" w:rsidRPr="005C79AC">
        <w:t xml:space="preserve"> </w:t>
      </w:r>
      <w:r w:rsidR="008510AE" w:rsidRPr="005C79AC">
        <w:t xml:space="preserve">г. </w:t>
      </w:r>
      <w:r w:rsidR="003417A6" w:rsidRPr="005C79AC">
        <w:t>в 1</w:t>
      </w:r>
      <w:r w:rsidR="009463F9" w:rsidRPr="005C79AC">
        <w:t>1</w:t>
      </w:r>
      <w:r w:rsidR="003417A6" w:rsidRPr="005C79AC">
        <w:t>:00, оформляется протоколом об определении участников торгов.</w:t>
      </w:r>
    </w:p>
    <w:p w14:paraId="74D8E000" w14:textId="6DCD870E" w:rsidR="001A74F2" w:rsidRPr="005C79AC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5C79A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5C79AC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5C79AC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5C79AC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72B4A853" w:rsidR="00F349CF" w:rsidRPr="005C79AC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и перечислившие задаток в установленном порядке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5C79AC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5C79A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5C79AC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552A27" w:rsidRPr="005C79A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</w:t>
      </w:r>
      <w:r w:rsidR="009463F9" w:rsidRPr="005C79AC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1608D488" w:rsidR="00566C9E" w:rsidRPr="005C79A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5C79AC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="00994011" w:rsidRPr="005C79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619ECE4" w:rsidR="00504A85" w:rsidRPr="005C79AC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C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BD124A" w:rsidRPr="00BF0CC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0CCB">
        <w:rPr>
          <w:rFonts w:ascii="Times New Roman" w:eastAsia="Times New Roman" w:hAnsi="Times New Roman" w:cs="Times New Roman"/>
          <w:b/>
          <w:sz w:val="24"/>
          <w:szCs w:val="24"/>
        </w:rPr>
        <w:t>0% от начальной цены Лота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, должен поступить на счет ОТ не позднее даты и времени оконча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. Реквизиты для внесения задатка: Получатель – АО «Российский аукционный дом» (ИНН 7838430413, КПП 783801001): </w:t>
      </w:r>
      <w:r w:rsidR="00665771" w:rsidRPr="005C79AC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5C7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5C79AC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60157"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 w:rsidRPr="005C79AC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5C79AC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2" w:name="_Hlk13069070"/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="00504A85" w:rsidRPr="005C79AC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48308BD6" w14:textId="61D2E81D" w:rsidR="005B5A97" w:rsidRPr="005C79AC" w:rsidRDefault="005B5A97" w:rsidP="005B5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 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A820245" w14:textId="338DE1C4" w:rsidR="00B63A3A" w:rsidRPr="005C79AC" w:rsidRDefault="00B63A3A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Имущества проводится путем обращения к ОТ по тел. +7 (980) 701-15-25 и по e-</w:t>
      </w:r>
      <w:proofErr w:type="spellStart"/>
      <w:r w:rsidRPr="005C79A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5C79AC">
        <w:rPr>
          <w:rFonts w:ascii="Times New Roman" w:eastAsia="Times New Roman" w:hAnsi="Times New Roman" w:cs="Times New Roman"/>
          <w:sz w:val="24"/>
          <w:szCs w:val="24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реквизитам ОТ.</w:t>
      </w:r>
    </w:p>
    <w:p w14:paraId="031D36CD" w14:textId="77777777" w:rsidR="00BF0CCB" w:rsidRDefault="00947A7F" w:rsidP="00BF0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</w:t>
      </w:r>
      <w:r w:rsidR="009A2902" w:rsidRPr="005C79AC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проведения Торгов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ДКП заключается с </w:t>
      </w:r>
      <w:r w:rsidR="00566C9E" w:rsidRPr="005C79AC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получения им ДКП от КУ. Оплата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Лота за вычетом внесенного ранее задатка 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</w:t>
      </w:r>
      <w:proofErr w:type="gramStart"/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="00BF0CCB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="00BF0C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="00F349CF" w:rsidRPr="005C79AC">
        <w:rPr>
          <w:rFonts w:ascii="Times New Roman" w:eastAsia="Times New Roman" w:hAnsi="Times New Roman" w:cs="Times New Roman"/>
          <w:sz w:val="24"/>
          <w:szCs w:val="24"/>
        </w:rPr>
        <w:t xml:space="preserve"> Должника: </w:t>
      </w:r>
      <w:r w:rsidR="00BF0CCB" w:rsidRPr="00BF0CCB">
        <w:rPr>
          <w:rFonts w:ascii="Times New Roman" w:eastAsia="Times New Roman" w:hAnsi="Times New Roman" w:cs="Times New Roman"/>
          <w:sz w:val="24"/>
          <w:szCs w:val="24"/>
        </w:rPr>
        <w:t xml:space="preserve">р/с 40702810001400020037 в Дополнительный офис </w:t>
      </w:r>
      <w:r w:rsidR="00BF0CC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0CCB" w:rsidRPr="00BF0CCB">
        <w:rPr>
          <w:rFonts w:ascii="Times New Roman" w:eastAsia="Times New Roman" w:hAnsi="Times New Roman" w:cs="Times New Roman"/>
          <w:sz w:val="24"/>
          <w:szCs w:val="24"/>
        </w:rPr>
        <w:t>Красная Пресня</w:t>
      </w:r>
      <w:r w:rsidR="00BF0CCB">
        <w:rPr>
          <w:rFonts w:ascii="Times New Roman" w:eastAsia="Times New Roman" w:hAnsi="Times New Roman" w:cs="Times New Roman"/>
          <w:sz w:val="24"/>
          <w:szCs w:val="24"/>
        </w:rPr>
        <w:t>» АО «</w:t>
      </w:r>
      <w:r w:rsidR="00BF0CCB" w:rsidRPr="00BF0CCB">
        <w:rPr>
          <w:rFonts w:ascii="Times New Roman" w:eastAsia="Times New Roman" w:hAnsi="Times New Roman" w:cs="Times New Roman"/>
          <w:sz w:val="24"/>
          <w:szCs w:val="24"/>
        </w:rPr>
        <w:t>АЛЬФА-БАНК</w:t>
      </w:r>
      <w:r w:rsidR="00BF0CC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F0CCB" w:rsidRPr="00BF0CCB">
        <w:rPr>
          <w:rFonts w:ascii="Times New Roman" w:eastAsia="Times New Roman" w:hAnsi="Times New Roman" w:cs="Times New Roman"/>
          <w:sz w:val="24"/>
          <w:szCs w:val="24"/>
        </w:rPr>
        <w:t>к/с 30101810200000000593</w:t>
      </w:r>
      <w:r w:rsidR="00BF0C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0CCB" w:rsidRPr="00BF0CCB">
        <w:rPr>
          <w:rFonts w:ascii="Times New Roman" w:eastAsia="Times New Roman" w:hAnsi="Times New Roman" w:cs="Times New Roman"/>
          <w:sz w:val="24"/>
          <w:szCs w:val="24"/>
        </w:rPr>
        <w:t>БИК 044525593</w:t>
      </w:r>
      <w:r w:rsidR="00BF0C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5DFB7B" w14:textId="12CC05E8" w:rsidR="001A74F2" w:rsidRPr="003C496E" w:rsidRDefault="001102A6" w:rsidP="00BF0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Pr="005C79AC">
        <w:rPr>
          <w:rFonts w:ascii="Times New Roman" w:eastAsia="Times New Roman" w:hAnsi="Times New Roman" w:cs="Times New Roman"/>
          <w:sz w:val="24"/>
          <w:szCs w:val="24"/>
        </w:rPr>
        <w:t>ДКП</w:t>
      </w:r>
      <w:r w:rsidR="001A74F2" w:rsidRPr="005C79AC">
        <w:rPr>
          <w:rFonts w:ascii="Times New Roman" w:eastAsia="Times New Roman" w:hAnsi="Times New Roman" w:cs="Times New Roman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8287D"/>
    <w:rsid w:val="002A483B"/>
    <w:rsid w:val="002B09C2"/>
    <w:rsid w:val="002B4E6C"/>
    <w:rsid w:val="002D21EA"/>
    <w:rsid w:val="002F1262"/>
    <w:rsid w:val="00313126"/>
    <w:rsid w:val="003154D9"/>
    <w:rsid w:val="00322E10"/>
    <w:rsid w:val="0033010A"/>
    <w:rsid w:val="003417A6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60157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2A27"/>
    <w:rsid w:val="00554CEF"/>
    <w:rsid w:val="0055742C"/>
    <w:rsid w:val="00563127"/>
    <w:rsid w:val="00566C9E"/>
    <w:rsid w:val="00573ACC"/>
    <w:rsid w:val="0057555C"/>
    <w:rsid w:val="00576ED6"/>
    <w:rsid w:val="00581B2E"/>
    <w:rsid w:val="00593CA8"/>
    <w:rsid w:val="00594A83"/>
    <w:rsid w:val="005B4309"/>
    <w:rsid w:val="005B5A97"/>
    <w:rsid w:val="005C79AC"/>
    <w:rsid w:val="005E2DA9"/>
    <w:rsid w:val="005F3770"/>
    <w:rsid w:val="0060130A"/>
    <w:rsid w:val="00612722"/>
    <w:rsid w:val="0062279B"/>
    <w:rsid w:val="006271D4"/>
    <w:rsid w:val="00630564"/>
    <w:rsid w:val="00655F10"/>
    <w:rsid w:val="00665771"/>
    <w:rsid w:val="006715B7"/>
    <w:rsid w:val="00672859"/>
    <w:rsid w:val="00691D8F"/>
    <w:rsid w:val="006B4690"/>
    <w:rsid w:val="006D27D6"/>
    <w:rsid w:val="006F7066"/>
    <w:rsid w:val="00717A9F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10AE"/>
    <w:rsid w:val="00854E73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63F9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B13C2"/>
    <w:rsid w:val="00AD0FE9"/>
    <w:rsid w:val="00AD7975"/>
    <w:rsid w:val="00B25D3D"/>
    <w:rsid w:val="00B4122B"/>
    <w:rsid w:val="00B45D51"/>
    <w:rsid w:val="00B63A3A"/>
    <w:rsid w:val="00B72FD2"/>
    <w:rsid w:val="00B75A92"/>
    <w:rsid w:val="00B8563A"/>
    <w:rsid w:val="00B85AA5"/>
    <w:rsid w:val="00BA33B9"/>
    <w:rsid w:val="00BC7B2C"/>
    <w:rsid w:val="00BD124A"/>
    <w:rsid w:val="00BD19F0"/>
    <w:rsid w:val="00BE754D"/>
    <w:rsid w:val="00BF0CCB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31E59"/>
    <w:rsid w:val="00D91178"/>
    <w:rsid w:val="00D91CF9"/>
    <w:rsid w:val="00DA7F16"/>
    <w:rsid w:val="00DB0A7D"/>
    <w:rsid w:val="00DC4B3A"/>
    <w:rsid w:val="00DC4B8D"/>
    <w:rsid w:val="00DE17F4"/>
    <w:rsid w:val="00DE6BC3"/>
    <w:rsid w:val="00E004E8"/>
    <w:rsid w:val="00E12FAC"/>
    <w:rsid w:val="00E203DC"/>
    <w:rsid w:val="00E31924"/>
    <w:rsid w:val="00E441FA"/>
    <w:rsid w:val="00E751E3"/>
    <w:rsid w:val="00EA134E"/>
    <w:rsid w:val="00EA759D"/>
    <w:rsid w:val="00EB792F"/>
    <w:rsid w:val="00EC6BB8"/>
    <w:rsid w:val="00ED5B49"/>
    <w:rsid w:val="00ED7BA2"/>
    <w:rsid w:val="00EE0920"/>
    <w:rsid w:val="00EE1337"/>
    <w:rsid w:val="00EF116A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91A09"/>
    <w:rsid w:val="00F94DEC"/>
    <w:rsid w:val="00FB4C32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2020-09-28T13:14:00Z</cp:lastPrinted>
  <dcterms:created xsi:type="dcterms:W3CDTF">2022-05-31T11:37:00Z</dcterms:created>
  <dcterms:modified xsi:type="dcterms:W3CDTF">2022-05-31T12:12:00Z</dcterms:modified>
</cp:coreProperties>
</file>