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779F6574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5228C">
        <w:rPr>
          <w:sz w:val="22"/>
          <w:szCs w:val="22"/>
        </w:rPr>
        <w:t xml:space="preserve">руководителя </w:t>
      </w:r>
      <w:r w:rsidR="00677CF0" w:rsidRPr="00EC4D43">
        <w:rPr>
          <w:sz w:val="22"/>
          <w:szCs w:val="22"/>
        </w:rPr>
        <w:t>обособленного подразделения АО «РАД» в г. Красноярске</w:t>
      </w:r>
      <w:r w:rsidR="003D2CB4">
        <w:rPr>
          <w:sz w:val="22"/>
          <w:szCs w:val="22"/>
        </w:rPr>
        <w:t xml:space="preserve"> Лаевского Николая Николаевича</w:t>
      </w:r>
      <w:r w:rsidR="00677CF0" w:rsidRPr="00EC4D43">
        <w:rPr>
          <w:sz w:val="22"/>
          <w:szCs w:val="22"/>
        </w:rPr>
        <w:t xml:space="preserve">, действующей на основании Доверенности </w:t>
      </w:r>
      <w:r w:rsidR="00F119CB">
        <w:rPr>
          <w:sz w:val="22"/>
          <w:szCs w:val="22"/>
        </w:rPr>
        <w:t>№</w:t>
      </w:r>
      <w:r w:rsidR="005233F6">
        <w:rPr>
          <w:sz w:val="22"/>
          <w:szCs w:val="22"/>
        </w:rPr>
        <w:t>Д-0</w:t>
      </w:r>
      <w:r w:rsidR="003D2CB4">
        <w:rPr>
          <w:sz w:val="22"/>
          <w:szCs w:val="22"/>
        </w:rPr>
        <w:t>35</w:t>
      </w:r>
      <w:r w:rsidR="005233F6">
        <w:rPr>
          <w:sz w:val="22"/>
          <w:szCs w:val="22"/>
        </w:rPr>
        <w:t xml:space="preserve"> </w:t>
      </w:r>
      <w:r w:rsidR="005233F6" w:rsidRPr="00EC4D43">
        <w:rPr>
          <w:sz w:val="22"/>
          <w:szCs w:val="22"/>
        </w:rPr>
        <w:t xml:space="preserve">от </w:t>
      </w:r>
      <w:r w:rsidR="003D2CB4">
        <w:rPr>
          <w:sz w:val="22"/>
          <w:szCs w:val="22"/>
        </w:rPr>
        <w:t>01</w:t>
      </w:r>
      <w:r w:rsidR="005233F6" w:rsidRPr="00EC4D43">
        <w:rPr>
          <w:sz w:val="22"/>
          <w:szCs w:val="22"/>
        </w:rPr>
        <w:t>.</w:t>
      </w:r>
      <w:r w:rsidR="005233F6">
        <w:rPr>
          <w:sz w:val="22"/>
          <w:szCs w:val="22"/>
        </w:rPr>
        <w:t>01</w:t>
      </w:r>
      <w:r w:rsidR="005233F6" w:rsidRPr="00EC4D43">
        <w:rPr>
          <w:sz w:val="22"/>
          <w:szCs w:val="22"/>
        </w:rPr>
        <w:t>.20</w:t>
      </w:r>
      <w:r w:rsidR="005233F6">
        <w:rPr>
          <w:sz w:val="22"/>
          <w:szCs w:val="22"/>
        </w:rPr>
        <w:t>2</w:t>
      </w:r>
      <w:r w:rsidR="003D2CB4">
        <w:rPr>
          <w:sz w:val="22"/>
          <w:szCs w:val="22"/>
        </w:rPr>
        <w:t>2</w:t>
      </w:r>
      <w:r w:rsidR="00677CF0" w:rsidRPr="00EC4D43">
        <w:rPr>
          <w:sz w:val="22"/>
          <w:szCs w:val="22"/>
        </w:rPr>
        <w:t>г.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4937BC4D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13715">
              <w:rPr>
                <w:sz w:val="22"/>
                <w:szCs w:val="22"/>
              </w:rPr>
              <w:t>Н.Н. Лаевский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2C23" w14:textId="77777777" w:rsidR="00A30C47" w:rsidRDefault="00A30C47">
      <w:r>
        <w:separator/>
      </w:r>
    </w:p>
  </w:endnote>
  <w:endnote w:type="continuationSeparator" w:id="0">
    <w:p w14:paraId="36749E71" w14:textId="77777777" w:rsidR="00A30C47" w:rsidRDefault="00A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2D98" w14:textId="77777777" w:rsidR="00A30C47" w:rsidRDefault="00A30C47">
      <w:r>
        <w:separator/>
      </w:r>
    </w:p>
  </w:footnote>
  <w:footnote w:type="continuationSeparator" w:id="0">
    <w:p w14:paraId="41441D16" w14:textId="77777777" w:rsidR="00A30C47" w:rsidRDefault="00A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Moscow Rad</cp:lastModifiedBy>
  <cp:revision>14</cp:revision>
  <cp:lastPrinted>2011-05-04T08:28:00Z</cp:lastPrinted>
  <dcterms:created xsi:type="dcterms:W3CDTF">2018-11-07T07:15:00Z</dcterms:created>
  <dcterms:modified xsi:type="dcterms:W3CDTF">2022-02-17T05:24:00Z</dcterms:modified>
</cp:coreProperties>
</file>