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07DD17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5F3B38" w:rsidRPr="005F3B38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F3B38" w:rsidRPr="005F3B3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F3B38">
        <w:rPr>
          <w:rFonts w:ascii="Times New Roman" w:hAnsi="Times New Roman" w:cs="Times New Roman"/>
          <w:color w:val="000000"/>
          <w:sz w:val="24"/>
          <w:szCs w:val="24"/>
        </w:rPr>
        <w:t>Банком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Омской области от 15 июня 2017 г. по делу № А46-6974/2017</w:t>
      </w:r>
      <w:r w:rsidR="005F3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12A7A70" w:rsidR="00EA7238" w:rsidRDefault="00EA7238" w:rsidP="005F3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5F3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5F3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B38" w:rsidRPr="005F3B3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F3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DB376D" w14:textId="5E644D26" w:rsidR="005F3B38" w:rsidRPr="005F3B38" w:rsidRDefault="005F3B38" w:rsidP="005F3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>1/204 доля в праве общей долевой собственности в нежилом помещении - 3 527,7 кв. м, адрес: г. Санкт-Петербург, Лыжный пер., д. 8, корп. 1, лит. А, пом. 86-Н, этаж: подвал, кадастровый номер 78:34:0415902:16451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>518 500,00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631D278C" w:rsidR="00467D6B" w:rsidRDefault="005F3B38" w:rsidP="005F3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ab/>
        <w:t>Права требования к 13 физическим лицам, г. Омск (114 512 756,08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F3B38">
        <w:rPr>
          <w:rFonts w:ascii="Times New Roman" w:hAnsi="Times New Roman" w:cs="Times New Roman"/>
          <w:color w:val="000000"/>
          <w:sz w:val="24"/>
          <w:szCs w:val="24"/>
        </w:rPr>
        <w:t>114 512 756,08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0832130" w14:textId="787A648D" w:rsidR="007964DB" w:rsidRPr="00A115B3" w:rsidRDefault="007964DB" w:rsidP="005F3B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64DB">
        <w:rPr>
          <w:rFonts w:ascii="Times New Roman CYR" w:hAnsi="Times New Roman CYR" w:cs="Times New Roman CYR"/>
          <w:color w:val="000000"/>
        </w:rPr>
        <w:t xml:space="preserve">Лот </w:t>
      </w:r>
      <w:r>
        <w:rPr>
          <w:rFonts w:ascii="Times New Roman CYR" w:hAnsi="Times New Roman CYR" w:cs="Times New Roman CYR"/>
          <w:color w:val="000000"/>
        </w:rPr>
        <w:t>1</w:t>
      </w:r>
      <w:r w:rsidRPr="007964DB">
        <w:rPr>
          <w:rFonts w:ascii="Times New Roman CYR" w:hAnsi="Times New Roman CYR" w:cs="Times New Roman CYR"/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8611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3B3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DDF89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F3B38">
        <w:rPr>
          <w:color w:val="000000"/>
        </w:rPr>
        <w:t xml:space="preserve"> </w:t>
      </w:r>
      <w:r w:rsidR="005F3B38" w:rsidRPr="005F3B38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3C9A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F3B38" w:rsidRPr="005F3B38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F3B38" w:rsidRPr="005F3B38">
        <w:rPr>
          <w:b/>
          <w:bCs/>
          <w:color w:val="000000"/>
        </w:rPr>
        <w:t>12 сентября</w:t>
      </w:r>
      <w:r w:rsidR="005F3B38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5C1F7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F3B38" w:rsidRPr="00FB5A4E">
        <w:rPr>
          <w:b/>
          <w:bCs/>
          <w:color w:val="000000"/>
        </w:rPr>
        <w:t>15 июня</w:t>
      </w:r>
      <w:r w:rsidR="00E12685" w:rsidRPr="00FB5A4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B5A4E" w:rsidRPr="00FB5A4E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5F3B3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B3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5F3B3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B3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5F3B3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B3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B3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5A4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FB5A4E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FB5A4E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49DA3E9" w:rsidR="00EA7238" w:rsidRPr="004914BB" w:rsidRDefault="006B43E3" w:rsidP="00FB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5A4E" w:rsidRPr="00FB5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 до 16-00 часов по адресу: г. Омск, ул. Рабиновича, 132/134, тел. +7(3812)79-01-79; у ОТ: лот 1 - 8(812)334-20-50 (с 9.00 до 18.00 по Московскому времени в рабочие дни)</w:t>
      </w:r>
      <w:r w:rsidR="00FB5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A4E" w:rsidRPr="00FB5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informspb@auction-house.ru; лот 2 - novosibirsk@auction-house.ru Лепихин Алексей,  тел. 8 (913) 773-13-42, 8(383)319-41-41 (мск+4 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36CA5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5F3B38"/>
    <w:rsid w:val="00637A0F"/>
    <w:rsid w:val="00657875"/>
    <w:rsid w:val="006B43E3"/>
    <w:rsid w:val="0070175B"/>
    <w:rsid w:val="007229EA"/>
    <w:rsid w:val="00722ECA"/>
    <w:rsid w:val="0075465C"/>
    <w:rsid w:val="007964D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267F1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29FB-E4FE-4005-903C-69A75DF9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1600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2022-06-07T11:36:00Z</dcterms:created>
  <dcterms:modified xsi:type="dcterms:W3CDTF">2022-06-07T11:46:00Z</dcterms:modified>
</cp:coreProperties>
</file>