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397F" w14:textId="77777777" w:rsidR="007B18C5" w:rsidRPr="00237B2D" w:rsidRDefault="007B18C5" w:rsidP="007B18C5">
      <w:pPr>
        <w:jc w:val="center"/>
        <w:rPr>
          <w:rFonts w:ascii="Times New Roman" w:hAnsi="Times New Roman"/>
          <w:b/>
          <w:bCs/>
        </w:rPr>
      </w:pPr>
      <w:r w:rsidRPr="00237B2D">
        <w:rPr>
          <w:rFonts w:ascii="Times New Roman" w:hAnsi="Times New Roman"/>
          <w:b/>
          <w:bCs/>
        </w:rPr>
        <w:t>ДОГОВОР КУПЛИ-ПРОДАЖИ</w:t>
      </w:r>
    </w:p>
    <w:p w14:paraId="3A538957" w14:textId="77777777" w:rsidR="000A27D1" w:rsidRPr="00237B2D" w:rsidRDefault="000A27D1" w:rsidP="007B18C5">
      <w:pPr>
        <w:spacing w:after="0" w:line="240" w:lineRule="auto"/>
        <w:rPr>
          <w:rFonts w:ascii="Times New Roman" w:hAnsi="Times New Roman"/>
        </w:rPr>
        <w:sectPr w:rsidR="000A27D1" w:rsidRPr="00237B2D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31C89E08" w14:textId="77777777" w:rsidR="000A27D1" w:rsidRPr="00237B2D" w:rsidRDefault="00DF386C" w:rsidP="007B18C5">
      <w:pPr>
        <w:spacing w:after="0" w:line="240" w:lineRule="auto"/>
        <w:rPr>
          <w:rFonts w:ascii="Times New Roman" w:hAnsi="Times New Roman"/>
        </w:rPr>
      </w:pPr>
      <w:r w:rsidRPr="00237B2D">
        <w:rPr>
          <w:rFonts w:ascii="Times New Roman" w:hAnsi="Times New Roman"/>
          <w:noProof/>
        </w:rPr>
        <w:t>г. Москва</w:t>
      </w:r>
    </w:p>
    <w:p w14:paraId="7863610F" w14:textId="4F9C3DF7" w:rsidR="000A27D1" w:rsidRPr="00237B2D" w:rsidRDefault="00E30F8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RPr="00237B2D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237B2D">
        <w:rPr>
          <w:rFonts w:ascii="Times New Roman" w:hAnsi="Times New Roman"/>
          <w:noProof/>
        </w:rPr>
        <w:t>«</w:t>
      </w:r>
      <w:r w:rsidR="00226E6F" w:rsidRPr="00237B2D">
        <w:rPr>
          <w:rFonts w:ascii="Times New Roman" w:hAnsi="Times New Roman"/>
          <w:noProof/>
        </w:rPr>
        <w:t>___</w:t>
      </w:r>
      <w:r w:rsidRPr="00237B2D">
        <w:rPr>
          <w:rFonts w:ascii="Times New Roman" w:hAnsi="Times New Roman"/>
          <w:noProof/>
        </w:rPr>
        <w:t>»</w:t>
      </w:r>
      <w:r w:rsidR="00226E6F" w:rsidRPr="00237B2D">
        <w:rPr>
          <w:rFonts w:ascii="Times New Roman" w:hAnsi="Times New Roman"/>
          <w:noProof/>
        </w:rPr>
        <w:t xml:space="preserve">____________ </w:t>
      </w:r>
      <w:r w:rsidR="00F301C9" w:rsidRPr="00237B2D">
        <w:rPr>
          <w:rFonts w:ascii="Times New Roman" w:hAnsi="Times New Roman"/>
          <w:noProof/>
        </w:rPr>
        <w:t>202</w:t>
      </w:r>
      <w:r w:rsidR="00C13C11">
        <w:rPr>
          <w:rFonts w:ascii="Times New Roman" w:hAnsi="Times New Roman"/>
          <w:noProof/>
        </w:rPr>
        <w:t>2</w:t>
      </w:r>
      <w:r w:rsidRPr="00237B2D">
        <w:rPr>
          <w:rFonts w:ascii="Times New Roman" w:hAnsi="Times New Roman"/>
          <w:noProof/>
        </w:rPr>
        <w:t>г.</w:t>
      </w:r>
    </w:p>
    <w:p w14:paraId="178F7995" w14:textId="77777777" w:rsidR="007B18C5" w:rsidRPr="00237B2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763809CA" w14:textId="1B3E7374" w:rsidR="007B18C5" w:rsidRPr="00237B2D" w:rsidRDefault="00C13C11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C13C11">
        <w:rPr>
          <w:rFonts w:ascii="Times New Roman" w:hAnsi="Times New Roman"/>
        </w:rPr>
        <w:t>Антоньян</w:t>
      </w:r>
      <w:proofErr w:type="spellEnd"/>
      <w:r w:rsidRPr="00C13C11">
        <w:rPr>
          <w:rFonts w:ascii="Times New Roman" w:hAnsi="Times New Roman"/>
        </w:rPr>
        <w:t xml:space="preserve"> Георгий </w:t>
      </w:r>
      <w:proofErr w:type="spellStart"/>
      <w:r w:rsidRPr="00C13C11">
        <w:rPr>
          <w:rFonts w:ascii="Times New Roman" w:hAnsi="Times New Roman"/>
        </w:rPr>
        <w:t>Аветисович</w:t>
      </w:r>
      <w:proofErr w:type="spellEnd"/>
      <w:r w:rsidR="00226E6F" w:rsidRPr="00237B2D">
        <w:rPr>
          <w:rFonts w:ascii="Times New Roman" w:hAnsi="Times New Roman"/>
        </w:rPr>
        <w:t>, именуемый</w:t>
      </w:r>
      <w:r w:rsidR="003D3F29" w:rsidRPr="00237B2D">
        <w:rPr>
          <w:rFonts w:ascii="Times New Roman" w:hAnsi="Times New Roman"/>
        </w:rPr>
        <w:t xml:space="preserve"> </w:t>
      </w:r>
      <w:r w:rsidR="007B18C5" w:rsidRPr="00237B2D">
        <w:rPr>
          <w:rFonts w:ascii="Times New Roman" w:hAnsi="Times New Roman"/>
        </w:rPr>
        <w:t>в дальнейшем «</w:t>
      </w:r>
      <w:r w:rsidR="007B18C5" w:rsidRPr="00237B2D">
        <w:rPr>
          <w:rFonts w:ascii="Times New Roman" w:hAnsi="Times New Roman"/>
          <w:b/>
        </w:rPr>
        <w:t>Продавец</w:t>
      </w:r>
      <w:r w:rsidR="007B18C5" w:rsidRPr="00237B2D">
        <w:rPr>
          <w:rFonts w:ascii="Times New Roman" w:hAnsi="Times New Roman"/>
        </w:rPr>
        <w:t xml:space="preserve">», в лице финансового управляющего </w:t>
      </w:r>
      <w:r w:rsidR="00226E6F" w:rsidRPr="00237B2D">
        <w:rPr>
          <w:rFonts w:ascii="Times New Roman" w:hAnsi="Times New Roman"/>
        </w:rPr>
        <w:t xml:space="preserve">Елены Владимировны Казанковой, действующей на основании решения Арбитражного суда </w:t>
      </w:r>
      <w:r w:rsidRPr="00C13C11">
        <w:rPr>
          <w:rFonts w:ascii="Times New Roman" w:hAnsi="Times New Roman"/>
        </w:rPr>
        <w:t>Краснодарского края от 21.03.2022 г. по делу А32-10191/2021</w:t>
      </w:r>
      <w:r w:rsidR="007B18C5" w:rsidRPr="00237B2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237B2D">
        <w:rPr>
          <w:rFonts w:ascii="Times New Roman" w:hAnsi="Times New Roman"/>
        </w:rPr>
        <w:t>ый</w:t>
      </w:r>
      <w:proofErr w:type="spellEnd"/>
      <w:r w:rsidR="007B18C5" w:rsidRPr="00237B2D">
        <w:rPr>
          <w:rFonts w:ascii="Times New Roman" w:hAnsi="Times New Roman"/>
        </w:rPr>
        <w:t>, -</w:t>
      </w:r>
      <w:proofErr w:type="spellStart"/>
      <w:r w:rsidR="007B18C5" w:rsidRPr="00237B2D">
        <w:rPr>
          <w:rFonts w:ascii="Times New Roman" w:hAnsi="Times New Roman"/>
        </w:rPr>
        <w:t>ая</w:t>
      </w:r>
      <w:proofErr w:type="spellEnd"/>
      <w:r w:rsidR="007B18C5" w:rsidRPr="00237B2D">
        <w:rPr>
          <w:rFonts w:ascii="Times New Roman" w:hAnsi="Times New Roman"/>
        </w:rPr>
        <w:t>) в дальнейшем «</w:t>
      </w:r>
      <w:r w:rsidR="007B18C5" w:rsidRPr="00237B2D">
        <w:rPr>
          <w:rFonts w:ascii="Times New Roman" w:hAnsi="Times New Roman"/>
          <w:b/>
        </w:rPr>
        <w:t>Покупатель</w:t>
      </w:r>
      <w:r w:rsidR="007B18C5" w:rsidRPr="00237B2D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EDC8138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C561E7B" w14:textId="77777777" w:rsidR="007B18C5" w:rsidRPr="00237B2D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ПРЕДМЕТ ДОГОВОРА</w:t>
      </w:r>
    </w:p>
    <w:p w14:paraId="1EDC260F" w14:textId="77777777" w:rsidR="00E20E22" w:rsidRPr="00237B2D" w:rsidRDefault="00E20E22" w:rsidP="00E20E22">
      <w:pPr>
        <w:pStyle w:val="a3"/>
        <w:ind w:left="360"/>
        <w:rPr>
          <w:rFonts w:ascii="Times New Roman" w:hAnsi="Times New Roman"/>
          <w:b/>
        </w:rPr>
      </w:pPr>
    </w:p>
    <w:p w14:paraId="7EACCAF6" w14:textId="69A49587" w:rsidR="007B18C5" w:rsidRPr="00CD3428" w:rsidRDefault="00226E6F" w:rsidP="00DF38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По результатам электронных торгов (</w:t>
      </w:r>
      <w:r w:rsidRPr="00237B2D">
        <w:rPr>
          <w:rFonts w:ascii="Times New Roman" w:hAnsi="Times New Roman"/>
          <w:i/>
        </w:rPr>
        <w:t>в форме аукциона или посредством публичного предложения</w:t>
      </w:r>
      <w:r w:rsidRPr="00237B2D">
        <w:rPr>
          <w:rFonts w:ascii="Times New Roman" w:hAnsi="Times New Roman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</w:t>
      </w:r>
      <w:r w:rsidR="00CD7C38" w:rsidRPr="00237B2D">
        <w:rPr>
          <w:rFonts w:ascii="Times New Roman" w:hAnsi="Times New Roman"/>
        </w:rPr>
        <w:t>сведений о банкротстве</w:t>
      </w:r>
      <w:r w:rsidRPr="00237B2D">
        <w:rPr>
          <w:rFonts w:ascii="Times New Roman" w:hAnsi="Times New Roman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237B2D">
        <w:rPr>
          <w:rFonts w:ascii="Times New Roman" w:hAnsi="Times New Roman"/>
        </w:rPr>
        <w:t xml:space="preserve"> следующее имущество (далее по тексту – </w:t>
      </w:r>
      <w:r w:rsidR="007B18C5" w:rsidRPr="00CD3428">
        <w:rPr>
          <w:rFonts w:ascii="Times New Roman" w:hAnsi="Times New Roman"/>
        </w:rPr>
        <w:t>Имущество):</w:t>
      </w:r>
      <w:r w:rsidR="000C0FB0" w:rsidRPr="00CD3428">
        <w:rPr>
          <w:rFonts w:ascii="Times New Roman" w:eastAsia="Times New Roman" w:hAnsi="Times New Roman"/>
          <w:lang w:eastAsia="ru-RU"/>
        </w:rPr>
        <w:t xml:space="preserve"> </w:t>
      </w:r>
      <w:r w:rsidR="00CD3428" w:rsidRPr="00CD3428">
        <w:rPr>
          <w:rFonts w:ascii="Times New Roman" w:hAnsi="Times New Roman"/>
          <w:b/>
          <w:bCs/>
        </w:rPr>
        <w:t xml:space="preserve">Земельный участок, </w:t>
      </w:r>
      <w:r w:rsidR="003918B3" w:rsidRPr="00CD3428">
        <w:rPr>
          <w:rFonts w:ascii="Times New Roman" w:hAnsi="Times New Roman"/>
          <w:b/>
          <w:bCs/>
        </w:rPr>
        <w:t>кадастровый номер</w:t>
      </w:r>
      <w:r w:rsidR="003918B3">
        <w:rPr>
          <w:rFonts w:ascii="Times New Roman" w:hAnsi="Times New Roman"/>
          <w:b/>
          <w:bCs/>
        </w:rPr>
        <w:t>:</w:t>
      </w:r>
      <w:r w:rsidR="003918B3" w:rsidRPr="00CD3428">
        <w:rPr>
          <w:rFonts w:ascii="Times New Roman" w:hAnsi="Times New Roman"/>
          <w:b/>
          <w:bCs/>
        </w:rPr>
        <w:t xml:space="preserve"> _________</w:t>
      </w:r>
      <w:r w:rsidR="003918B3">
        <w:rPr>
          <w:rFonts w:ascii="Times New Roman" w:hAnsi="Times New Roman"/>
          <w:b/>
          <w:bCs/>
        </w:rPr>
        <w:t xml:space="preserve">, </w:t>
      </w:r>
      <w:r w:rsidR="00CD3428" w:rsidRPr="00CD3428">
        <w:rPr>
          <w:rFonts w:ascii="Times New Roman" w:hAnsi="Times New Roman"/>
          <w:b/>
          <w:bCs/>
        </w:rPr>
        <w:t>адрес</w:t>
      </w:r>
      <w:r w:rsidR="003918B3">
        <w:rPr>
          <w:rFonts w:ascii="Times New Roman" w:hAnsi="Times New Roman"/>
          <w:b/>
          <w:bCs/>
        </w:rPr>
        <w:t>:</w:t>
      </w:r>
      <w:r w:rsidR="00CD3428" w:rsidRPr="00CD3428">
        <w:rPr>
          <w:rFonts w:ascii="Times New Roman" w:hAnsi="Times New Roman"/>
          <w:b/>
          <w:bCs/>
        </w:rPr>
        <w:t xml:space="preserve"> __________</w:t>
      </w:r>
      <w:r w:rsidR="00237B2D" w:rsidRPr="00CD3428">
        <w:rPr>
          <w:rFonts w:ascii="Times New Roman" w:hAnsi="Times New Roman"/>
          <w:b/>
          <w:bCs/>
        </w:rPr>
        <w:t xml:space="preserve">.  </w:t>
      </w:r>
    </w:p>
    <w:p w14:paraId="45F34471" w14:textId="11D20F74" w:rsidR="00CD7C38" w:rsidRPr="00CD3428" w:rsidRDefault="00104A69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3428">
        <w:rPr>
          <w:rFonts w:ascii="Times New Roman" w:hAnsi="Times New Roman"/>
        </w:rPr>
        <w:t xml:space="preserve">Имущество принадлежит Продавцу на праве </w:t>
      </w:r>
      <w:r w:rsidR="00814193">
        <w:rPr>
          <w:rFonts w:ascii="Times New Roman" w:hAnsi="Times New Roman"/>
        </w:rPr>
        <w:t>общей</w:t>
      </w:r>
      <w:r w:rsidRPr="00CD3428">
        <w:rPr>
          <w:rFonts w:ascii="Times New Roman" w:hAnsi="Times New Roman"/>
        </w:rPr>
        <w:t xml:space="preserve"> </w:t>
      </w:r>
      <w:r w:rsidR="00814193">
        <w:rPr>
          <w:rFonts w:ascii="Times New Roman" w:hAnsi="Times New Roman"/>
        </w:rPr>
        <w:t xml:space="preserve">долевой </w:t>
      </w:r>
      <w:r w:rsidRPr="00CD3428">
        <w:rPr>
          <w:rFonts w:ascii="Times New Roman" w:hAnsi="Times New Roman"/>
        </w:rPr>
        <w:t xml:space="preserve">собственности с </w:t>
      </w:r>
      <w:r w:rsidR="00814193">
        <w:rPr>
          <w:rFonts w:ascii="Times New Roman" w:hAnsi="Times New Roman"/>
        </w:rPr>
        <w:t xml:space="preserve">бывшей </w:t>
      </w:r>
      <w:r w:rsidRPr="00CD3428">
        <w:rPr>
          <w:rFonts w:ascii="Times New Roman" w:hAnsi="Times New Roman"/>
        </w:rPr>
        <w:t xml:space="preserve">супругой </w:t>
      </w:r>
      <w:r w:rsidR="00CD3428" w:rsidRPr="00CD3428">
        <w:rPr>
          <w:rFonts w:ascii="Times New Roman" w:hAnsi="Times New Roman"/>
        </w:rPr>
        <w:t xml:space="preserve">Галиной </w:t>
      </w:r>
      <w:proofErr w:type="spellStart"/>
      <w:r w:rsidR="00CD3428" w:rsidRPr="00CD3428">
        <w:rPr>
          <w:rFonts w:ascii="Times New Roman" w:hAnsi="Times New Roman"/>
        </w:rPr>
        <w:t>Мисаковной</w:t>
      </w:r>
      <w:proofErr w:type="spellEnd"/>
      <w:r w:rsidR="00CD3428" w:rsidRPr="00CD3428">
        <w:rPr>
          <w:rFonts w:ascii="Times New Roman" w:hAnsi="Times New Roman"/>
        </w:rPr>
        <w:t xml:space="preserve"> </w:t>
      </w:r>
      <w:proofErr w:type="spellStart"/>
      <w:r w:rsidR="00CD3428" w:rsidRPr="00CD3428">
        <w:rPr>
          <w:rFonts w:ascii="Times New Roman" w:hAnsi="Times New Roman"/>
        </w:rPr>
        <w:t>Антоньян</w:t>
      </w:r>
      <w:proofErr w:type="spellEnd"/>
      <w:r w:rsidRPr="00CD3428">
        <w:rPr>
          <w:rFonts w:ascii="Times New Roman" w:hAnsi="Times New Roman"/>
        </w:rPr>
        <w:t xml:space="preserve"> (1</w:t>
      </w:r>
      <w:r w:rsidR="00CD3428" w:rsidRPr="00CD3428">
        <w:rPr>
          <w:rFonts w:ascii="Times New Roman" w:hAnsi="Times New Roman"/>
        </w:rPr>
        <w:t>9</w:t>
      </w:r>
      <w:r w:rsidRPr="00CD3428">
        <w:rPr>
          <w:rFonts w:ascii="Times New Roman" w:hAnsi="Times New Roman"/>
        </w:rPr>
        <w:t>.0</w:t>
      </w:r>
      <w:r w:rsidR="00CD3428" w:rsidRPr="00CD3428">
        <w:rPr>
          <w:rFonts w:ascii="Times New Roman" w:hAnsi="Times New Roman"/>
        </w:rPr>
        <w:t>7</w:t>
      </w:r>
      <w:r w:rsidRPr="00CD3428">
        <w:rPr>
          <w:rFonts w:ascii="Times New Roman" w:hAnsi="Times New Roman"/>
        </w:rPr>
        <w:t>.196</w:t>
      </w:r>
      <w:r w:rsidR="00CD3428" w:rsidRPr="00CD3428">
        <w:rPr>
          <w:rFonts w:ascii="Times New Roman" w:hAnsi="Times New Roman"/>
        </w:rPr>
        <w:t>6</w:t>
      </w:r>
      <w:r w:rsidRPr="00CD3428">
        <w:rPr>
          <w:rFonts w:ascii="Times New Roman" w:hAnsi="Times New Roman"/>
        </w:rPr>
        <w:t xml:space="preserve"> г.р., ИНН </w:t>
      </w:r>
      <w:r w:rsidR="00CD3428" w:rsidRPr="00CD3428">
        <w:rPr>
          <w:rFonts w:ascii="Times New Roman" w:hAnsi="Times New Roman"/>
        </w:rPr>
        <w:t>321500370616</w:t>
      </w:r>
      <w:r w:rsidR="00F91934" w:rsidRPr="00CD3428">
        <w:rPr>
          <w:rFonts w:ascii="Times New Roman" w:hAnsi="Times New Roman"/>
        </w:rPr>
        <w:t>)</w:t>
      </w:r>
      <w:r w:rsidR="003918B3">
        <w:rPr>
          <w:rFonts w:ascii="Times New Roman" w:hAnsi="Times New Roman"/>
        </w:rPr>
        <w:t xml:space="preserve">, </w:t>
      </w:r>
      <w:r w:rsidR="00814193">
        <w:rPr>
          <w:rFonts w:ascii="Times New Roman" w:hAnsi="Times New Roman"/>
        </w:rPr>
        <w:t xml:space="preserve">что подтверждается Решением </w:t>
      </w:r>
      <w:r w:rsidR="00814193" w:rsidRPr="00814193">
        <w:rPr>
          <w:rFonts w:ascii="Times New Roman" w:hAnsi="Times New Roman"/>
        </w:rPr>
        <w:t>Приморского районного суда г. Новороссийска Краснодарского края от 21.12.2020 по делу №2-1427-20 (с учетом определения от 17.09.2021 об исправлении описки)</w:t>
      </w:r>
      <w:r w:rsidR="00814193">
        <w:rPr>
          <w:rFonts w:ascii="Times New Roman" w:hAnsi="Times New Roman"/>
        </w:rPr>
        <w:t>.</w:t>
      </w:r>
    </w:p>
    <w:p w14:paraId="20956D4F" w14:textId="77777777" w:rsidR="00CD7C38" w:rsidRPr="00237B2D" w:rsidRDefault="00CD7C38" w:rsidP="00A06A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Продавец сообщает, что в отношении </w:t>
      </w:r>
      <w:r w:rsidR="00822427" w:rsidRPr="00237B2D">
        <w:rPr>
          <w:rFonts w:ascii="Times New Roman" w:hAnsi="Times New Roman"/>
        </w:rPr>
        <w:t>Имущества</w:t>
      </w:r>
      <w:r w:rsidRPr="00237B2D">
        <w:rPr>
          <w:rFonts w:ascii="Times New Roman" w:hAnsi="Times New Roman"/>
        </w:rPr>
        <w:t xml:space="preserve"> зарегистрированы следу</w:t>
      </w:r>
      <w:r w:rsidR="00104A69" w:rsidRPr="00237B2D">
        <w:rPr>
          <w:rFonts w:ascii="Times New Roman" w:hAnsi="Times New Roman"/>
        </w:rPr>
        <w:t>ющие ограничения (обременения):</w:t>
      </w:r>
      <w:r w:rsidRPr="00237B2D">
        <w:rPr>
          <w:rFonts w:ascii="Times New Roman" w:hAnsi="Times New Roman"/>
        </w:rPr>
        <w:t xml:space="preserve"> _______________________________.</w:t>
      </w:r>
      <w:r w:rsidR="00F537E4" w:rsidRPr="00237B2D">
        <w:rPr>
          <w:rFonts w:ascii="Times New Roman" w:hAnsi="Times New Roman"/>
        </w:rPr>
        <w:t xml:space="preserve"> </w:t>
      </w:r>
    </w:p>
    <w:p w14:paraId="1F8F2367" w14:textId="78B58F58" w:rsidR="00CD7C38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237B2D">
        <w:rPr>
          <w:rFonts w:ascii="Times New Roman" w:hAnsi="Times New Roman"/>
        </w:rPr>
        <w:t>я</w:t>
      </w:r>
      <w:r w:rsidRPr="00237B2D">
        <w:rPr>
          <w:rFonts w:ascii="Times New Roman" w:hAnsi="Times New Roman"/>
        </w:rPr>
        <w:t xml:space="preserve"> на электронной торговой площадке </w:t>
      </w:r>
      <w:r w:rsidR="00C13C11" w:rsidRPr="00C13C11">
        <w:rPr>
          <w:rFonts w:ascii="Times New Roman" w:hAnsi="Times New Roman"/>
        </w:rPr>
        <w:t>Российский аукционный дом</w:t>
      </w:r>
      <w:r w:rsidR="00C13C11" w:rsidRPr="00C13C11">
        <w:rPr>
          <w:rFonts w:ascii="Times New Roman" w:hAnsi="Times New Roman"/>
          <w:color w:val="FF0000"/>
        </w:rPr>
        <w:t xml:space="preserve"> (</w:t>
      </w:r>
      <w:hyperlink r:id="rId6" w:history="1">
        <w:r w:rsidR="00C13C11" w:rsidRPr="00C13C11">
          <w:rPr>
            <w:rStyle w:val="a4"/>
            <w:rFonts w:ascii="Times New Roman" w:hAnsi="Times New Roman"/>
          </w:rPr>
          <w:t>https://catalog.lot-online.ru/</w:t>
        </w:r>
      </w:hyperlink>
      <w:r w:rsidR="00C13C11" w:rsidRPr="00C13C11">
        <w:rPr>
          <w:rStyle w:val="a4"/>
          <w:rFonts w:ascii="Times New Roman" w:hAnsi="Times New Roman"/>
        </w:rPr>
        <w:t>)</w:t>
      </w:r>
      <w:r w:rsidR="00CD7C38" w:rsidRPr="00C13C11">
        <w:rPr>
          <w:rFonts w:ascii="Times New Roman" w:hAnsi="Times New Roman"/>
        </w:rPr>
        <w:t>.</w:t>
      </w:r>
    </w:p>
    <w:p w14:paraId="514DE6A1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95A1E1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ОБЯЗАННОСТИ СТОРОН</w:t>
      </w:r>
    </w:p>
    <w:p w14:paraId="6B700416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684284CF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 Продавец обязан:</w:t>
      </w:r>
    </w:p>
    <w:p w14:paraId="5AEDD92E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71B1ADB2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8618CC2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161DB7F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 Покупатель обязан:</w:t>
      </w:r>
    </w:p>
    <w:p w14:paraId="022E7BFF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4C57857B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0A122D87" w14:textId="6438E54A" w:rsidR="00336F9B" w:rsidRPr="00336F9B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="00336F9B">
        <w:rPr>
          <w:rFonts w:ascii="Times New Roman" w:hAnsi="Times New Roman"/>
        </w:rPr>
        <w:t xml:space="preserve"> </w:t>
      </w:r>
    </w:p>
    <w:p w14:paraId="76694DCF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0DB0020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СТОИМОСТЬ ИМУЩЕСТВА И ПОРЯДОК ЕГО ОПЛАТЫ</w:t>
      </w:r>
    </w:p>
    <w:p w14:paraId="2CA0A444" w14:textId="77777777" w:rsidR="00F51334" w:rsidRPr="00237B2D" w:rsidRDefault="00F51334" w:rsidP="00F51334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9CA99F9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237B2D"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5C81B40E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6E56BAD" w14:textId="77777777" w:rsidR="007B18C5" w:rsidRPr="00237B2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977B59E" w14:textId="77777777" w:rsidR="00E37466" w:rsidRPr="003E7609" w:rsidRDefault="00E37466" w:rsidP="00E37466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 w:rsidRPr="003E7609">
        <w:rPr>
          <w:rFonts w:ascii="Times New Roman" w:hAnsi="Times New Roman"/>
          <w:b/>
        </w:rPr>
        <w:t>ПЕРЕДАЧА ИМУЩЕСТВА</w:t>
      </w:r>
    </w:p>
    <w:p w14:paraId="4F1659BE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05707F2C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47CB5E33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4.2. Передача Имущества должна быть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подтверждающих государственную регистрацию перехода права собственности. </w:t>
      </w:r>
    </w:p>
    <w:p w14:paraId="5FE9B29A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2375A340" w14:textId="77777777" w:rsidR="00E37466" w:rsidRPr="003E7609" w:rsidRDefault="00E37466" w:rsidP="00E37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609"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580ED78B" w14:textId="77777777" w:rsidR="007B18C5" w:rsidRPr="00237B2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C6FD087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ОТВЕТСТВЕННОСТЬ СТОРОН</w:t>
      </w:r>
    </w:p>
    <w:p w14:paraId="789FAD7F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0CFD4E7" w14:textId="77777777" w:rsidR="001B71AB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0276DD2" w14:textId="77777777" w:rsidR="001B71AB" w:rsidRPr="00237B2D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63ACEB33" w14:textId="77777777" w:rsidR="007B18C5" w:rsidRPr="00237B2D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237B2D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7BC80287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315F0AD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ЗАКЛЮЧИТЕЛЬНЫЕ ПОЛОЖЕНИЯ</w:t>
      </w:r>
    </w:p>
    <w:p w14:paraId="3BBEEB99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66122C0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Договор вступает в силу с момента его подписания и прекращает свое действие при:</w:t>
      </w:r>
    </w:p>
    <w:p w14:paraId="777EF53D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- надлежащем исполнении Сторонами своих обязательств;</w:t>
      </w:r>
    </w:p>
    <w:p w14:paraId="5C932F07" w14:textId="77777777" w:rsidR="007B18C5" w:rsidRPr="00237B2D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- расторжении в предусмотренных законодательством Российской Федерации и Договором случаях.</w:t>
      </w:r>
    </w:p>
    <w:p w14:paraId="158001C7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37B2D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237B2D">
        <w:rPr>
          <w:rFonts w:ascii="Times New Roman" w:hAnsi="Times New Roman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237B2D">
        <w:rPr>
          <w:rFonts w:ascii="Times New Roman" w:hAnsi="Times New Roman"/>
        </w:rPr>
        <w:t>.</w:t>
      </w:r>
    </w:p>
    <w:p w14:paraId="6AD0E7C9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B590892" w14:textId="77777777" w:rsidR="007B18C5" w:rsidRPr="00237B2D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7B2D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</w:t>
      </w:r>
      <w:r w:rsidR="00E20E22" w:rsidRPr="00237B2D">
        <w:rPr>
          <w:rFonts w:ascii="Times New Roman" w:hAnsi="Times New Roman"/>
        </w:rPr>
        <w:t>рации, кадастра и картографии</w:t>
      </w:r>
      <w:r w:rsidRPr="00237B2D">
        <w:rPr>
          <w:rFonts w:ascii="Times New Roman" w:hAnsi="Times New Roman"/>
        </w:rPr>
        <w:t>.</w:t>
      </w:r>
    </w:p>
    <w:p w14:paraId="51AAC14C" w14:textId="77777777" w:rsidR="007B18C5" w:rsidRPr="00237B2D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EC66EFB" w14:textId="77777777" w:rsidR="007B18C5" w:rsidRPr="00237B2D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37B2D">
        <w:rPr>
          <w:rFonts w:ascii="Times New Roman" w:hAnsi="Times New Roman"/>
          <w:b/>
        </w:rPr>
        <w:t>РЕКВИЗИТЫ СТОРОН</w:t>
      </w:r>
    </w:p>
    <w:p w14:paraId="3D9C5C04" w14:textId="77777777" w:rsidR="00E20E22" w:rsidRPr="00237B2D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3"/>
        <w:gridCol w:w="4526"/>
      </w:tblGrid>
      <w:tr w:rsidR="007B18C5" w:rsidRPr="00237B2D" w14:paraId="76AEEEB0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2CE36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AF67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237B2D" w14:paraId="6240212E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7C1D6" w14:textId="06ED43BE" w:rsidR="00E20E22" w:rsidRPr="00C13C11" w:rsidRDefault="00C13C11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13C11">
              <w:rPr>
                <w:rFonts w:ascii="Times New Roman" w:hAnsi="Times New Roman"/>
              </w:rPr>
              <w:t>Антоньян</w:t>
            </w:r>
            <w:proofErr w:type="spellEnd"/>
            <w:r w:rsidRPr="00C13C11">
              <w:rPr>
                <w:rFonts w:ascii="Times New Roman" w:hAnsi="Times New Roman"/>
              </w:rPr>
              <w:t xml:space="preserve"> Георгий </w:t>
            </w:r>
            <w:proofErr w:type="spellStart"/>
            <w:r w:rsidRPr="00C13C11">
              <w:rPr>
                <w:rFonts w:ascii="Times New Roman" w:hAnsi="Times New Roman"/>
              </w:rPr>
              <w:t>Аветисович</w:t>
            </w:r>
            <w:proofErr w:type="spellEnd"/>
          </w:p>
          <w:p w14:paraId="34A3F7CC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1662AC6" w14:textId="6EE8D832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Адрес регистрации: </w:t>
            </w:r>
            <w:r w:rsidR="00C13C11" w:rsidRPr="00C13C11">
              <w:rPr>
                <w:rFonts w:ascii="Times New Roman" w:eastAsiaTheme="minorHAnsi" w:hAnsi="Times New Roman"/>
              </w:rPr>
              <w:t>г. Новороссийск, ул. Прохорова д. 83</w:t>
            </w: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14:paraId="1783A35B" w14:textId="3E2812B8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13C11" w:rsidRPr="00C13C11">
              <w:rPr>
                <w:rFonts w:ascii="Times New Roman" w:eastAsiaTheme="minorHAnsi" w:hAnsi="Times New Roman"/>
              </w:rPr>
              <w:t>231500392200</w:t>
            </w:r>
          </w:p>
          <w:p w14:paraId="301EA118" w14:textId="25A00FE9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СНИЛС 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009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>-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358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>-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250</w:t>
            </w:r>
            <w:r w:rsidR="00C13C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13C11" w:rsidRPr="00C13C11">
              <w:rPr>
                <w:rFonts w:ascii="Times New Roman" w:eastAsia="Times New Roman" w:hAnsi="Times New Roman"/>
                <w:lang w:eastAsia="ru-RU"/>
              </w:rPr>
              <w:t>53</w:t>
            </w:r>
          </w:p>
          <w:p w14:paraId="2216D0B1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050C7E7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Реквизиты счёта: </w:t>
            </w:r>
          </w:p>
          <w:p w14:paraId="1611CC33" w14:textId="4D20F406" w:rsidR="00E20E22" w:rsidRPr="00C13C11" w:rsidRDefault="00D33D53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Р/с </w:t>
            </w:r>
            <w:r w:rsidR="00C13C11" w:rsidRPr="00C13C11">
              <w:rPr>
                <w:rFonts w:ascii="Times New Roman" w:hAnsi="Times New Roman"/>
              </w:rPr>
              <w:t>40817810538122022867</w:t>
            </w:r>
          </w:p>
          <w:p w14:paraId="2C36CB4F" w14:textId="77777777" w:rsidR="00C13C11" w:rsidRPr="00C13C11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 w:rsidR="00C13C11" w:rsidRPr="00C13C11">
              <w:rPr>
                <w:rFonts w:ascii="Times New Roman" w:hAnsi="Times New Roman"/>
              </w:rPr>
              <w:t xml:space="preserve">ПАО Сбербанк </w:t>
            </w:r>
          </w:p>
          <w:p w14:paraId="25F5CF6B" w14:textId="3C87A422" w:rsidR="00E20E22" w:rsidRPr="00C13C11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 xml:space="preserve">К/счет </w:t>
            </w:r>
            <w:r w:rsidR="00C13C11" w:rsidRPr="00C13C11">
              <w:rPr>
                <w:rFonts w:ascii="Times New Roman" w:hAnsi="Times New Roman"/>
              </w:rPr>
              <w:t>30101810400000000225</w:t>
            </w:r>
          </w:p>
          <w:p w14:paraId="622312F0" w14:textId="07773607" w:rsidR="00E20E22" w:rsidRPr="00814193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БИК</w:t>
            </w:r>
            <w:r w:rsidRPr="0081419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C13C11" w:rsidRPr="00814193">
              <w:rPr>
                <w:rFonts w:ascii="Times New Roman" w:hAnsi="Times New Roman"/>
                <w:lang w:val="en-US"/>
              </w:rPr>
              <w:t>044525225</w:t>
            </w:r>
          </w:p>
          <w:p w14:paraId="769A5D92" w14:textId="77777777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B04A8D2" w14:textId="77777777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CCD40A8" w14:textId="3B35270B" w:rsidR="00E20E22" w:rsidRPr="00814193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14193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7" w:history="1"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uprav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antonyan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@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="00C13C11" w:rsidRPr="00814193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="00C13C11" w:rsidRPr="00C13C11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</w:p>
          <w:p w14:paraId="093621A2" w14:textId="77777777" w:rsidR="00E20E22" w:rsidRPr="00C13C11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тел. 8 (926) 219 73 08</w:t>
            </w:r>
          </w:p>
          <w:p w14:paraId="7CB50AF5" w14:textId="77777777" w:rsidR="007B18C5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3C11">
              <w:rPr>
                <w:rFonts w:ascii="Times New Roman" w:eastAsia="Times New Roman" w:hAnsi="Times New Roman"/>
                <w:lang w:eastAsia="ru-RU"/>
              </w:rPr>
              <w:t>почтовый адрес: 127051, г. Москва, Цветной бульвар, д. 21, стр.6, оф.67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2414E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237B2D" w14:paraId="3BCF42CE" w14:textId="77777777" w:rsidTr="00DF386C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5C55D" w14:textId="77777777" w:rsidR="00E20E22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14:paraId="7CB170F3" w14:textId="23E26019" w:rsidR="00E20E22" w:rsidRPr="00237B2D" w:rsidRDefault="00E37466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13C11">
              <w:rPr>
                <w:rFonts w:ascii="Times New Roman" w:hAnsi="Times New Roman"/>
              </w:rPr>
              <w:t>Антоньян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C13C11">
              <w:rPr>
                <w:rFonts w:ascii="Times New Roman" w:hAnsi="Times New Roman"/>
              </w:rPr>
              <w:t xml:space="preserve"> Георги</w:t>
            </w:r>
            <w:r>
              <w:rPr>
                <w:rFonts w:ascii="Times New Roman" w:hAnsi="Times New Roman"/>
              </w:rPr>
              <w:t xml:space="preserve">я </w:t>
            </w:r>
            <w:proofErr w:type="spellStart"/>
            <w:r w:rsidRPr="00C13C11">
              <w:rPr>
                <w:rFonts w:ascii="Times New Roman" w:hAnsi="Times New Roman"/>
              </w:rPr>
              <w:t>Аветисович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14:paraId="3E471742" w14:textId="77777777" w:rsidR="00E20E22" w:rsidRPr="00237B2D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485417EB" w14:textId="77777777" w:rsidR="007B18C5" w:rsidRPr="00237B2D" w:rsidRDefault="007B18C5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E20E22" w:rsidRPr="00237B2D">
              <w:rPr>
                <w:rFonts w:ascii="Times New Roman" w:eastAsia="Times New Roman" w:hAnsi="Times New Roman"/>
                <w:noProof/>
                <w:lang w:eastAsia="ru-RU"/>
              </w:rPr>
              <w:t>Е.В. Казанкова</w:t>
            </w:r>
          </w:p>
          <w:p w14:paraId="5D265D26" w14:textId="77777777" w:rsidR="00E20E22" w:rsidRPr="00237B2D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   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5F49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0BE43D41" w14:textId="77777777" w:rsidR="00DF386C" w:rsidRPr="00237B2D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4E0E8FE6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1FB3479E" w14:textId="77777777" w:rsidR="007B18C5" w:rsidRPr="00237B2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237B2D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14:paraId="19429A7A" w14:textId="77777777" w:rsidR="007B18C5" w:rsidRPr="00237B2D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2B2CF24B" w14:textId="77777777" w:rsidR="00A06A60" w:rsidRPr="00237B2D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7657F505" w14:textId="77777777" w:rsidR="00A06A60" w:rsidRPr="00237B2D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275FAF7D" w14:textId="77777777" w:rsidR="007B18C5" w:rsidRPr="00237B2D" w:rsidRDefault="00822427" w:rsidP="00822427">
      <w:r w:rsidRPr="00237B2D">
        <w:t xml:space="preserve"> </w:t>
      </w:r>
    </w:p>
    <w:p w14:paraId="1CDC0CD4" w14:textId="77777777" w:rsidR="00CE4B37" w:rsidRPr="00237B2D" w:rsidRDefault="00CE4B37"/>
    <w:sectPr w:rsidR="00CE4B37" w:rsidRPr="00237B2D" w:rsidSect="0082242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22508738">
    <w:abstractNumId w:val="0"/>
  </w:num>
  <w:num w:numId="2" w16cid:durableId="49348641">
    <w:abstractNumId w:val="2"/>
  </w:num>
  <w:num w:numId="3" w16cid:durableId="169045254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4020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3"/>
    <w:rsid w:val="00024702"/>
    <w:rsid w:val="0007403E"/>
    <w:rsid w:val="00081981"/>
    <w:rsid w:val="00082DBF"/>
    <w:rsid w:val="000A27D1"/>
    <w:rsid w:val="000A2CA1"/>
    <w:rsid w:val="000C0FB0"/>
    <w:rsid w:val="000E254F"/>
    <w:rsid w:val="000F0DC0"/>
    <w:rsid w:val="00104A69"/>
    <w:rsid w:val="00106842"/>
    <w:rsid w:val="00161CBE"/>
    <w:rsid w:val="001B71AB"/>
    <w:rsid w:val="00226E6F"/>
    <w:rsid w:val="0023545D"/>
    <w:rsid w:val="00237B2D"/>
    <w:rsid w:val="00260102"/>
    <w:rsid w:val="00277CB4"/>
    <w:rsid w:val="002F05D4"/>
    <w:rsid w:val="00336F9B"/>
    <w:rsid w:val="003918B3"/>
    <w:rsid w:val="003B7299"/>
    <w:rsid w:val="003D3F29"/>
    <w:rsid w:val="003F68CD"/>
    <w:rsid w:val="003F79AB"/>
    <w:rsid w:val="0046686D"/>
    <w:rsid w:val="00481F03"/>
    <w:rsid w:val="0049059C"/>
    <w:rsid w:val="0057643B"/>
    <w:rsid w:val="005A1E50"/>
    <w:rsid w:val="00614239"/>
    <w:rsid w:val="00633086"/>
    <w:rsid w:val="00652882"/>
    <w:rsid w:val="006C0BDC"/>
    <w:rsid w:val="007B18C5"/>
    <w:rsid w:val="007F426D"/>
    <w:rsid w:val="00803A5A"/>
    <w:rsid w:val="00814193"/>
    <w:rsid w:val="00822427"/>
    <w:rsid w:val="0088601A"/>
    <w:rsid w:val="008A4210"/>
    <w:rsid w:val="008C3FF4"/>
    <w:rsid w:val="008C49EB"/>
    <w:rsid w:val="008E5EA0"/>
    <w:rsid w:val="009174A2"/>
    <w:rsid w:val="00932966"/>
    <w:rsid w:val="009C2951"/>
    <w:rsid w:val="009F402A"/>
    <w:rsid w:val="00A06A60"/>
    <w:rsid w:val="00A14A99"/>
    <w:rsid w:val="00A82559"/>
    <w:rsid w:val="00AB5424"/>
    <w:rsid w:val="00AD291B"/>
    <w:rsid w:val="00AE3AE7"/>
    <w:rsid w:val="00AE3D0E"/>
    <w:rsid w:val="00AF62B4"/>
    <w:rsid w:val="00B45642"/>
    <w:rsid w:val="00B73E04"/>
    <w:rsid w:val="00BB22F1"/>
    <w:rsid w:val="00C13C11"/>
    <w:rsid w:val="00C653A0"/>
    <w:rsid w:val="00C908F3"/>
    <w:rsid w:val="00CA4ACC"/>
    <w:rsid w:val="00CD3428"/>
    <w:rsid w:val="00CD7C38"/>
    <w:rsid w:val="00CE4B37"/>
    <w:rsid w:val="00D33D53"/>
    <w:rsid w:val="00D46D7B"/>
    <w:rsid w:val="00D554D6"/>
    <w:rsid w:val="00DF386C"/>
    <w:rsid w:val="00E20E22"/>
    <w:rsid w:val="00E30F8F"/>
    <w:rsid w:val="00E37466"/>
    <w:rsid w:val="00E506ED"/>
    <w:rsid w:val="00EB49A8"/>
    <w:rsid w:val="00F13FD5"/>
    <w:rsid w:val="00F301C9"/>
    <w:rsid w:val="00F324F3"/>
    <w:rsid w:val="00F50269"/>
    <w:rsid w:val="00F51334"/>
    <w:rsid w:val="00F537E4"/>
    <w:rsid w:val="00F9193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325"/>
  <w15:docId w15:val="{F9EF700E-1067-4585-A768-EC5EA63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77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7CB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7CB4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B4"/>
    <w:rPr>
      <w:rFonts w:ascii="Segoe UI" w:hAnsi="Segoe UI" w:cs="Segoe UI"/>
      <w:sz w:val="18"/>
      <w:szCs w:val="18"/>
      <w:lang w:eastAsia="en-US"/>
    </w:rPr>
  </w:style>
  <w:style w:type="character" w:styleId="ac">
    <w:name w:val="Unresolved Mention"/>
    <w:basedOn w:val="a0"/>
    <w:uiPriority w:val="99"/>
    <w:semiHidden/>
    <w:unhideWhenUsed/>
    <w:rsid w:val="00C1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.antony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3C1F-3C06-4B18-98CF-4F2B6CF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Т</dc:creator>
  <cp:lastModifiedBy>x</cp:lastModifiedBy>
  <cp:revision>3</cp:revision>
  <dcterms:created xsi:type="dcterms:W3CDTF">2022-06-10T05:54:00Z</dcterms:created>
  <dcterms:modified xsi:type="dcterms:W3CDTF">2022-06-10T07:23:00Z</dcterms:modified>
</cp:coreProperties>
</file>